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0E4" w:rsidRDefault="003A3AA0" w:rsidP="003A3AA0">
      <w:pPr>
        <w:jc w:val="center"/>
        <w:rPr>
          <w:rFonts w:ascii="Times New Roman" w:hAnsi="Times New Roman" w:cs="Times New Roman"/>
          <w:sz w:val="28"/>
          <w:szCs w:val="28"/>
        </w:rPr>
      </w:pPr>
      <w:r>
        <w:rPr>
          <w:rFonts w:ascii="Times New Roman" w:hAnsi="Times New Roman" w:cs="Times New Roman"/>
          <w:sz w:val="28"/>
          <w:szCs w:val="28"/>
        </w:rPr>
        <w:t>Проекты локальных нормативных актов</w:t>
      </w:r>
    </w:p>
    <w:p w:rsidR="003A3AA0" w:rsidRDefault="003A3AA0" w:rsidP="003A3AA0">
      <w:pPr>
        <w:jc w:val="center"/>
        <w:rPr>
          <w:rFonts w:ascii="Times New Roman" w:hAnsi="Times New Roman" w:cs="Times New Roman"/>
          <w:sz w:val="28"/>
          <w:szCs w:val="28"/>
        </w:rPr>
      </w:pPr>
      <w:r>
        <w:rPr>
          <w:rFonts w:ascii="Times New Roman" w:hAnsi="Times New Roman" w:cs="Times New Roman"/>
          <w:sz w:val="28"/>
          <w:szCs w:val="28"/>
        </w:rPr>
        <w:t>МБДОУ Лебяжинский детский сад №24 «Дюймовочка»</w:t>
      </w:r>
    </w:p>
    <w:p w:rsidR="003A3AA0" w:rsidRPr="003A3AA0" w:rsidRDefault="003A3AA0" w:rsidP="003A3AA0">
      <w:pPr>
        <w:tabs>
          <w:tab w:val="left" w:pos="6180"/>
        </w:tabs>
        <w:spacing w:after="0" w:line="240" w:lineRule="auto"/>
        <w:ind w:right="249"/>
        <w:jc w:val="center"/>
        <w:rPr>
          <w:rFonts w:ascii="Times New Roman" w:hAnsi="Times New Roman" w:cs="Times New Roman"/>
          <w:b/>
          <w:color w:val="313131"/>
          <w:sz w:val="24"/>
          <w:szCs w:val="24"/>
        </w:rPr>
      </w:pPr>
      <w:r w:rsidRPr="003A3AA0">
        <w:rPr>
          <w:rFonts w:ascii="Times New Roman" w:hAnsi="Times New Roman" w:cs="Times New Roman"/>
          <w:b/>
          <w:color w:val="282828"/>
          <w:sz w:val="24"/>
          <w:szCs w:val="24"/>
        </w:rPr>
        <w:t>Порядок</w:t>
      </w:r>
      <w:r w:rsidRPr="003A3AA0">
        <w:rPr>
          <w:rFonts w:ascii="Times New Roman" w:hAnsi="Times New Roman" w:cs="Times New Roman"/>
          <w:b/>
          <w:color w:val="282828"/>
          <w:spacing w:val="16"/>
          <w:sz w:val="24"/>
          <w:szCs w:val="24"/>
        </w:rPr>
        <w:t xml:space="preserve"> </w:t>
      </w:r>
      <w:r w:rsidRPr="003A3AA0">
        <w:rPr>
          <w:rFonts w:ascii="Times New Roman" w:hAnsi="Times New Roman" w:cs="Times New Roman"/>
          <w:b/>
          <w:color w:val="2A2A2A"/>
          <w:sz w:val="24"/>
          <w:szCs w:val="24"/>
        </w:rPr>
        <w:t>оформления</w:t>
      </w:r>
      <w:r w:rsidRPr="003A3AA0">
        <w:rPr>
          <w:rFonts w:ascii="Times New Roman" w:hAnsi="Times New Roman" w:cs="Times New Roman"/>
          <w:b/>
          <w:color w:val="2A2A2A"/>
          <w:spacing w:val="18"/>
          <w:sz w:val="24"/>
          <w:szCs w:val="24"/>
        </w:rPr>
        <w:t xml:space="preserve"> </w:t>
      </w:r>
      <w:r w:rsidRPr="003A3AA0">
        <w:rPr>
          <w:rFonts w:ascii="Times New Roman" w:hAnsi="Times New Roman" w:cs="Times New Roman"/>
          <w:b/>
          <w:color w:val="2D2D2D"/>
          <w:sz w:val="24"/>
          <w:szCs w:val="24"/>
        </w:rPr>
        <w:t>возникновения,</w:t>
      </w:r>
      <w:r w:rsidRPr="003A3AA0">
        <w:rPr>
          <w:rFonts w:ascii="Times New Roman" w:hAnsi="Times New Roman" w:cs="Times New Roman"/>
          <w:b/>
          <w:color w:val="2D2D2D"/>
          <w:spacing w:val="-8"/>
          <w:sz w:val="24"/>
          <w:szCs w:val="24"/>
        </w:rPr>
        <w:t xml:space="preserve"> </w:t>
      </w:r>
      <w:r w:rsidRPr="003A3AA0">
        <w:rPr>
          <w:rFonts w:ascii="Times New Roman" w:hAnsi="Times New Roman" w:cs="Times New Roman"/>
          <w:b/>
          <w:color w:val="2D2D2D"/>
          <w:sz w:val="24"/>
          <w:szCs w:val="24"/>
        </w:rPr>
        <w:t xml:space="preserve">приостановления и  </w:t>
      </w:r>
      <w:r w:rsidRPr="003A3AA0">
        <w:rPr>
          <w:rFonts w:ascii="Times New Roman" w:hAnsi="Times New Roman" w:cs="Times New Roman"/>
          <w:b/>
          <w:color w:val="2B2B2B"/>
          <w:spacing w:val="-1"/>
          <w:sz w:val="24"/>
          <w:szCs w:val="24"/>
        </w:rPr>
        <w:t xml:space="preserve">прекращения </w:t>
      </w:r>
      <w:r w:rsidRPr="003A3AA0">
        <w:rPr>
          <w:rFonts w:ascii="Times New Roman" w:hAnsi="Times New Roman" w:cs="Times New Roman"/>
          <w:b/>
          <w:color w:val="313131"/>
          <w:sz w:val="24"/>
          <w:szCs w:val="24"/>
        </w:rPr>
        <w:t>отношений</w:t>
      </w:r>
    </w:p>
    <w:p w:rsidR="003A3AA0" w:rsidRPr="003A3AA0" w:rsidRDefault="003A3AA0" w:rsidP="003A3AA0">
      <w:pPr>
        <w:tabs>
          <w:tab w:val="left" w:pos="6180"/>
        </w:tabs>
        <w:spacing w:after="0" w:line="240" w:lineRule="auto"/>
        <w:ind w:right="249"/>
        <w:jc w:val="center"/>
        <w:rPr>
          <w:rFonts w:ascii="Times New Roman" w:hAnsi="Times New Roman" w:cs="Times New Roman"/>
          <w:b/>
          <w:color w:val="2D2D2D"/>
          <w:sz w:val="24"/>
          <w:szCs w:val="24"/>
        </w:rPr>
      </w:pPr>
      <w:r w:rsidRPr="003A3AA0">
        <w:rPr>
          <w:rFonts w:ascii="Times New Roman" w:hAnsi="Times New Roman" w:cs="Times New Roman"/>
          <w:b/>
          <w:color w:val="2F2F2F"/>
          <w:sz w:val="24"/>
          <w:szCs w:val="24"/>
        </w:rPr>
        <w:t xml:space="preserve">между </w:t>
      </w:r>
      <w:r w:rsidRPr="003A3AA0">
        <w:rPr>
          <w:rFonts w:ascii="Times New Roman" w:hAnsi="Times New Roman" w:cs="Times New Roman"/>
          <w:b/>
          <w:color w:val="2F2F2F"/>
          <w:spacing w:val="-57"/>
          <w:sz w:val="24"/>
          <w:szCs w:val="24"/>
        </w:rPr>
        <w:t xml:space="preserve">           </w:t>
      </w:r>
      <w:r w:rsidRPr="003A3AA0">
        <w:rPr>
          <w:rFonts w:ascii="Times New Roman" w:hAnsi="Times New Roman" w:cs="Times New Roman"/>
          <w:b/>
          <w:color w:val="262626"/>
          <w:sz w:val="24"/>
          <w:szCs w:val="24"/>
        </w:rPr>
        <w:t>муниципальным</w:t>
      </w:r>
      <w:r w:rsidRPr="003A3AA0">
        <w:rPr>
          <w:rFonts w:ascii="Times New Roman" w:hAnsi="Times New Roman" w:cs="Times New Roman"/>
          <w:b/>
          <w:color w:val="262626"/>
          <w:spacing w:val="1"/>
          <w:sz w:val="24"/>
          <w:szCs w:val="24"/>
        </w:rPr>
        <w:t xml:space="preserve"> </w:t>
      </w:r>
      <w:r w:rsidRPr="003A3AA0">
        <w:rPr>
          <w:rFonts w:ascii="Times New Roman" w:hAnsi="Times New Roman" w:cs="Times New Roman"/>
          <w:b/>
          <w:color w:val="2D2D2D"/>
          <w:sz w:val="24"/>
          <w:szCs w:val="24"/>
        </w:rPr>
        <w:t>бюджетным дошкольным образовательным</w:t>
      </w:r>
    </w:p>
    <w:p w:rsidR="003A3AA0" w:rsidRPr="003A3AA0" w:rsidRDefault="003A3AA0" w:rsidP="003A3AA0">
      <w:pPr>
        <w:tabs>
          <w:tab w:val="left" w:pos="6180"/>
        </w:tabs>
        <w:spacing w:after="0" w:line="240" w:lineRule="auto"/>
        <w:ind w:right="249"/>
        <w:jc w:val="center"/>
        <w:rPr>
          <w:rFonts w:ascii="Times New Roman" w:hAnsi="Times New Roman" w:cs="Times New Roman"/>
          <w:b/>
          <w:color w:val="313131"/>
          <w:spacing w:val="1"/>
          <w:sz w:val="24"/>
          <w:szCs w:val="24"/>
        </w:rPr>
      </w:pPr>
      <w:r w:rsidRPr="003A3AA0">
        <w:rPr>
          <w:rFonts w:ascii="Times New Roman" w:hAnsi="Times New Roman" w:cs="Times New Roman"/>
          <w:b/>
          <w:color w:val="2D2D2D"/>
          <w:sz w:val="24"/>
          <w:szCs w:val="24"/>
        </w:rPr>
        <w:t>учреждением</w:t>
      </w:r>
      <w:r w:rsidRPr="003A3AA0">
        <w:rPr>
          <w:rFonts w:ascii="Times New Roman" w:hAnsi="Times New Roman" w:cs="Times New Roman"/>
          <w:b/>
          <w:color w:val="2D2D2D"/>
          <w:spacing w:val="1"/>
          <w:sz w:val="24"/>
          <w:szCs w:val="24"/>
        </w:rPr>
        <w:t xml:space="preserve"> </w:t>
      </w:r>
      <w:r w:rsidRPr="003A3AA0">
        <w:rPr>
          <w:rFonts w:ascii="Times New Roman" w:hAnsi="Times New Roman" w:cs="Times New Roman"/>
          <w:b/>
          <w:color w:val="2A2A2A"/>
          <w:sz w:val="24"/>
          <w:szCs w:val="24"/>
        </w:rPr>
        <w:t>Лебяжинский детский сад №24 «Дюймовочка»</w:t>
      </w:r>
    </w:p>
    <w:p w:rsidR="003A3AA0" w:rsidRPr="003A3AA0" w:rsidRDefault="003A3AA0" w:rsidP="003A3AA0">
      <w:pPr>
        <w:tabs>
          <w:tab w:val="left" w:pos="6180"/>
        </w:tabs>
        <w:spacing w:after="0" w:line="240" w:lineRule="auto"/>
        <w:ind w:right="249"/>
        <w:jc w:val="center"/>
        <w:rPr>
          <w:rFonts w:ascii="Times New Roman" w:hAnsi="Times New Roman" w:cs="Times New Roman"/>
          <w:b/>
          <w:color w:val="383838"/>
          <w:sz w:val="24"/>
          <w:szCs w:val="24"/>
        </w:rPr>
      </w:pPr>
      <w:r w:rsidRPr="003A3AA0">
        <w:rPr>
          <w:rFonts w:ascii="Times New Roman" w:hAnsi="Times New Roman" w:cs="Times New Roman"/>
          <w:b/>
          <w:color w:val="2F2F2F"/>
          <w:sz w:val="24"/>
          <w:szCs w:val="24"/>
        </w:rPr>
        <w:t>Алексеевского</w:t>
      </w:r>
      <w:r w:rsidRPr="003A3AA0">
        <w:rPr>
          <w:rFonts w:ascii="Times New Roman" w:hAnsi="Times New Roman" w:cs="Times New Roman"/>
          <w:b/>
          <w:color w:val="2F2F2F"/>
          <w:spacing w:val="1"/>
          <w:sz w:val="24"/>
          <w:szCs w:val="24"/>
        </w:rPr>
        <w:t xml:space="preserve"> </w:t>
      </w:r>
      <w:r w:rsidRPr="003A3AA0">
        <w:rPr>
          <w:rFonts w:ascii="Times New Roman" w:hAnsi="Times New Roman" w:cs="Times New Roman"/>
          <w:b/>
          <w:color w:val="2B2B2B"/>
          <w:sz w:val="24"/>
          <w:szCs w:val="24"/>
        </w:rPr>
        <w:t xml:space="preserve">муниципального </w:t>
      </w:r>
      <w:r w:rsidRPr="003A3AA0">
        <w:rPr>
          <w:rFonts w:ascii="Times New Roman" w:hAnsi="Times New Roman" w:cs="Times New Roman"/>
          <w:b/>
          <w:color w:val="2D2D2D"/>
          <w:sz w:val="24"/>
          <w:szCs w:val="24"/>
        </w:rPr>
        <w:t xml:space="preserve">района </w:t>
      </w:r>
      <w:r w:rsidRPr="003A3AA0">
        <w:rPr>
          <w:rFonts w:ascii="Times New Roman" w:hAnsi="Times New Roman" w:cs="Times New Roman"/>
          <w:b/>
          <w:color w:val="313131"/>
          <w:sz w:val="24"/>
          <w:szCs w:val="24"/>
        </w:rPr>
        <w:t>Республики</w:t>
      </w:r>
      <w:r w:rsidRPr="003A3AA0">
        <w:rPr>
          <w:rFonts w:ascii="Times New Roman" w:hAnsi="Times New Roman" w:cs="Times New Roman"/>
          <w:b/>
          <w:color w:val="313131"/>
          <w:spacing w:val="1"/>
          <w:sz w:val="24"/>
          <w:szCs w:val="24"/>
        </w:rPr>
        <w:t xml:space="preserve"> </w:t>
      </w:r>
      <w:r w:rsidRPr="003A3AA0">
        <w:rPr>
          <w:rFonts w:ascii="Times New Roman" w:hAnsi="Times New Roman" w:cs="Times New Roman"/>
          <w:b/>
          <w:color w:val="383838"/>
          <w:sz w:val="24"/>
          <w:szCs w:val="24"/>
        </w:rPr>
        <w:t>Татарстан</w:t>
      </w:r>
    </w:p>
    <w:p w:rsidR="003A3AA0" w:rsidRPr="003A3AA0" w:rsidRDefault="003A3AA0" w:rsidP="003A3AA0">
      <w:pPr>
        <w:tabs>
          <w:tab w:val="left" w:pos="6180"/>
        </w:tabs>
        <w:spacing w:after="0" w:line="240" w:lineRule="auto"/>
        <w:ind w:right="249"/>
        <w:jc w:val="center"/>
        <w:rPr>
          <w:rFonts w:ascii="Times New Roman" w:hAnsi="Times New Roman" w:cs="Times New Roman"/>
          <w:b/>
          <w:sz w:val="24"/>
          <w:szCs w:val="24"/>
        </w:rPr>
      </w:pPr>
      <w:r w:rsidRPr="003A3AA0">
        <w:rPr>
          <w:rFonts w:ascii="Times New Roman" w:hAnsi="Times New Roman" w:cs="Times New Roman"/>
          <w:b/>
          <w:color w:val="383838"/>
          <w:sz w:val="24"/>
          <w:szCs w:val="24"/>
        </w:rPr>
        <w:t xml:space="preserve">и </w:t>
      </w:r>
      <w:r w:rsidRPr="003A3AA0">
        <w:rPr>
          <w:rFonts w:ascii="Times New Roman" w:hAnsi="Times New Roman" w:cs="Times New Roman"/>
          <w:b/>
          <w:color w:val="383838"/>
          <w:spacing w:val="-57"/>
          <w:sz w:val="24"/>
          <w:szCs w:val="24"/>
        </w:rPr>
        <w:t xml:space="preserve"> </w:t>
      </w:r>
      <w:r w:rsidRPr="003A3AA0">
        <w:rPr>
          <w:rFonts w:ascii="Times New Roman" w:hAnsi="Times New Roman" w:cs="Times New Roman"/>
          <w:b/>
          <w:color w:val="2D2D2D"/>
          <w:sz w:val="24"/>
          <w:szCs w:val="24"/>
        </w:rPr>
        <w:t>родителями</w:t>
      </w:r>
      <w:r w:rsidRPr="003A3AA0">
        <w:rPr>
          <w:rFonts w:ascii="Times New Roman" w:hAnsi="Times New Roman" w:cs="Times New Roman"/>
          <w:b/>
          <w:color w:val="2D2D2D"/>
          <w:spacing w:val="25"/>
          <w:sz w:val="24"/>
          <w:szCs w:val="24"/>
        </w:rPr>
        <w:t xml:space="preserve"> </w:t>
      </w:r>
      <w:r w:rsidRPr="003A3AA0">
        <w:rPr>
          <w:rFonts w:ascii="Times New Roman" w:hAnsi="Times New Roman" w:cs="Times New Roman"/>
          <w:b/>
          <w:color w:val="2D2D2D"/>
          <w:sz w:val="24"/>
          <w:szCs w:val="24"/>
        </w:rPr>
        <w:t>(законными</w:t>
      </w:r>
      <w:r w:rsidRPr="003A3AA0">
        <w:rPr>
          <w:rFonts w:ascii="Times New Roman" w:hAnsi="Times New Roman" w:cs="Times New Roman"/>
          <w:b/>
          <w:color w:val="2D2D2D"/>
          <w:spacing w:val="31"/>
          <w:sz w:val="24"/>
          <w:szCs w:val="24"/>
        </w:rPr>
        <w:t xml:space="preserve"> </w:t>
      </w:r>
      <w:r w:rsidRPr="003A3AA0">
        <w:rPr>
          <w:rFonts w:ascii="Times New Roman" w:hAnsi="Times New Roman" w:cs="Times New Roman"/>
          <w:b/>
          <w:color w:val="2F2F2F"/>
          <w:sz w:val="24"/>
          <w:szCs w:val="24"/>
        </w:rPr>
        <w:t>представителями)</w:t>
      </w:r>
      <w:r w:rsidRPr="003A3AA0">
        <w:rPr>
          <w:rFonts w:ascii="Times New Roman" w:hAnsi="Times New Roman" w:cs="Times New Roman"/>
          <w:b/>
          <w:color w:val="2F2F2F"/>
          <w:spacing w:val="1"/>
          <w:sz w:val="24"/>
          <w:szCs w:val="24"/>
        </w:rPr>
        <w:t xml:space="preserve"> </w:t>
      </w:r>
      <w:r w:rsidRPr="003A3AA0">
        <w:rPr>
          <w:rFonts w:ascii="Times New Roman" w:hAnsi="Times New Roman" w:cs="Times New Roman"/>
          <w:b/>
          <w:color w:val="2F2F2F"/>
          <w:sz w:val="24"/>
          <w:szCs w:val="24"/>
        </w:rPr>
        <w:t>воспитанников</w:t>
      </w:r>
    </w:p>
    <w:p w:rsidR="003A3AA0" w:rsidRPr="003A3AA0" w:rsidRDefault="003A3AA0" w:rsidP="003A3AA0">
      <w:pPr>
        <w:pStyle w:val="a3"/>
        <w:rPr>
          <w:b/>
        </w:rPr>
      </w:pPr>
    </w:p>
    <w:p w:rsidR="003A3AA0" w:rsidRDefault="003A3AA0" w:rsidP="003A3AA0">
      <w:pPr>
        <w:pStyle w:val="Heading1"/>
        <w:numPr>
          <w:ilvl w:val="0"/>
          <w:numId w:val="7"/>
        </w:numPr>
        <w:tabs>
          <w:tab w:val="left" w:pos="4319"/>
        </w:tabs>
        <w:jc w:val="both"/>
        <w:rPr>
          <w:color w:val="363636"/>
        </w:rPr>
      </w:pPr>
      <w:r>
        <w:rPr>
          <w:color w:val="313131"/>
          <w:spacing w:val="-1"/>
        </w:rPr>
        <w:t>Общие</w:t>
      </w:r>
      <w:r>
        <w:rPr>
          <w:color w:val="313131"/>
          <w:spacing w:val="-4"/>
        </w:rPr>
        <w:t xml:space="preserve"> </w:t>
      </w:r>
      <w:r>
        <w:rPr>
          <w:color w:val="333333"/>
          <w:spacing w:val="-1"/>
        </w:rPr>
        <w:t>положения</w:t>
      </w:r>
    </w:p>
    <w:p w:rsidR="003A3AA0" w:rsidRDefault="003A3AA0" w:rsidP="003A3AA0">
      <w:pPr>
        <w:pStyle w:val="a5"/>
        <w:numPr>
          <w:ilvl w:val="1"/>
          <w:numId w:val="6"/>
        </w:numPr>
        <w:tabs>
          <w:tab w:val="left" w:pos="628"/>
        </w:tabs>
        <w:spacing w:line="237" w:lineRule="auto"/>
        <w:ind w:right="144" w:firstLine="57"/>
        <w:rPr>
          <w:color w:val="363636"/>
          <w:sz w:val="24"/>
        </w:rPr>
      </w:pPr>
      <w:r>
        <w:rPr>
          <w:color w:val="343434"/>
          <w:sz w:val="24"/>
        </w:rPr>
        <w:t xml:space="preserve">1.1. Настоящий </w:t>
      </w:r>
      <w:r>
        <w:rPr>
          <w:color w:val="2F2F2F"/>
          <w:sz w:val="24"/>
        </w:rPr>
        <w:t xml:space="preserve">Порядок разработан </w:t>
      </w:r>
      <w:r>
        <w:rPr>
          <w:color w:val="343434"/>
          <w:sz w:val="24"/>
        </w:rPr>
        <w:t xml:space="preserve">в соответствии с </w:t>
      </w:r>
      <w:r>
        <w:rPr>
          <w:color w:val="313131"/>
          <w:sz w:val="24"/>
        </w:rPr>
        <w:t xml:space="preserve">Федеральным </w:t>
      </w:r>
      <w:r>
        <w:rPr>
          <w:color w:val="2F2F2F"/>
          <w:sz w:val="24"/>
        </w:rPr>
        <w:t xml:space="preserve">законом </w:t>
      </w:r>
      <w:r>
        <w:rPr>
          <w:color w:val="363636"/>
          <w:sz w:val="24"/>
        </w:rPr>
        <w:t xml:space="preserve">«Об </w:t>
      </w:r>
      <w:r>
        <w:rPr>
          <w:color w:val="313131"/>
          <w:sz w:val="24"/>
        </w:rPr>
        <w:t xml:space="preserve">образовании </w:t>
      </w:r>
      <w:r>
        <w:rPr>
          <w:color w:val="3D3D3D"/>
          <w:sz w:val="24"/>
        </w:rPr>
        <w:t>в</w:t>
      </w:r>
      <w:r>
        <w:rPr>
          <w:color w:val="3D3D3D"/>
          <w:spacing w:val="1"/>
          <w:sz w:val="24"/>
        </w:rPr>
        <w:t xml:space="preserve"> </w:t>
      </w:r>
      <w:r>
        <w:rPr>
          <w:color w:val="313131"/>
          <w:sz w:val="24"/>
        </w:rPr>
        <w:t>Российской</w:t>
      </w:r>
      <w:r>
        <w:rPr>
          <w:color w:val="313131"/>
          <w:spacing w:val="34"/>
          <w:sz w:val="24"/>
        </w:rPr>
        <w:t xml:space="preserve"> </w:t>
      </w:r>
      <w:r>
        <w:rPr>
          <w:color w:val="2F2F2F"/>
          <w:sz w:val="24"/>
        </w:rPr>
        <w:t>Федерации»</w:t>
      </w:r>
      <w:r>
        <w:rPr>
          <w:color w:val="2F2F2F"/>
          <w:spacing w:val="33"/>
          <w:sz w:val="24"/>
        </w:rPr>
        <w:t xml:space="preserve"> </w:t>
      </w:r>
      <w:r>
        <w:rPr>
          <w:color w:val="333333"/>
          <w:sz w:val="24"/>
        </w:rPr>
        <w:t>№</w:t>
      </w:r>
      <w:r>
        <w:rPr>
          <w:color w:val="333333"/>
          <w:spacing w:val="57"/>
          <w:sz w:val="24"/>
        </w:rPr>
        <w:t xml:space="preserve"> </w:t>
      </w:r>
      <w:r>
        <w:rPr>
          <w:color w:val="2D2D2D"/>
          <w:sz w:val="24"/>
        </w:rPr>
        <w:t>273-ФЗ</w:t>
      </w:r>
      <w:r>
        <w:rPr>
          <w:color w:val="2D2D2D"/>
          <w:spacing w:val="8"/>
          <w:sz w:val="24"/>
        </w:rPr>
        <w:t xml:space="preserve"> </w:t>
      </w:r>
      <w:r>
        <w:rPr>
          <w:color w:val="363636"/>
          <w:sz w:val="24"/>
        </w:rPr>
        <w:t>от</w:t>
      </w:r>
      <w:r>
        <w:rPr>
          <w:color w:val="363636"/>
          <w:spacing w:val="8"/>
          <w:sz w:val="24"/>
        </w:rPr>
        <w:t xml:space="preserve"> </w:t>
      </w:r>
      <w:r>
        <w:rPr>
          <w:color w:val="333333"/>
          <w:sz w:val="24"/>
        </w:rPr>
        <w:t>29.1</w:t>
      </w:r>
      <w:r>
        <w:rPr>
          <w:color w:val="3B3B3B"/>
          <w:sz w:val="24"/>
        </w:rPr>
        <w:t>2.20</w:t>
      </w:r>
      <w:r>
        <w:rPr>
          <w:color w:val="363636"/>
          <w:sz w:val="24"/>
        </w:rPr>
        <w:t>12.</w:t>
      </w:r>
    </w:p>
    <w:p w:rsidR="003A3AA0" w:rsidRDefault="003A3AA0" w:rsidP="003A3AA0">
      <w:pPr>
        <w:pStyle w:val="a5"/>
        <w:numPr>
          <w:ilvl w:val="1"/>
          <w:numId w:val="6"/>
        </w:numPr>
        <w:tabs>
          <w:tab w:val="left" w:pos="685"/>
        </w:tabs>
        <w:ind w:left="126" w:right="150" w:hanging="3"/>
        <w:rPr>
          <w:color w:val="343434"/>
          <w:sz w:val="24"/>
        </w:rPr>
      </w:pPr>
      <w:r>
        <w:rPr>
          <w:color w:val="2D2D2D"/>
          <w:sz w:val="24"/>
        </w:rPr>
        <w:t xml:space="preserve">   1.2. Настоящий</w:t>
      </w:r>
      <w:r>
        <w:rPr>
          <w:color w:val="2D2D2D"/>
          <w:spacing w:val="1"/>
          <w:sz w:val="24"/>
        </w:rPr>
        <w:t xml:space="preserve"> </w:t>
      </w:r>
      <w:r>
        <w:rPr>
          <w:color w:val="2F2F2F"/>
          <w:sz w:val="24"/>
        </w:rPr>
        <w:t>Порядок</w:t>
      </w:r>
      <w:r>
        <w:rPr>
          <w:color w:val="2F2F2F"/>
          <w:spacing w:val="1"/>
          <w:sz w:val="24"/>
        </w:rPr>
        <w:t xml:space="preserve"> </w:t>
      </w:r>
      <w:r>
        <w:rPr>
          <w:color w:val="2D2D2D"/>
          <w:sz w:val="24"/>
        </w:rPr>
        <w:t>регламентирует</w:t>
      </w:r>
      <w:r>
        <w:rPr>
          <w:color w:val="2D2D2D"/>
          <w:spacing w:val="1"/>
          <w:sz w:val="24"/>
        </w:rPr>
        <w:t xml:space="preserve"> </w:t>
      </w:r>
      <w:r>
        <w:rPr>
          <w:color w:val="2F2F2F"/>
          <w:sz w:val="24"/>
        </w:rPr>
        <w:t>оформление</w:t>
      </w:r>
      <w:r>
        <w:rPr>
          <w:color w:val="2F2F2F"/>
          <w:spacing w:val="1"/>
          <w:sz w:val="24"/>
        </w:rPr>
        <w:t xml:space="preserve"> </w:t>
      </w:r>
      <w:r>
        <w:rPr>
          <w:color w:val="2A2A2A"/>
          <w:sz w:val="24"/>
        </w:rPr>
        <w:t>возникновения,</w:t>
      </w:r>
      <w:r>
        <w:rPr>
          <w:color w:val="2A2A2A"/>
          <w:spacing w:val="1"/>
          <w:sz w:val="24"/>
        </w:rPr>
        <w:t xml:space="preserve"> </w:t>
      </w:r>
      <w:r>
        <w:rPr>
          <w:color w:val="2B2B2B"/>
          <w:sz w:val="24"/>
        </w:rPr>
        <w:t>приостановления</w:t>
      </w:r>
      <w:r>
        <w:rPr>
          <w:color w:val="2B2B2B"/>
          <w:spacing w:val="1"/>
          <w:sz w:val="24"/>
        </w:rPr>
        <w:t xml:space="preserve"> </w:t>
      </w:r>
      <w:r>
        <w:rPr>
          <w:color w:val="3B3B3B"/>
          <w:sz w:val="24"/>
        </w:rPr>
        <w:t>и</w:t>
      </w:r>
      <w:r>
        <w:rPr>
          <w:color w:val="3B3B3B"/>
          <w:spacing w:val="1"/>
          <w:sz w:val="24"/>
        </w:rPr>
        <w:t xml:space="preserve"> </w:t>
      </w:r>
      <w:r>
        <w:rPr>
          <w:color w:val="313131"/>
          <w:sz w:val="24"/>
        </w:rPr>
        <w:t>прекращения</w:t>
      </w:r>
      <w:r>
        <w:rPr>
          <w:color w:val="313131"/>
          <w:spacing w:val="1"/>
          <w:sz w:val="24"/>
        </w:rPr>
        <w:t xml:space="preserve"> </w:t>
      </w:r>
      <w:r>
        <w:rPr>
          <w:color w:val="313131"/>
          <w:sz w:val="24"/>
        </w:rPr>
        <w:t>отношений</w:t>
      </w:r>
      <w:r>
        <w:rPr>
          <w:color w:val="313131"/>
          <w:spacing w:val="1"/>
          <w:sz w:val="24"/>
        </w:rPr>
        <w:t xml:space="preserve"> </w:t>
      </w:r>
      <w:r>
        <w:rPr>
          <w:color w:val="383838"/>
          <w:sz w:val="24"/>
        </w:rPr>
        <w:t>между</w:t>
      </w:r>
      <w:r>
        <w:rPr>
          <w:color w:val="383838"/>
          <w:spacing w:val="1"/>
          <w:sz w:val="24"/>
        </w:rPr>
        <w:t xml:space="preserve"> </w:t>
      </w:r>
      <w:r>
        <w:rPr>
          <w:color w:val="313131"/>
          <w:sz w:val="24"/>
        </w:rPr>
        <w:t>Муниципальным</w:t>
      </w:r>
      <w:r>
        <w:rPr>
          <w:color w:val="313131"/>
          <w:spacing w:val="1"/>
          <w:sz w:val="24"/>
        </w:rPr>
        <w:t xml:space="preserve"> </w:t>
      </w:r>
      <w:r>
        <w:rPr>
          <w:color w:val="2F2F2F"/>
          <w:sz w:val="24"/>
        </w:rPr>
        <w:t>бюджетным</w:t>
      </w:r>
      <w:r>
        <w:rPr>
          <w:color w:val="2F2F2F"/>
          <w:spacing w:val="1"/>
          <w:sz w:val="24"/>
        </w:rPr>
        <w:t xml:space="preserve"> </w:t>
      </w:r>
      <w:r>
        <w:rPr>
          <w:color w:val="2D2D2D"/>
          <w:sz w:val="24"/>
        </w:rPr>
        <w:t>дошкольным</w:t>
      </w:r>
      <w:r>
        <w:rPr>
          <w:color w:val="2D2D2D"/>
          <w:spacing w:val="1"/>
          <w:sz w:val="24"/>
        </w:rPr>
        <w:t xml:space="preserve"> </w:t>
      </w:r>
      <w:r>
        <w:rPr>
          <w:color w:val="2F2F2F"/>
          <w:sz w:val="24"/>
        </w:rPr>
        <w:t>образовательным</w:t>
      </w:r>
      <w:r>
        <w:rPr>
          <w:color w:val="2F2F2F"/>
          <w:spacing w:val="1"/>
          <w:sz w:val="24"/>
        </w:rPr>
        <w:t xml:space="preserve"> </w:t>
      </w:r>
      <w:r>
        <w:rPr>
          <w:color w:val="2F2F2F"/>
          <w:w w:val="95"/>
          <w:sz w:val="24"/>
        </w:rPr>
        <w:t>учреждением</w:t>
      </w:r>
      <w:r>
        <w:rPr>
          <w:color w:val="2F2F2F"/>
          <w:spacing w:val="1"/>
          <w:w w:val="95"/>
          <w:sz w:val="24"/>
        </w:rPr>
        <w:t xml:space="preserve"> </w:t>
      </w:r>
      <w:r>
        <w:rPr>
          <w:color w:val="313131"/>
          <w:w w:val="95"/>
          <w:sz w:val="24"/>
        </w:rPr>
        <w:t xml:space="preserve">Лебяжинский детский сад №24 «Дюймовочка» </w:t>
      </w:r>
      <w:r>
        <w:rPr>
          <w:color w:val="313131"/>
          <w:spacing w:val="1"/>
          <w:w w:val="95"/>
          <w:sz w:val="24"/>
        </w:rPr>
        <w:t xml:space="preserve"> </w:t>
      </w:r>
      <w:r>
        <w:rPr>
          <w:color w:val="313131"/>
          <w:w w:val="95"/>
          <w:sz w:val="24"/>
        </w:rPr>
        <w:t>Алексеевского</w:t>
      </w:r>
      <w:r>
        <w:rPr>
          <w:color w:val="313131"/>
          <w:spacing w:val="1"/>
          <w:w w:val="95"/>
          <w:sz w:val="24"/>
        </w:rPr>
        <w:t xml:space="preserve"> </w:t>
      </w:r>
      <w:r>
        <w:rPr>
          <w:color w:val="2F2F2F"/>
          <w:w w:val="95"/>
          <w:sz w:val="24"/>
        </w:rPr>
        <w:t>муниципального</w:t>
      </w:r>
      <w:r>
        <w:rPr>
          <w:color w:val="2F2F2F"/>
          <w:spacing w:val="1"/>
          <w:w w:val="95"/>
          <w:sz w:val="24"/>
        </w:rPr>
        <w:t xml:space="preserve"> </w:t>
      </w:r>
      <w:r>
        <w:rPr>
          <w:color w:val="2F2F2F"/>
          <w:w w:val="95"/>
          <w:sz w:val="24"/>
        </w:rPr>
        <w:t>района</w:t>
      </w:r>
      <w:r>
        <w:rPr>
          <w:color w:val="2F2F2F"/>
          <w:spacing w:val="1"/>
          <w:w w:val="95"/>
          <w:sz w:val="24"/>
        </w:rPr>
        <w:t xml:space="preserve"> </w:t>
      </w:r>
      <w:r>
        <w:rPr>
          <w:color w:val="2A2A2A"/>
          <w:sz w:val="24"/>
        </w:rPr>
        <w:t>Республики</w:t>
      </w:r>
      <w:r>
        <w:rPr>
          <w:color w:val="2A2A2A"/>
          <w:spacing w:val="1"/>
          <w:sz w:val="24"/>
        </w:rPr>
        <w:t xml:space="preserve"> </w:t>
      </w:r>
      <w:r>
        <w:rPr>
          <w:color w:val="2F2F2F"/>
          <w:sz w:val="24"/>
        </w:rPr>
        <w:t>Татарстан</w:t>
      </w:r>
      <w:r>
        <w:rPr>
          <w:color w:val="2F2F2F"/>
          <w:spacing w:val="1"/>
          <w:sz w:val="24"/>
        </w:rPr>
        <w:t xml:space="preserve"> </w:t>
      </w:r>
      <w:r>
        <w:rPr>
          <w:color w:val="2A2A2A"/>
          <w:sz w:val="24"/>
        </w:rPr>
        <w:t xml:space="preserve">(далее по </w:t>
      </w:r>
      <w:r>
        <w:rPr>
          <w:color w:val="313131"/>
          <w:sz w:val="24"/>
        </w:rPr>
        <w:t>тексту</w:t>
      </w:r>
      <w:r>
        <w:rPr>
          <w:color w:val="313131"/>
          <w:spacing w:val="1"/>
          <w:sz w:val="24"/>
        </w:rPr>
        <w:t xml:space="preserve"> </w:t>
      </w:r>
      <w:r>
        <w:rPr>
          <w:color w:val="343434"/>
          <w:sz w:val="24"/>
        </w:rPr>
        <w:t xml:space="preserve">- </w:t>
      </w:r>
      <w:r>
        <w:rPr>
          <w:color w:val="2F2F2F"/>
          <w:sz w:val="24"/>
        </w:rPr>
        <w:t>ДОУ)</w:t>
      </w:r>
      <w:r>
        <w:rPr>
          <w:color w:val="2F2F2F"/>
          <w:spacing w:val="1"/>
          <w:sz w:val="24"/>
        </w:rPr>
        <w:t xml:space="preserve"> </w:t>
      </w:r>
      <w:r>
        <w:rPr>
          <w:color w:val="3B3B3B"/>
          <w:sz w:val="24"/>
        </w:rPr>
        <w:t xml:space="preserve">и </w:t>
      </w:r>
      <w:r>
        <w:rPr>
          <w:color w:val="282828"/>
          <w:sz w:val="24"/>
        </w:rPr>
        <w:t>родителями</w:t>
      </w:r>
      <w:r>
        <w:rPr>
          <w:color w:val="282828"/>
          <w:spacing w:val="1"/>
          <w:sz w:val="24"/>
        </w:rPr>
        <w:t xml:space="preserve"> </w:t>
      </w:r>
      <w:r>
        <w:rPr>
          <w:color w:val="2D2D2D"/>
          <w:sz w:val="24"/>
        </w:rPr>
        <w:t>(законными</w:t>
      </w:r>
      <w:r>
        <w:rPr>
          <w:color w:val="2D2D2D"/>
          <w:spacing w:val="1"/>
          <w:sz w:val="24"/>
        </w:rPr>
        <w:t xml:space="preserve"> </w:t>
      </w:r>
      <w:r>
        <w:rPr>
          <w:color w:val="2F2F2F"/>
          <w:sz w:val="24"/>
        </w:rPr>
        <w:t>представителями)</w:t>
      </w:r>
      <w:r>
        <w:rPr>
          <w:color w:val="2F2F2F"/>
          <w:spacing w:val="1"/>
          <w:sz w:val="24"/>
        </w:rPr>
        <w:t xml:space="preserve"> </w:t>
      </w:r>
      <w:r>
        <w:rPr>
          <w:color w:val="343434"/>
          <w:sz w:val="24"/>
        </w:rPr>
        <w:t xml:space="preserve">несовершеннолетних </w:t>
      </w:r>
      <w:r>
        <w:rPr>
          <w:color w:val="2D2D2D"/>
          <w:sz w:val="24"/>
        </w:rPr>
        <w:t>обучающихся.</w:t>
      </w:r>
    </w:p>
    <w:p w:rsidR="003A3AA0" w:rsidRDefault="003A3AA0" w:rsidP="003A3AA0">
      <w:pPr>
        <w:pStyle w:val="a5"/>
        <w:numPr>
          <w:ilvl w:val="1"/>
          <w:numId w:val="6"/>
        </w:numPr>
        <w:tabs>
          <w:tab w:val="left" w:pos="618"/>
        </w:tabs>
        <w:spacing w:line="242" w:lineRule="auto"/>
        <w:ind w:left="118" w:right="152" w:firstLine="66"/>
        <w:rPr>
          <w:color w:val="383838"/>
          <w:sz w:val="24"/>
        </w:rPr>
      </w:pPr>
      <w:r>
        <w:rPr>
          <w:color w:val="383838"/>
          <w:sz w:val="24"/>
        </w:rPr>
        <w:t xml:space="preserve">1.3. Под </w:t>
      </w:r>
      <w:r>
        <w:rPr>
          <w:color w:val="313131"/>
          <w:sz w:val="24"/>
        </w:rPr>
        <w:t xml:space="preserve">отношениями в </w:t>
      </w:r>
      <w:r>
        <w:rPr>
          <w:color w:val="343434"/>
          <w:sz w:val="24"/>
        </w:rPr>
        <w:t xml:space="preserve">данном </w:t>
      </w:r>
      <w:r>
        <w:rPr>
          <w:color w:val="2F2F2F"/>
          <w:sz w:val="24"/>
        </w:rPr>
        <w:t xml:space="preserve">Порядке </w:t>
      </w:r>
      <w:r>
        <w:rPr>
          <w:color w:val="2D2D2D"/>
          <w:sz w:val="24"/>
        </w:rPr>
        <w:t xml:space="preserve">понимается совокупность </w:t>
      </w:r>
      <w:r>
        <w:rPr>
          <w:color w:val="313131"/>
          <w:sz w:val="24"/>
        </w:rPr>
        <w:t xml:space="preserve">общественных </w:t>
      </w:r>
      <w:r>
        <w:rPr>
          <w:color w:val="333333"/>
          <w:sz w:val="24"/>
        </w:rPr>
        <w:t xml:space="preserve">отношений </w:t>
      </w:r>
      <w:r>
        <w:rPr>
          <w:color w:val="383838"/>
          <w:sz w:val="24"/>
        </w:rPr>
        <w:t>по</w:t>
      </w:r>
      <w:r>
        <w:rPr>
          <w:color w:val="383838"/>
          <w:spacing w:val="1"/>
          <w:sz w:val="24"/>
        </w:rPr>
        <w:t xml:space="preserve"> </w:t>
      </w:r>
      <w:r>
        <w:rPr>
          <w:color w:val="333333"/>
          <w:sz w:val="24"/>
        </w:rPr>
        <w:t>реализации</w:t>
      </w:r>
      <w:r>
        <w:rPr>
          <w:color w:val="333333"/>
          <w:spacing w:val="1"/>
          <w:sz w:val="24"/>
        </w:rPr>
        <w:t xml:space="preserve"> </w:t>
      </w:r>
      <w:r>
        <w:rPr>
          <w:color w:val="313131"/>
          <w:sz w:val="24"/>
        </w:rPr>
        <w:t>права</w:t>
      </w:r>
      <w:r>
        <w:rPr>
          <w:color w:val="313131"/>
          <w:spacing w:val="1"/>
          <w:sz w:val="24"/>
        </w:rPr>
        <w:t xml:space="preserve"> </w:t>
      </w:r>
      <w:r>
        <w:rPr>
          <w:color w:val="2D2D2D"/>
          <w:sz w:val="24"/>
        </w:rPr>
        <w:t>граждан</w:t>
      </w:r>
      <w:r>
        <w:rPr>
          <w:color w:val="2D2D2D"/>
          <w:spacing w:val="1"/>
          <w:sz w:val="24"/>
        </w:rPr>
        <w:t xml:space="preserve"> </w:t>
      </w:r>
      <w:r>
        <w:rPr>
          <w:color w:val="343434"/>
          <w:sz w:val="24"/>
        </w:rPr>
        <w:t xml:space="preserve">на </w:t>
      </w:r>
      <w:r>
        <w:rPr>
          <w:color w:val="2F2F2F"/>
          <w:sz w:val="24"/>
        </w:rPr>
        <w:t>образование,</w:t>
      </w:r>
      <w:r>
        <w:rPr>
          <w:color w:val="2F2F2F"/>
          <w:spacing w:val="1"/>
          <w:sz w:val="24"/>
        </w:rPr>
        <w:t xml:space="preserve"> </w:t>
      </w:r>
      <w:r>
        <w:rPr>
          <w:color w:val="313131"/>
          <w:sz w:val="24"/>
        </w:rPr>
        <w:t>целью которых</w:t>
      </w:r>
      <w:r>
        <w:rPr>
          <w:color w:val="313131"/>
          <w:spacing w:val="1"/>
          <w:sz w:val="24"/>
        </w:rPr>
        <w:t xml:space="preserve"> </w:t>
      </w:r>
      <w:r>
        <w:rPr>
          <w:color w:val="313131"/>
          <w:sz w:val="24"/>
        </w:rPr>
        <w:t>является</w:t>
      </w:r>
      <w:r>
        <w:rPr>
          <w:color w:val="313131"/>
          <w:spacing w:val="1"/>
          <w:sz w:val="24"/>
        </w:rPr>
        <w:t xml:space="preserve"> </w:t>
      </w:r>
      <w:r>
        <w:rPr>
          <w:color w:val="343434"/>
          <w:sz w:val="24"/>
        </w:rPr>
        <w:t>освоение</w:t>
      </w:r>
      <w:r>
        <w:rPr>
          <w:color w:val="343434"/>
          <w:spacing w:val="1"/>
          <w:sz w:val="24"/>
        </w:rPr>
        <w:t xml:space="preserve"> </w:t>
      </w:r>
      <w:r>
        <w:rPr>
          <w:color w:val="313131"/>
          <w:sz w:val="24"/>
        </w:rPr>
        <w:t>обучающимися</w:t>
      </w:r>
      <w:r>
        <w:rPr>
          <w:color w:val="313131"/>
          <w:spacing w:val="1"/>
          <w:sz w:val="24"/>
        </w:rPr>
        <w:t xml:space="preserve"> </w:t>
      </w:r>
      <w:r>
        <w:rPr>
          <w:color w:val="2F2F2F"/>
          <w:sz w:val="24"/>
        </w:rPr>
        <w:t>содержания</w:t>
      </w:r>
      <w:r>
        <w:rPr>
          <w:color w:val="2F2F2F"/>
          <w:spacing w:val="30"/>
          <w:sz w:val="24"/>
        </w:rPr>
        <w:t xml:space="preserve"> </w:t>
      </w:r>
      <w:r>
        <w:rPr>
          <w:color w:val="313131"/>
          <w:sz w:val="24"/>
        </w:rPr>
        <w:t>образовательных</w:t>
      </w:r>
      <w:r>
        <w:rPr>
          <w:color w:val="313131"/>
          <w:spacing w:val="19"/>
          <w:sz w:val="24"/>
        </w:rPr>
        <w:t xml:space="preserve"> </w:t>
      </w:r>
      <w:r>
        <w:rPr>
          <w:color w:val="2F2F2F"/>
          <w:sz w:val="24"/>
        </w:rPr>
        <w:t>программ.</w:t>
      </w:r>
    </w:p>
    <w:p w:rsidR="003A3AA0" w:rsidRDefault="003A3AA0" w:rsidP="003A3AA0">
      <w:pPr>
        <w:pStyle w:val="a5"/>
        <w:numPr>
          <w:ilvl w:val="1"/>
          <w:numId w:val="6"/>
        </w:numPr>
        <w:tabs>
          <w:tab w:val="left" w:pos="629"/>
        </w:tabs>
        <w:spacing w:line="237" w:lineRule="auto"/>
        <w:ind w:right="139" w:firstLine="62"/>
        <w:rPr>
          <w:color w:val="313131"/>
          <w:sz w:val="24"/>
        </w:rPr>
      </w:pPr>
      <w:r>
        <w:rPr>
          <w:color w:val="313131"/>
          <w:sz w:val="24"/>
        </w:rPr>
        <w:t xml:space="preserve">1.4.Участники </w:t>
      </w:r>
      <w:r>
        <w:rPr>
          <w:color w:val="2F2F2F"/>
          <w:sz w:val="24"/>
        </w:rPr>
        <w:t xml:space="preserve">образовательных </w:t>
      </w:r>
      <w:r>
        <w:rPr>
          <w:color w:val="313131"/>
          <w:sz w:val="24"/>
        </w:rPr>
        <w:t xml:space="preserve">отношений </w:t>
      </w:r>
      <w:r>
        <w:rPr>
          <w:color w:val="2F2F2F"/>
          <w:sz w:val="24"/>
        </w:rPr>
        <w:t xml:space="preserve">- обучающиеся, </w:t>
      </w:r>
      <w:r>
        <w:rPr>
          <w:color w:val="2D2D2D"/>
          <w:sz w:val="24"/>
        </w:rPr>
        <w:t xml:space="preserve">родители </w:t>
      </w:r>
      <w:r>
        <w:rPr>
          <w:color w:val="2A2A2A"/>
          <w:sz w:val="24"/>
        </w:rPr>
        <w:t xml:space="preserve">(законные </w:t>
      </w:r>
      <w:r>
        <w:rPr>
          <w:color w:val="333333"/>
          <w:sz w:val="24"/>
        </w:rPr>
        <w:t>представители)</w:t>
      </w:r>
      <w:r>
        <w:rPr>
          <w:color w:val="333333"/>
          <w:spacing w:val="1"/>
          <w:sz w:val="24"/>
        </w:rPr>
        <w:t xml:space="preserve"> </w:t>
      </w:r>
      <w:r>
        <w:rPr>
          <w:color w:val="2F2F2F"/>
          <w:sz w:val="24"/>
        </w:rPr>
        <w:t xml:space="preserve">несовершеннолетних </w:t>
      </w:r>
      <w:r>
        <w:rPr>
          <w:color w:val="343434"/>
          <w:sz w:val="24"/>
        </w:rPr>
        <w:t xml:space="preserve">обучающихся. педагогические </w:t>
      </w:r>
      <w:r>
        <w:rPr>
          <w:color w:val="333333"/>
          <w:sz w:val="24"/>
        </w:rPr>
        <w:t xml:space="preserve">работники </w:t>
      </w:r>
      <w:r>
        <w:rPr>
          <w:color w:val="383838"/>
          <w:sz w:val="24"/>
        </w:rPr>
        <w:t xml:space="preserve">и их </w:t>
      </w:r>
      <w:r>
        <w:rPr>
          <w:color w:val="343434"/>
          <w:sz w:val="24"/>
        </w:rPr>
        <w:t xml:space="preserve">представители, </w:t>
      </w:r>
      <w:r>
        <w:rPr>
          <w:color w:val="2F2F2F"/>
          <w:sz w:val="24"/>
        </w:rPr>
        <w:t>организации,</w:t>
      </w:r>
      <w:r>
        <w:rPr>
          <w:color w:val="2F2F2F"/>
          <w:spacing w:val="1"/>
          <w:sz w:val="24"/>
        </w:rPr>
        <w:t xml:space="preserve"> </w:t>
      </w:r>
      <w:r>
        <w:rPr>
          <w:color w:val="2A2A2A"/>
          <w:sz w:val="24"/>
        </w:rPr>
        <w:t>осуществляющие</w:t>
      </w:r>
      <w:r>
        <w:rPr>
          <w:color w:val="2A2A2A"/>
          <w:spacing w:val="4"/>
          <w:sz w:val="24"/>
        </w:rPr>
        <w:t xml:space="preserve"> </w:t>
      </w:r>
      <w:r>
        <w:rPr>
          <w:color w:val="2D2D2D"/>
          <w:sz w:val="24"/>
        </w:rPr>
        <w:t>образовательную</w:t>
      </w:r>
      <w:r>
        <w:rPr>
          <w:color w:val="2D2D2D"/>
          <w:spacing w:val="-10"/>
          <w:sz w:val="24"/>
        </w:rPr>
        <w:t xml:space="preserve"> </w:t>
      </w:r>
      <w:r>
        <w:rPr>
          <w:color w:val="2F2F2F"/>
          <w:sz w:val="24"/>
        </w:rPr>
        <w:t>деятельность.</w:t>
      </w:r>
    </w:p>
    <w:p w:rsidR="003A3AA0" w:rsidRDefault="003A3AA0" w:rsidP="003A3AA0">
      <w:pPr>
        <w:pStyle w:val="a3"/>
        <w:spacing w:before="8"/>
        <w:rPr>
          <w:sz w:val="23"/>
        </w:rPr>
      </w:pPr>
    </w:p>
    <w:p w:rsidR="003A3AA0" w:rsidRPr="00520B86" w:rsidRDefault="003A3AA0" w:rsidP="003A3AA0">
      <w:pPr>
        <w:pStyle w:val="a5"/>
        <w:numPr>
          <w:ilvl w:val="0"/>
          <w:numId w:val="7"/>
        </w:numPr>
        <w:tabs>
          <w:tab w:val="left" w:pos="1669"/>
        </w:tabs>
        <w:spacing w:before="1" w:line="270" w:lineRule="exact"/>
        <w:ind w:left="1668" w:hanging="247"/>
        <w:jc w:val="both"/>
        <w:rPr>
          <w:b/>
          <w:color w:val="383838"/>
          <w:sz w:val="24"/>
        </w:rPr>
      </w:pPr>
      <w:r w:rsidRPr="00520B86">
        <w:rPr>
          <w:b/>
          <w:color w:val="333333"/>
          <w:sz w:val="24"/>
        </w:rPr>
        <w:t>Порядок</w:t>
      </w:r>
      <w:r w:rsidRPr="00520B86">
        <w:rPr>
          <w:b/>
          <w:color w:val="333333"/>
          <w:spacing w:val="47"/>
          <w:sz w:val="24"/>
        </w:rPr>
        <w:t xml:space="preserve"> </w:t>
      </w:r>
      <w:r w:rsidRPr="00520B86">
        <w:rPr>
          <w:b/>
          <w:color w:val="313131"/>
          <w:sz w:val="24"/>
        </w:rPr>
        <w:t>оформления</w:t>
      </w:r>
      <w:r w:rsidRPr="00520B86">
        <w:rPr>
          <w:b/>
          <w:color w:val="313131"/>
          <w:spacing w:val="62"/>
          <w:sz w:val="24"/>
        </w:rPr>
        <w:t xml:space="preserve"> </w:t>
      </w:r>
      <w:r w:rsidRPr="00520B86">
        <w:rPr>
          <w:b/>
          <w:color w:val="2D2D2D"/>
          <w:sz w:val="24"/>
        </w:rPr>
        <w:t xml:space="preserve">возникновения  </w:t>
      </w:r>
      <w:r w:rsidRPr="00520B86">
        <w:rPr>
          <w:b/>
          <w:color w:val="2D2D2D"/>
          <w:spacing w:val="16"/>
          <w:sz w:val="24"/>
        </w:rPr>
        <w:t xml:space="preserve"> </w:t>
      </w:r>
      <w:r w:rsidRPr="00520B86">
        <w:rPr>
          <w:b/>
          <w:color w:val="313131"/>
          <w:sz w:val="24"/>
        </w:rPr>
        <w:t>образовательных</w:t>
      </w:r>
      <w:r w:rsidRPr="00520B86">
        <w:rPr>
          <w:b/>
          <w:color w:val="313131"/>
          <w:spacing w:val="18"/>
          <w:sz w:val="24"/>
        </w:rPr>
        <w:t xml:space="preserve"> </w:t>
      </w:r>
      <w:r w:rsidRPr="00520B86">
        <w:rPr>
          <w:b/>
          <w:color w:val="313131"/>
          <w:sz w:val="24"/>
        </w:rPr>
        <w:t>отношений</w:t>
      </w:r>
    </w:p>
    <w:p w:rsidR="003A3AA0" w:rsidRDefault="003A3AA0" w:rsidP="003A3AA0">
      <w:pPr>
        <w:pStyle w:val="a5"/>
        <w:numPr>
          <w:ilvl w:val="1"/>
          <w:numId w:val="5"/>
        </w:numPr>
        <w:tabs>
          <w:tab w:val="left" w:pos="628"/>
        </w:tabs>
        <w:ind w:right="152" w:firstLine="60"/>
        <w:rPr>
          <w:color w:val="444444"/>
          <w:sz w:val="24"/>
        </w:rPr>
      </w:pPr>
      <w:r>
        <w:rPr>
          <w:color w:val="343434"/>
          <w:sz w:val="24"/>
        </w:rPr>
        <w:t xml:space="preserve">2.1. Основанием </w:t>
      </w:r>
      <w:r>
        <w:rPr>
          <w:color w:val="363636"/>
          <w:sz w:val="24"/>
        </w:rPr>
        <w:t xml:space="preserve">возникновения </w:t>
      </w:r>
      <w:r>
        <w:rPr>
          <w:color w:val="2F2F2F"/>
          <w:sz w:val="24"/>
        </w:rPr>
        <w:t xml:space="preserve">образовательных </w:t>
      </w:r>
      <w:r>
        <w:rPr>
          <w:color w:val="363636"/>
          <w:sz w:val="24"/>
        </w:rPr>
        <w:t xml:space="preserve">отношений </w:t>
      </w:r>
      <w:r>
        <w:rPr>
          <w:color w:val="313131"/>
          <w:sz w:val="24"/>
        </w:rPr>
        <w:t xml:space="preserve">является </w:t>
      </w:r>
      <w:r>
        <w:rPr>
          <w:color w:val="333333"/>
          <w:sz w:val="24"/>
        </w:rPr>
        <w:t xml:space="preserve">приказ </w:t>
      </w:r>
      <w:r>
        <w:rPr>
          <w:color w:val="2D2D2D"/>
          <w:sz w:val="24"/>
        </w:rPr>
        <w:t xml:space="preserve">заведующего </w:t>
      </w:r>
      <w:r>
        <w:rPr>
          <w:color w:val="343434"/>
          <w:sz w:val="24"/>
        </w:rPr>
        <w:t>ДОУ</w:t>
      </w:r>
      <w:r>
        <w:rPr>
          <w:color w:val="383838"/>
          <w:sz w:val="24"/>
        </w:rPr>
        <w:t xml:space="preserve"> </w:t>
      </w:r>
      <w:r>
        <w:rPr>
          <w:color w:val="343434"/>
          <w:sz w:val="24"/>
        </w:rPr>
        <w:t xml:space="preserve">о </w:t>
      </w:r>
      <w:r>
        <w:rPr>
          <w:color w:val="333333"/>
          <w:sz w:val="24"/>
        </w:rPr>
        <w:t xml:space="preserve">зачислении </w:t>
      </w:r>
      <w:r>
        <w:rPr>
          <w:color w:val="2F2F2F"/>
          <w:sz w:val="24"/>
        </w:rPr>
        <w:t xml:space="preserve">воспитанника </w:t>
      </w:r>
      <w:r>
        <w:rPr>
          <w:color w:val="363636"/>
          <w:sz w:val="24"/>
        </w:rPr>
        <w:t xml:space="preserve">в </w:t>
      </w:r>
      <w:r>
        <w:rPr>
          <w:color w:val="313131"/>
          <w:sz w:val="24"/>
        </w:rPr>
        <w:t xml:space="preserve">ДОУ </w:t>
      </w:r>
      <w:r>
        <w:rPr>
          <w:color w:val="363636"/>
          <w:sz w:val="24"/>
        </w:rPr>
        <w:t xml:space="preserve">по </w:t>
      </w:r>
      <w:r>
        <w:rPr>
          <w:color w:val="343434"/>
          <w:sz w:val="24"/>
        </w:rPr>
        <w:t xml:space="preserve">основной </w:t>
      </w:r>
      <w:r>
        <w:rPr>
          <w:color w:val="2F2F2F"/>
          <w:sz w:val="24"/>
        </w:rPr>
        <w:t xml:space="preserve">образовательной </w:t>
      </w:r>
      <w:r>
        <w:rPr>
          <w:color w:val="343434"/>
          <w:sz w:val="24"/>
        </w:rPr>
        <w:t xml:space="preserve">программе </w:t>
      </w:r>
      <w:r>
        <w:rPr>
          <w:color w:val="3D3D3D"/>
          <w:sz w:val="24"/>
        </w:rPr>
        <w:t>и</w:t>
      </w:r>
      <w:r>
        <w:rPr>
          <w:color w:val="3D3D3D"/>
          <w:spacing w:val="1"/>
          <w:sz w:val="24"/>
        </w:rPr>
        <w:t xml:space="preserve"> </w:t>
      </w:r>
      <w:r>
        <w:rPr>
          <w:color w:val="2F2F2F"/>
          <w:sz w:val="24"/>
        </w:rPr>
        <w:t>основной</w:t>
      </w:r>
      <w:r>
        <w:rPr>
          <w:color w:val="2F2F2F"/>
          <w:spacing w:val="1"/>
          <w:sz w:val="24"/>
        </w:rPr>
        <w:t xml:space="preserve"> </w:t>
      </w:r>
      <w:r>
        <w:rPr>
          <w:color w:val="2B2B2B"/>
          <w:sz w:val="24"/>
        </w:rPr>
        <w:t>деятельности</w:t>
      </w:r>
      <w:r>
        <w:rPr>
          <w:color w:val="2B2B2B"/>
          <w:spacing w:val="1"/>
          <w:sz w:val="24"/>
        </w:rPr>
        <w:t xml:space="preserve"> </w:t>
      </w:r>
      <w:r>
        <w:rPr>
          <w:color w:val="343434"/>
          <w:sz w:val="24"/>
        </w:rPr>
        <w:t>по</w:t>
      </w:r>
      <w:r>
        <w:rPr>
          <w:color w:val="343434"/>
          <w:spacing w:val="1"/>
          <w:sz w:val="24"/>
        </w:rPr>
        <w:t xml:space="preserve"> </w:t>
      </w:r>
      <w:r>
        <w:rPr>
          <w:color w:val="2A2A2A"/>
          <w:sz w:val="24"/>
        </w:rPr>
        <w:t>обучению</w:t>
      </w:r>
      <w:r>
        <w:rPr>
          <w:color w:val="2A2A2A"/>
          <w:spacing w:val="1"/>
          <w:sz w:val="24"/>
        </w:rPr>
        <w:t xml:space="preserve"> </w:t>
      </w:r>
      <w:r>
        <w:rPr>
          <w:color w:val="2D2D2D"/>
          <w:sz w:val="24"/>
        </w:rPr>
        <w:t>воспитанника</w:t>
      </w:r>
      <w:r>
        <w:rPr>
          <w:color w:val="2D2D2D"/>
          <w:spacing w:val="1"/>
          <w:sz w:val="24"/>
        </w:rPr>
        <w:t xml:space="preserve"> </w:t>
      </w:r>
      <w:r>
        <w:rPr>
          <w:color w:val="2D2D2D"/>
          <w:sz w:val="24"/>
        </w:rPr>
        <w:t>по</w:t>
      </w:r>
      <w:r>
        <w:rPr>
          <w:color w:val="2D2D2D"/>
          <w:spacing w:val="1"/>
          <w:sz w:val="24"/>
        </w:rPr>
        <w:t xml:space="preserve"> </w:t>
      </w:r>
      <w:r>
        <w:rPr>
          <w:color w:val="2D2D2D"/>
          <w:sz w:val="24"/>
        </w:rPr>
        <w:t>дополнительным</w:t>
      </w:r>
      <w:r>
        <w:rPr>
          <w:color w:val="2D2D2D"/>
          <w:spacing w:val="1"/>
          <w:sz w:val="24"/>
        </w:rPr>
        <w:t xml:space="preserve"> </w:t>
      </w:r>
      <w:r>
        <w:rPr>
          <w:color w:val="2F2F2F"/>
          <w:sz w:val="24"/>
        </w:rPr>
        <w:t>образовательным</w:t>
      </w:r>
      <w:r>
        <w:rPr>
          <w:color w:val="2F2F2F"/>
          <w:spacing w:val="1"/>
          <w:sz w:val="24"/>
        </w:rPr>
        <w:t xml:space="preserve"> </w:t>
      </w:r>
      <w:r>
        <w:rPr>
          <w:color w:val="2A2A2A"/>
          <w:sz w:val="24"/>
        </w:rPr>
        <w:t>программам</w:t>
      </w:r>
      <w:r>
        <w:rPr>
          <w:color w:val="2A2A2A"/>
          <w:spacing w:val="1"/>
          <w:sz w:val="24"/>
        </w:rPr>
        <w:t xml:space="preserve"> </w:t>
      </w:r>
      <w:r>
        <w:rPr>
          <w:color w:val="333333"/>
          <w:sz w:val="24"/>
        </w:rPr>
        <w:t xml:space="preserve">с </w:t>
      </w:r>
      <w:r>
        <w:rPr>
          <w:color w:val="383838"/>
          <w:sz w:val="24"/>
        </w:rPr>
        <w:t xml:space="preserve">его </w:t>
      </w:r>
      <w:r>
        <w:rPr>
          <w:color w:val="363636"/>
          <w:sz w:val="24"/>
        </w:rPr>
        <w:t>дальнейшим</w:t>
      </w:r>
      <w:r>
        <w:rPr>
          <w:color w:val="363636"/>
          <w:spacing w:val="1"/>
          <w:sz w:val="24"/>
        </w:rPr>
        <w:t xml:space="preserve"> </w:t>
      </w:r>
      <w:r>
        <w:rPr>
          <w:color w:val="343434"/>
          <w:sz w:val="24"/>
        </w:rPr>
        <w:t>размещением</w:t>
      </w:r>
      <w:r>
        <w:rPr>
          <w:color w:val="343434"/>
          <w:spacing w:val="1"/>
          <w:sz w:val="24"/>
        </w:rPr>
        <w:t xml:space="preserve"> </w:t>
      </w:r>
      <w:r>
        <w:rPr>
          <w:color w:val="3B3B3B"/>
          <w:sz w:val="24"/>
        </w:rPr>
        <w:t xml:space="preserve">на </w:t>
      </w:r>
      <w:r>
        <w:rPr>
          <w:color w:val="363636"/>
          <w:sz w:val="24"/>
        </w:rPr>
        <w:t xml:space="preserve">информационном стенде. </w:t>
      </w:r>
      <w:r>
        <w:rPr>
          <w:color w:val="333333"/>
          <w:sz w:val="24"/>
        </w:rPr>
        <w:t xml:space="preserve">Реквизиты </w:t>
      </w:r>
      <w:r>
        <w:rPr>
          <w:color w:val="313131"/>
          <w:sz w:val="24"/>
        </w:rPr>
        <w:t>приказа,</w:t>
      </w:r>
      <w:r>
        <w:rPr>
          <w:color w:val="313131"/>
          <w:spacing w:val="1"/>
          <w:sz w:val="24"/>
        </w:rPr>
        <w:t xml:space="preserve"> </w:t>
      </w:r>
      <w:r>
        <w:rPr>
          <w:color w:val="343434"/>
          <w:sz w:val="24"/>
        </w:rPr>
        <w:t xml:space="preserve">наименование возрастной </w:t>
      </w:r>
      <w:r>
        <w:rPr>
          <w:color w:val="383838"/>
          <w:sz w:val="24"/>
        </w:rPr>
        <w:t xml:space="preserve">группы, </w:t>
      </w:r>
      <w:r>
        <w:rPr>
          <w:color w:val="3F3F3F"/>
          <w:sz w:val="24"/>
        </w:rPr>
        <w:t xml:space="preserve">число </w:t>
      </w:r>
      <w:r>
        <w:rPr>
          <w:color w:val="383838"/>
          <w:sz w:val="24"/>
        </w:rPr>
        <w:t>детей,</w:t>
      </w:r>
      <w:r>
        <w:rPr>
          <w:color w:val="383838"/>
          <w:spacing w:val="1"/>
          <w:sz w:val="24"/>
        </w:rPr>
        <w:t xml:space="preserve"> </w:t>
      </w:r>
      <w:r>
        <w:rPr>
          <w:color w:val="313131"/>
          <w:sz w:val="24"/>
        </w:rPr>
        <w:t xml:space="preserve">зачисленных </w:t>
      </w:r>
      <w:r>
        <w:rPr>
          <w:color w:val="3B3B3B"/>
          <w:sz w:val="24"/>
        </w:rPr>
        <w:t xml:space="preserve">в </w:t>
      </w:r>
      <w:r>
        <w:rPr>
          <w:color w:val="343434"/>
          <w:sz w:val="24"/>
        </w:rPr>
        <w:t xml:space="preserve">указанную </w:t>
      </w:r>
      <w:r>
        <w:rPr>
          <w:color w:val="313131"/>
          <w:sz w:val="24"/>
        </w:rPr>
        <w:t>возрастную группу</w:t>
      </w:r>
      <w:r>
        <w:rPr>
          <w:color w:val="313131"/>
          <w:spacing w:val="1"/>
          <w:sz w:val="24"/>
        </w:rPr>
        <w:t xml:space="preserve"> </w:t>
      </w:r>
      <w:r>
        <w:rPr>
          <w:color w:val="2F2F2F"/>
          <w:sz w:val="24"/>
        </w:rPr>
        <w:t>размещаются</w:t>
      </w:r>
      <w:r>
        <w:rPr>
          <w:color w:val="2F2F2F"/>
          <w:spacing w:val="33"/>
          <w:sz w:val="24"/>
        </w:rPr>
        <w:t xml:space="preserve"> </w:t>
      </w:r>
      <w:r>
        <w:rPr>
          <w:color w:val="313131"/>
          <w:sz w:val="24"/>
        </w:rPr>
        <w:t>на</w:t>
      </w:r>
      <w:r>
        <w:rPr>
          <w:color w:val="313131"/>
          <w:spacing w:val="-2"/>
          <w:sz w:val="24"/>
        </w:rPr>
        <w:t xml:space="preserve"> </w:t>
      </w:r>
      <w:r>
        <w:rPr>
          <w:color w:val="333333"/>
          <w:sz w:val="24"/>
        </w:rPr>
        <w:t>официальном</w:t>
      </w:r>
      <w:r>
        <w:rPr>
          <w:color w:val="333333"/>
          <w:spacing w:val="25"/>
          <w:sz w:val="24"/>
        </w:rPr>
        <w:t xml:space="preserve"> </w:t>
      </w:r>
      <w:r>
        <w:rPr>
          <w:color w:val="363636"/>
          <w:sz w:val="24"/>
        </w:rPr>
        <w:t>сайте</w:t>
      </w:r>
      <w:r>
        <w:rPr>
          <w:color w:val="363636"/>
          <w:spacing w:val="12"/>
          <w:sz w:val="24"/>
        </w:rPr>
        <w:t xml:space="preserve"> </w:t>
      </w:r>
      <w:r>
        <w:rPr>
          <w:color w:val="363636"/>
          <w:sz w:val="24"/>
        </w:rPr>
        <w:t>ДОУ</w:t>
      </w:r>
      <w:r>
        <w:rPr>
          <w:color w:val="363636"/>
          <w:spacing w:val="18"/>
          <w:sz w:val="24"/>
        </w:rPr>
        <w:t xml:space="preserve"> </w:t>
      </w:r>
      <w:r>
        <w:rPr>
          <w:color w:val="3A3A3A"/>
          <w:sz w:val="24"/>
        </w:rPr>
        <w:t>в</w:t>
      </w:r>
      <w:r>
        <w:rPr>
          <w:color w:val="3A3A3A"/>
          <w:spacing w:val="5"/>
          <w:sz w:val="24"/>
        </w:rPr>
        <w:t xml:space="preserve"> </w:t>
      </w:r>
      <w:r>
        <w:rPr>
          <w:color w:val="313131"/>
          <w:sz w:val="24"/>
        </w:rPr>
        <w:t>сети</w:t>
      </w:r>
      <w:r>
        <w:rPr>
          <w:color w:val="313131"/>
          <w:spacing w:val="22"/>
          <w:sz w:val="24"/>
        </w:rPr>
        <w:t xml:space="preserve"> </w:t>
      </w:r>
      <w:r>
        <w:rPr>
          <w:color w:val="333333"/>
          <w:sz w:val="24"/>
        </w:rPr>
        <w:t>Интернет.</w:t>
      </w:r>
    </w:p>
    <w:p w:rsidR="003A3AA0" w:rsidRDefault="003A3AA0" w:rsidP="003A3AA0">
      <w:pPr>
        <w:pStyle w:val="a5"/>
        <w:numPr>
          <w:ilvl w:val="1"/>
          <w:numId w:val="5"/>
        </w:numPr>
        <w:tabs>
          <w:tab w:val="left" w:pos="728"/>
          <w:tab w:val="left" w:pos="4422"/>
          <w:tab w:val="left" w:pos="6016"/>
          <w:tab w:val="left" w:pos="7602"/>
          <w:tab w:val="left" w:pos="8975"/>
        </w:tabs>
        <w:ind w:left="124" w:right="144" w:firstLine="65"/>
        <w:jc w:val="left"/>
        <w:rPr>
          <w:color w:val="3A3A3A"/>
          <w:sz w:val="24"/>
        </w:rPr>
      </w:pPr>
      <w:r>
        <w:rPr>
          <w:color w:val="313131"/>
          <w:sz w:val="24"/>
        </w:rPr>
        <w:t>2.2. Изданию</w:t>
      </w:r>
      <w:r>
        <w:rPr>
          <w:color w:val="313131"/>
          <w:spacing w:val="102"/>
          <w:sz w:val="24"/>
        </w:rPr>
        <w:t xml:space="preserve"> </w:t>
      </w:r>
      <w:r>
        <w:rPr>
          <w:color w:val="333333"/>
          <w:sz w:val="24"/>
        </w:rPr>
        <w:t>приказа</w:t>
      </w:r>
      <w:r>
        <w:rPr>
          <w:color w:val="333333"/>
          <w:spacing w:val="100"/>
          <w:sz w:val="24"/>
        </w:rPr>
        <w:t xml:space="preserve"> </w:t>
      </w:r>
      <w:r>
        <w:rPr>
          <w:color w:val="333333"/>
          <w:sz w:val="24"/>
        </w:rPr>
        <w:t>о</w:t>
      </w:r>
      <w:r>
        <w:rPr>
          <w:color w:val="333333"/>
          <w:spacing w:val="90"/>
          <w:sz w:val="24"/>
        </w:rPr>
        <w:t xml:space="preserve"> </w:t>
      </w:r>
      <w:r>
        <w:rPr>
          <w:color w:val="2F2F2F"/>
          <w:sz w:val="24"/>
        </w:rPr>
        <w:t>зачислении</w:t>
      </w:r>
      <w:r>
        <w:rPr>
          <w:color w:val="2F2F2F"/>
          <w:sz w:val="24"/>
        </w:rPr>
        <w:tab/>
      </w:r>
      <w:r>
        <w:rPr>
          <w:color w:val="2A2A2A"/>
          <w:sz w:val="24"/>
        </w:rPr>
        <w:t>воспитанника</w:t>
      </w:r>
      <w:r>
        <w:rPr>
          <w:color w:val="2A2A2A"/>
          <w:sz w:val="24"/>
        </w:rPr>
        <w:tab/>
      </w:r>
      <w:r>
        <w:rPr>
          <w:color w:val="282828"/>
          <w:sz w:val="24"/>
        </w:rPr>
        <w:t>предшествует</w:t>
      </w:r>
      <w:r>
        <w:rPr>
          <w:color w:val="282828"/>
          <w:sz w:val="24"/>
        </w:rPr>
        <w:tab/>
      </w:r>
      <w:r>
        <w:rPr>
          <w:color w:val="333333"/>
          <w:sz w:val="24"/>
        </w:rPr>
        <w:t>заключение</w:t>
      </w:r>
      <w:r>
        <w:rPr>
          <w:color w:val="333333"/>
          <w:sz w:val="24"/>
        </w:rPr>
        <w:tab/>
      </w:r>
      <w:r>
        <w:rPr>
          <w:color w:val="313131"/>
          <w:sz w:val="24"/>
        </w:rPr>
        <w:t>договора</w:t>
      </w:r>
      <w:r>
        <w:rPr>
          <w:color w:val="313131"/>
          <w:spacing w:val="28"/>
          <w:sz w:val="24"/>
        </w:rPr>
        <w:t xml:space="preserve"> </w:t>
      </w:r>
      <w:r>
        <w:rPr>
          <w:color w:val="383838"/>
          <w:sz w:val="24"/>
        </w:rPr>
        <w:t>об</w:t>
      </w:r>
      <w:r>
        <w:rPr>
          <w:color w:val="383838"/>
          <w:spacing w:val="-57"/>
          <w:sz w:val="24"/>
        </w:rPr>
        <w:t xml:space="preserve"> </w:t>
      </w:r>
      <w:r>
        <w:rPr>
          <w:color w:val="333333"/>
          <w:sz w:val="24"/>
        </w:rPr>
        <w:t>образовании</w:t>
      </w:r>
      <w:r>
        <w:rPr>
          <w:color w:val="333333"/>
          <w:spacing w:val="1"/>
          <w:sz w:val="24"/>
        </w:rPr>
        <w:t xml:space="preserve"> </w:t>
      </w:r>
      <w:r>
        <w:rPr>
          <w:color w:val="363636"/>
          <w:sz w:val="24"/>
        </w:rPr>
        <w:t>по</w:t>
      </w:r>
      <w:r>
        <w:rPr>
          <w:color w:val="363636"/>
          <w:spacing w:val="1"/>
          <w:sz w:val="24"/>
        </w:rPr>
        <w:t xml:space="preserve"> </w:t>
      </w:r>
      <w:r>
        <w:rPr>
          <w:color w:val="2F2F2F"/>
          <w:sz w:val="24"/>
        </w:rPr>
        <w:t>образовательным</w:t>
      </w:r>
      <w:r>
        <w:rPr>
          <w:color w:val="2F2F2F"/>
          <w:spacing w:val="1"/>
          <w:sz w:val="24"/>
        </w:rPr>
        <w:t xml:space="preserve"> </w:t>
      </w:r>
      <w:r>
        <w:rPr>
          <w:color w:val="313131"/>
          <w:sz w:val="24"/>
        </w:rPr>
        <w:t>программам</w:t>
      </w:r>
      <w:r>
        <w:rPr>
          <w:color w:val="313131"/>
          <w:spacing w:val="1"/>
          <w:sz w:val="24"/>
        </w:rPr>
        <w:t xml:space="preserve"> </w:t>
      </w:r>
      <w:r>
        <w:rPr>
          <w:color w:val="2F2F2F"/>
          <w:sz w:val="24"/>
        </w:rPr>
        <w:t>дошкольного</w:t>
      </w:r>
      <w:r>
        <w:rPr>
          <w:color w:val="2F2F2F"/>
          <w:spacing w:val="1"/>
          <w:sz w:val="24"/>
        </w:rPr>
        <w:t xml:space="preserve"> </w:t>
      </w:r>
      <w:r>
        <w:rPr>
          <w:color w:val="343434"/>
          <w:sz w:val="24"/>
        </w:rPr>
        <w:t>образования</w:t>
      </w:r>
      <w:r>
        <w:rPr>
          <w:color w:val="343434"/>
          <w:spacing w:val="61"/>
          <w:sz w:val="24"/>
        </w:rPr>
        <w:t xml:space="preserve"> </w:t>
      </w:r>
      <w:r>
        <w:rPr>
          <w:color w:val="343434"/>
          <w:sz w:val="24"/>
        </w:rPr>
        <w:t>(далее</w:t>
      </w:r>
      <w:r>
        <w:rPr>
          <w:color w:val="343434"/>
          <w:spacing w:val="60"/>
          <w:sz w:val="24"/>
        </w:rPr>
        <w:t xml:space="preserve"> </w:t>
      </w:r>
      <w:r>
        <w:rPr>
          <w:color w:val="3B3B3B"/>
          <w:sz w:val="24"/>
        </w:rPr>
        <w:t>по</w:t>
      </w:r>
      <w:r>
        <w:rPr>
          <w:color w:val="3B3B3B"/>
          <w:spacing w:val="60"/>
          <w:sz w:val="24"/>
        </w:rPr>
        <w:t xml:space="preserve"> </w:t>
      </w:r>
      <w:r>
        <w:rPr>
          <w:color w:val="363636"/>
          <w:sz w:val="24"/>
        </w:rPr>
        <w:t>тексту</w:t>
      </w:r>
      <w:r>
        <w:rPr>
          <w:color w:val="363636"/>
          <w:spacing w:val="1"/>
          <w:sz w:val="24"/>
        </w:rPr>
        <w:t xml:space="preserve"> </w:t>
      </w:r>
      <w:r>
        <w:rPr>
          <w:color w:val="3B3B3B"/>
          <w:sz w:val="24"/>
        </w:rPr>
        <w:t>договор</w:t>
      </w:r>
      <w:r>
        <w:rPr>
          <w:color w:val="3B3B3B"/>
          <w:spacing w:val="20"/>
          <w:sz w:val="24"/>
        </w:rPr>
        <w:t xml:space="preserve"> </w:t>
      </w:r>
      <w:r>
        <w:rPr>
          <w:color w:val="363636"/>
          <w:sz w:val="24"/>
        </w:rPr>
        <w:t>об</w:t>
      </w:r>
      <w:r>
        <w:rPr>
          <w:color w:val="363636"/>
          <w:spacing w:val="6"/>
          <w:sz w:val="24"/>
        </w:rPr>
        <w:t xml:space="preserve"> </w:t>
      </w:r>
      <w:r>
        <w:rPr>
          <w:color w:val="313131"/>
          <w:sz w:val="24"/>
        </w:rPr>
        <w:t>образовании).</w:t>
      </w:r>
    </w:p>
    <w:p w:rsidR="003A3AA0" w:rsidRDefault="003A3AA0" w:rsidP="003A3AA0">
      <w:pPr>
        <w:pStyle w:val="a5"/>
        <w:numPr>
          <w:ilvl w:val="1"/>
          <w:numId w:val="5"/>
        </w:numPr>
        <w:tabs>
          <w:tab w:val="left" w:pos="676"/>
        </w:tabs>
        <w:spacing w:before="1"/>
        <w:ind w:right="147" w:firstLine="8"/>
        <w:rPr>
          <w:color w:val="363636"/>
          <w:sz w:val="24"/>
        </w:rPr>
      </w:pPr>
      <w:r>
        <w:rPr>
          <w:color w:val="343434"/>
          <w:sz w:val="24"/>
        </w:rPr>
        <w:t>2.3. В</w:t>
      </w:r>
      <w:r>
        <w:rPr>
          <w:color w:val="343434"/>
          <w:spacing w:val="1"/>
          <w:sz w:val="24"/>
        </w:rPr>
        <w:t xml:space="preserve"> </w:t>
      </w:r>
      <w:r>
        <w:rPr>
          <w:color w:val="333333"/>
          <w:sz w:val="24"/>
        </w:rPr>
        <w:t>договоре</w:t>
      </w:r>
      <w:r>
        <w:rPr>
          <w:color w:val="333333"/>
          <w:spacing w:val="1"/>
          <w:sz w:val="24"/>
        </w:rPr>
        <w:t xml:space="preserve"> </w:t>
      </w:r>
      <w:r>
        <w:rPr>
          <w:color w:val="343434"/>
          <w:sz w:val="24"/>
        </w:rPr>
        <w:t>об</w:t>
      </w:r>
      <w:r>
        <w:rPr>
          <w:color w:val="343434"/>
          <w:spacing w:val="1"/>
          <w:sz w:val="24"/>
        </w:rPr>
        <w:t xml:space="preserve"> </w:t>
      </w:r>
      <w:r>
        <w:rPr>
          <w:color w:val="313131"/>
          <w:sz w:val="24"/>
        </w:rPr>
        <w:t>образовании</w:t>
      </w:r>
      <w:r>
        <w:rPr>
          <w:color w:val="313131"/>
          <w:spacing w:val="1"/>
          <w:sz w:val="24"/>
        </w:rPr>
        <w:t xml:space="preserve"> </w:t>
      </w:r>
      <w:r>
        <w:rPr>
          <w:color w:val="2D2D2D"/>
          <w:sz w:val="24"/>
        </w:rPr>
        <w:t>указываются</w:t>
      </w:r>
      <w:r>
        <w:rPr>
          <w:color w:val="2D2D2D"/>
          <w:spacing w:val="1"/>
          <w:sz w:val="24"/>
        </w:rPr>
        <w:t xml:space="preserve"> </w:t>
      </w:r>
      <w:r>
        <w:rPr>
          <w:color w:val="313131"/>
          <w:sz w:val="24"/>
        </w:rPr>
        <w:t>основные</w:t>
      </w:r>
      <w:r>
        <w:rPr>
          <w:color w:val="313131"/>
          <w:spacing w:val="1"/>
          <w:sz w:val="24"/>
        </w:rPr>
        <w:t xml:space="preserve"> </w:t>
      </w:r>
      <w:r>
        <w:rPr>
          <w:color w:val="333333"/>
          <w:sz w:val="24"/>
        </w:rPr>
        <w:t>характеристики</w:t>
      </w:r>
      <w:r>
        <w:rPr>
          <w:color w:val="333333"/>
          <w:spacing w:val="1"/>
          <w:sz w:val="24"/>
        </w:rPr>
        <w:t xml:space="preserve"> </w:t>
      </w:r>
      <w:r>
        <w:rPr>
          <w:color w:val="313131"/>
          <w:sz w:val="24"/>
        </w:rPr>
        <w:t>предоставляемого</w:t>
      </w:r>
      <w:r>
        <w:rPr>
          <w:color w:val="313131"/>
          <w:spacing w:val="1"/>
          <w:sz w:val="24"/>
        </w:rPr>
        <w:t xml:space="preserve"> </w:t>
      </w:r>
      <w:r>
        <w:rPr>
          <w:color w:val="313131"/>
          <w:sz w:val="24"/>
        </w:rPr>
        <w:t xml:space="preserve">образования, </w:t>
      </w:r>
      <w:r>
        <w:rPr>
          <w:color w:val="3D3D3D"/>
          <w:sz w:val="24"/>
        </w:rPr>
        <w:t xml:space="preserve">в </w:t>
      </w:r>
      <w:r>
        <w:rPr>
          <w:color w:val="363636"/>
          <w:sz w:val="24"/>
        </w:rPr>
        <w:t xml:space="preserve">том </w:t>
      </w:r>
      <w:r>
        <w:rPr>
          <w:color w:val="313131"/>
          <w:sz w:val="24"/>
        </w:rPr>
        <w:t xml:space="preserve">числе, права, </w:t>
      </w:r>
      <w:r>
        <w:rPr>
          <w:color w:val="2A2A2A"/>
          <w:sz w:val="24"/>
        </w:rPr>
        <w:t xml:space="preserve">обязанности </w:t>
      </w:r>
      <w:r>
        <w:rPr>
          <w:color w:val="343434"/>
          <w:sz w:val="24"/>
        </w:rPr>
        <w:t xml:space="preserve">и </w:t>
      </w:r>
      <w:r>
        <w:rPr>
          <w:color w:val="2F2F2F"/>
          <w:sz w:val="24"/>
        </w:rPr>
        <w:t xml:space="preserve">ответственность </w:t>
      </w:r>
      <w:r>
        <w:rPr>
          <w:color w:val="333333"/>
          <w:sz w:val="24"/>
        </w:rPr>
        <w:t xml:space="preserve">сторон, </w:t>
      </w:r>
      <w:r>
        <w:rPr>
          <w:color w:val="313131"/>
          <w:sz w:val="24"/>
        </w:rPr>
        <w:t xml:space="preserve">возникающие </w:t>
      </w:r>
      <w:r>
        <w:rPr>
          <w:color w:val="383838"/>
          <w:sz w:val="24"/>
        </w:rPr>
        <w:t xml:space="preserve">в </w:t>
      </w:r>
      <w:r>
        <w:rPr>
          <w:color w:val="363636"/>
          <w:sz w:val="24"/>
        </w:rPr>
        <w:t>процессе</w:t>
      </w:r>
      <w:r>
        <w:rPr>
          <w:color w:val="363636"/>
          <w:spacing w:val="1"/>
          <w:sz w:val="24"/>
        </w:rPr>
        <w:t xml:space="preserve"> </w:t>
      </w:r>
      <w:r>
        <w:rPr>
          <w:color w:val="2B2B2B"/>
          <w:sz w:val="24"/>
        </w:rPr>
        <w:t xml:space="preserve">воспитания, </w:t>
      </w:r>
      <w:r>
        <w:rPr>
          <w:color w:val="333333"/>
          <w:sz w:val="24"/>
        </w:rPr>
        <w:t xml:space="preserve">обучения, </w:t>
      </w:r>
      <w:r>
        <w:rPr>
          <w:color w:val="343434"/>
          <w:sz w:val="24"/>
        </w:rPr>
        <w:t xml:space="preserve">присмотра </w:t>
      </w:r>
      <w:r>
        <w:rPr>
          <w:color w:val="383838"/>
          <w:sz w:val="24"/>
        </w:rPr>
        <w:t xml:space="preserve">и </w:t>
      </w:r>
      <w:r>
        <w:rPr>
          <w:color w:val="343434"/>
          <w:sz w:val="24"/>
        </w:rPr>
        <w:t xml:space="preserve">ухода </w:t>
      </w:r>
      <w:r>
        <w:rPr>
          <w:color w:val="333333"/>
          <w:sz w:val="24"/>
        </w:rPr>
        <w:t xml:space="preserve">детей, </w:t>
      </w:r>
      <w:r>
        <w:rPr>
          <w:color w:val="313131"/>
          <w:sz w:val="24"/>
        </w:rPr>
        <w:t xml:space="preserve">длительность </w:t>
      </w:r>
      <w:r>
        <w:rPr>
          <w:color w:val="343434"/>
          <w:sz w:val="24"/>
        </w:rPr>
        <w:t xml:space="preserve">пребывания воспитанника </w:t>
      </w:r>
      <w:r>
        <w:rPr>
          <w:color w:val="3A3A3A"/>
          <w:sz w:val="24"/>
        </w:rPr>
        <w:t xml:space="preserve">в </w:t>
      </w:r>
      <w:r>
        <w:rPr>
          <w:color w:val="383838"/>
          <w:sz w:val="24"/>
        </w:rPr>
        <w:t>ДОУ,</w:t>
      </w:r>
      <w:r>
        <w:rPr>
          <w:color w:val="383838"/>
          <w:spacing w:val="1"/>
          <w:sz w:val="24"/>
        </w:rPr>
        <w:t xml:space="preserve"> </w:t>
      </w:r>
      <w:r>
        <w:rPr>
          <w:color w:val="2D2D2D"/>
          <w:sz w:val="24"/>
        </w:rPr>
        <w:t xml:space="preserve">осваивающими </w:t>
      </w:r>
      <w:r>
        <w:rPr>
          <w:color w:val="2F2F2F"/>
          <w:sz w:val="24"/>
        </w:rPr>
        <w:t xml:space="preserve">образовательные </w:t>
      </w:r>
      <w:r>
        <w:rPr>
          <w:color w:val="313131"/>
          <w:sz w:val="24"/>
        </w:rPr>
        <w:t xml:space="preserve">программы </w:t>
      </w:r>
      <w:r>
        <w:rPr>
          <w:color w:val="333333"/>
          <w:sz w:val="24"/>
        </w:rPr>
        <w:t>до</w:t>
      </w:r>
      <w:r>
        <w:rPr>
          <w:color w:val="313131"/>
          <w:sz w:val="24"/>
        </w:rPr>
        <w:t>школьного образования,</w:t>
      </w:r>
      <w:r>
        <w:rPr>
          <w:color w:val="313131"/>
          <w:spacing w:val="1"/>
          <w:sz w:val="24"/>
        </w:rPr>
        <w:t xml:space="preserve"> </w:t>
      </w:r>
      <w:r>
        <w:rPr>
          <w:color w:val="313131"/>
          <w:sz w:val="24"/>
        </w:rPr>
        <w:t xml:space="preserve">а </w:t>
      </w:r>
      <w:r>
        <w:rPr>
          <w:color w:val="363636"/>
          <w:sz w:val="24"/>
        </w:rPr>
        <w:t xml:space="preserve">также </w:t>
      </w:r>
      <w:r>
        <w:rPr>
          <w:color w:val="2F2F2F"/>
          <w:sz w:val="24"/>
        </w:rPr>
        <w:t xml:space="preserve">расчет </w:t>
      </w:r>
      <w:r>
        <w:rPr>
          <w:color w:val="343434"/>
          <w:sz w:val="24"/>
        </w:rPr>
        <w:t>размера</w:t>
      </w:r>
      <w:r>
        <w:rPr>
          <w:color w:val="343434"/>
          <w:spacing w:val="1"/>
          <w:sz w:val="24"/>
        </w:rPr>
        <w:t xml:space="preserve"> </w:t>
      </w:r>
      <w:r>
        <w:rPr>
          <w:color w:val="2F2F2F"/>
          <w:sz w:val="24"/>
        </w:rPr>
        <w:t xml:space="preserve">платы, </w:t>
      </w:r>
      <w:r>
        <w:rPr>
          <w:color w:val="313131"/>
          <w:sz w:val="24"/>
        </w:rPr>
        <w:t xml:space="preserve">взимаемой </w:t>
      </w:r>
      <w:r>
        <w:rPr>
          <w:color w:val="3B3B3B"/>
          <w:sz w:val="24"/>
        </w:rPr>
        <w:t xml:space="preserve">с </w:t>
      </w:r>
      <w:r>
        <w:rPr>
          <w:color w:val="313131"/>
          <w:sz w:val="24"/>
        </w:rPr>
        <w:t xml:space="preserve">родителей </w:t>
      </w:r>
      <w:r>
        <w:rPr>
          <w:color w:val="333333"/>
          <w:sz w:val="24"/>
        </w:rPr>
        <w:t xml:space="preserve">(законных </w:t>
      </w:r>
      <w:r>
        <w:rPr>
          <w:color w:val="313131"/>
          <w:sz w:val="24"/>
        </w:rPr>
        <w:t xml:space="preserve">представителей) </w:t>
      </w:r>
      <w:r>
        <w:rPr>
          <w:color w:val="343434"/>
          <w:sz w:val="24"/>
        </w:rPr>
        <w:t xml:space="preserve">за </w:t>
      </w:r>
      <w:r>
        <w:rPr>
          <w:color w:val="2F2F2F"/>
          <w:sz w:val="24"/>
        </w:rPr>
        <w:t xml:space="preserve">присмотр </w:t>
      </w:r>
      <w:r>
        <w:rPr>
          <w:color w:val="383838"/>
          <w:sz w:val="24"/>
        </w:rPr>
        <w:t xml:space="preserve">и уход </w:t>
      </w:r>
      <w:r>
        <w:rPr>
          <w:color w:val="3B3B3B"/>
          <w:sz w:val="24"/>
        </w:rPr>
        <w:t xml:space="preserve">за </w:t>
      </w:r>
      <w:r>
        <w:rPr>
          <w:color w:val="363636"/>
          <w:sz w:val="24"/>
        </w:rPr>
        <w:t xml:space="preserve">детьми, </w:t>
      </w:r>
      <w:r>
        <w:rPr>
          <w:color w:val="343434"/>
          <w:sz w:val="24"/>
        </w:rPr>
        <w:t>сроки</w:t>
      </w:r>
      <w:r>
        <w:rPr>
          <w:color w:val="343434"/>
          <w:spacing w:val="1"/>
          <w:sz w:val="24"/>
        </w:rPr>
        <w:t xml:space="preserve"> </w:t>
      </w:r>
      <w:r>
        <w:rPr>
          <w:color w:val="343434"/>
          <w:sz w:val="24"/>
        </w:rPr>
        <w:t>оплаты,</w:t>
      </w:r>
      <w:r>
        <w:rPr>
          <w:color w:val="343434"/>
          <w:spacing w:val="1"/>
          <w:sz w:val="24"/>
        </w:rPr>
        <w:t xml:space="preserve"> </w:t>
      </w:r>
      <w:r>
        <w:rPr>
          <w:color w:val="333333"/>
          <w:sz w:val="24"/>
        </w:rPr>
        <w:t>основания</w:t>
      </w:r>
      <w:r>
        <w:rPr>
          <w:color w:val="333333"/>
          <w:spacing w:val="1"/>
          <w:sz w:val="24"/>
        </w:rPr>
        <w:t xml:space="preserve"> </w:t>
      </w:r>
      <w:r>
        <w:rPr>
          <w:color w:val="414141"/>
          <w:sz w:val="24"/>
        </w:rPr>
        <w:t>для</w:t>
      </w:r>
      <w:r>
        <w:rPr>
          <w:color w:val="414141"/>
          <w:spacing w:val="1"/>
          <w:sz w:val="24"/>
        </w:rPr>
        <w:t xml:space="preserve"> </w:t>
      </w:r>
      <w:r>
        <w:rPr>
          <w:color w:val="363636"/>
          <w:sz w:val="24"/>
        </w:rPr>
        <w:t>изменения</w:t>
      </w:r>
      <w:r>
        <w:rPr>
          <w:color w:val="363636"/>
          <w:spacing w:val="1"/>
          <w:sz w:val="24"/>
        </w:rPr>
        <w:t xml:space="preserve"> </w:t>
      </w:r>
      <w:r>
        <w:rPr>
          <w:color w:val="3B3B3B"/>
          <w:sz w:val="24"/>
        </w:rPr>
        <w:t>и</w:t>
      </w:r>
      <w:r>
        <w:rPr>
          <w:color w:val="3B3B3B"/>
          <w:spacing w:val="1"/>
          <w:sz w:val="24"/>
        </w:rPr>
        <w:t xml:space="preserve"> </w:t>
      </w:r>
      <w:r>
        <w:rPr>
          <w:color w:val="313131"/>
          <w:sz w:val="24"/>
        </w:rPr>
        <w:t>расторжения</w:t>
      </w:r>
      <w:r>
        <w:rPr>
          <w:color w:val="313131"/>
          <w:spacing w:val="1"/>
          <w:sz w:val="24"/>
        </w:rPr>
        <w:t xml:space="preserve"> </w:t>
      </w:r>
      <w:r>
        <w:rPr>
          <w:color w:val="313131"/>
          <w:sz w:val="24"/>
        </w:rPr>
        <w:t>договора,</w:t>
      </w:r>
      <w:r>
        <w:rPr>
          <w:color w:val="313131"/>
          <w:spacing w:val="1"/>
          <w:sz w:val="24"/>
        </w:rPr>
        <w:t xml:space="preserve"> </w:t>
      </w:r>
      <w:r>
        <w:rPr>
          <w:color w:val="333333"/>
          <w:sz w:val="24"/>
        </w:rPr>
        <w:t>форма</w:t>
      </w:r>
      <w:r>
        <w:rPr>
          <w:color w:val="333333"/>
          <w:spacing w:val="1"/>
          <w:sz w:val="24"/>
        </w:rPr>
        <w:t xml:space="preserve"> </w:t>
      </w:r>
      <w:r>
        <w:rPr>
          <w:color w:val="313131"/>
          <w:sz w:val="24"/>
        </w:rPr>
        <w:t>обучения,</w:t>
      </w:r>
      <w:r>
        <w:rPr>
          <w:color w:val="313131"/>
          <w:spacing w:val="1"/>
          <w:sz w:val="24"/>
        </w:rPr>
        <w:t xml:space="preserve"> </w:t>
      </w:r>
      <w:r>
        <w:rPr>
          <w:color w:val="333333"/>
          <w:sz w:val="24"/>
        </w:rPr>
        <w:t>наименование</w:t>
      </w:r>
      <w:r>
        <w:rPr>
          <w:color w:val="333333"/>
          <w:spacing w:val="1"/>
          <w:sz w:val="24"/>
        </w:rPr>
        <w:t xml:space="preserve"> </w:t>
      </w:r>
      <w:r>
        <w:rPr>
          <w:color w:val="363636"/>
          <w:sz w:val="24"/>
        </w:rPr>
        <w:t>образовательной</w:t>
      </w:r>
      <w:r>
        <w:rPr>
          <w:color w:val="363636"/>
          <w:spacing w:val="1"/>
          <w:sz w:val="24"/>
        </w:rPr>
        <w:t xml:space="preserve"> </w:t>
      </w:r>
      <w:r>
        <w:rPr>
          <w:color w:val="383838"/>
          <w:sz w:val="24"/>
        </w:rPr>
        <w:t>программы,</w:t>
      </w:r>
      <w:r>
        <w:rPr>
          <w:color w:val="383838"/>
          <w:spacing w:val="1"/>
          <w:sz w:val="24"/>
        </w:rPr>
        <w:t xml:space="preserve"> </w:t>
      </w:r>
      <w:r>
        <w:rPr>
          <w:color w:val="3B3B3B"/>
          <w:sz w:val="24"/>
        </w:rPr>
        <w:t>срок</w:t>
      </w:r>
      <w:r>
        <w:rPr>
          <w:color w:val="3B3B3B"/>
          <w:spacing w:val="1"/>
          <w:sz w:val="24"/>
        </w:rPr>
        <w:t xml:space="preserve"> </w:t>
      </w:r>
      <w:r>
        <w:rPr>
          <w:color w:val="3A3A3A"/>
          <w:sz w:val="24"/>
        </w:rPr>
        <w:t>освоения</w:t>
      </w:r>
      <w:r>
        <w:rPr>
          <w:color w:val="3A3A3A"/>
          <w:spacing w:val="1"/>
          <w:sz w:val="24"/>
        </w:rPr>
        <w:t xml:space="preserve"> </w:t>
      </w:r>
      <w:r>
        <w:rPr>
          <w:color w:val="363636"/>
          <w:sz w:val="24"/>
        </w:rPr>
        <w:t>образовательной</w:t>
      </w:r>
      <w:r>
        <w:rPr>
          <w:color w:val="363636"/>
          <w:spacing w:val="1"/>
          <w:sz w:val="24"/>
        </w:rPr>
        <w:t xml:space="preserve"> </w:t>
      </w:r>
      <w:r>
        <w:rPr>
          <w:color w:val="3A3A3A"/>
          <w:sz w:val="24"/>
        </w:rPr>
        <w:t>программы,</w:t>
      </w:r>
      <w:r>
        <w:rPr>
          <w:color w:val="3A3A3A"/>
          <w:spacing w:val="1"/>
          <w:sz w:val="24"/>
        </w:rPr>
        <w:t xml:space="preserve"> </w:t>
      </w:r>
      <w:r>
        <w:rPr>
          <w:color w:val="3B3B3B"/>
          <w:sz w:val="24"/>
        </w:rPr>
        <w:t>группа,</w:t>
      </w:r>
      <w:r>
        <w:rPr>
          <w:color w:val="3B3B3B"/>
          <w:spacing w:val="1"/>
          <w:sz w:val="24"/>
        </w:rPr>
        <w:t xml:space="preserve"> </w:t>
      </w:r>
      <w:r>
        <w:rPr>
          <w:color w:val="3B3B3B"/>
          <w:sz w:val="24"/>
        </w:rPr>
        <w:t>в</w:t>
      </w:r>
      <w:r>
        <w:rPr>
          <w:color w:val="3B3B3B"/>
          <w:spacing w:val="1"/>
          <w:sz w:val="24"/>
        </w:rPr>
        <w:t xml:space="preserve"> </w:t>
      </w:r>
      <w:r>
        <w:rPr>
          <w:color w:val="3B3B3B"/>
          <w:sz w:val="24"/>
        </w:rPr>
        <w:t>которую</w:t>
      </w:r>
      <w:r>
        <w:rPr>
          <w:color w:val="3B3B3B"/>
          <w:spacing w:val="1"/>
          <w:sz w:val="24"/>
        </w:rPr>
        <w:t xml:space="preserve"> </w:t>
      </w:r>
      <w:r>
        <w:rPr>
          <w:color w:val="313131"/>
          <w:sz w:val="24"/>
        </w:rPr>
        <w:t>зачисляется</w:t>
      </w:r>
      <w:r>
        <w:rPr>
          <w:color w:val="313131"/>
          <w:spacing w:val="35"/>
          <w:sz w:val="24"/>
        </w:rPr>
        <w:t xml:space="preserve"> </w:t>
      </w:r>
      <w:r>
        <w:rPr>
          <w:color w:val="313131"/>
          <w:sz w:val="24"/>
        </w:rPr>
        <w:t>ребенок.</w:t>
      </w:r>
    </w:p>
    <w:p w:rsidR="003A3AA0" w:rsidRDefault="003A3AA0" w:rsidP="003A3AA0">
      <w:pPr>
        <w:pStyle w:val="a5"/>
        <w:numPr>
          <w:ilvl w:val="1"/>
          <w:numId w:val="5"/>
        </w:numPr>
        <w:tabs>
          <w:tab w:val="left" w:pos="603"/>
        </w:tabs>
        <w:ind w:left="131" w:right="161" w:firstLine="0"/>
        <w:rPr>
          <w:color w:val="262626"/>
          <w:sz w:val="24"/>
        </w:rPr>
      </w:pPr>
      <w:r>
        <w:rPr>
          <w:color w:val="313131"/>
          <w:sz w:val="24"/>
        </w:rPr>
        <w:t xml:space="preserve">2.4. После </w:t>
      </w:r>
      <w:r>
        <w:rPr>
          <w:color w:val="282828"/>
          <w:sz w:val="24"/>
        </w:rPr>
        <w:t xml:space="preserve">регистрации </w:t>
      </w:r>
      <w:r>
        <w:rPr>
          <w:color w:val="2F2F2F"/>
          <w:sz w:val="24"/>
        </w:rPr>
        <w:t xml:space="preserve">личного </w:t>
      </w:r>
      <w:r>
        <w:rPr>
          <w:color w:val="313131"/>
          <w:sz w:val="24"/>
        </w:rPr>
        <w:t xml:space="preserve">заявления </w:t>
      </w:r>
      <w:r>
        <w:rPr>
          <w:color w:val="282828"/>
          <w:sz w:val="24"/>
        </w:rPr>
        <w:t xml:space="preserve">родителей </w:t>
      </w:r>
      <w:r>
        <w:rPr>
          <w:color w:val="2F2F2F"/>
          <w:sz w:val="24"/>
        </w:rPr>
        <w:t xml:space="preserve">(законных </w:t>
      </w:r>
      <w:r>
        <w:rPr>
          <w:color w:val="2D2D2D"/>
          <w:sz w:val="24"/>
        </w:rPr>
        <w:t xml:space="preserve">представителей) </w:t>
      </w:r>
      <w:r>
        <w:rPr>
          <w:color w:val="424242"/>
          <w:sz w:val="24"/>
        </w:rPr>
        <w:t xml:space="preserve">о </w:t>
      </w:r>
      <w:r>
        <w:rPr>
          <w:color w:val="313131"/>
          <w:sz w:val="24"/>
        </w:rPr>
        <w:t>зачислении</w:t>
      </w:r>
      <w:r>
        <w:rPr>
          <w:color w:val="313131"/>
          <w:spacing w:val="1"/>
          <w:sz w:val="24"/>
        </w:rPr>
        <w:t xml:space="preserve"> </w:t>
      </w:r>
      <w:r>
        <w:rPr>
          <w:color w:val="313131"/>
          <w:sz w:val="24"/>
        </w:rPr>
        <w:t xml:space="preserve">ребенка </w:t>
      </w:r>
      <w:r>
        <w:rPr>
          <w:color w:val="3B3B3B"/>
          <w:sz w:val="24"/>
        </w:rPr>
        <w:t xml:space="preserve">в </w:t>
      </w:r>
      <w:r>
        <w:rPr>
          <w:color w:val="313131"/>
          <w:sz w:val="24"/>
        </w:rPr>
        <w:t xml:space="preserve">образовательную </w:t>
      </w:r>
      <w:r>
        <w:rPr>
          <w:color w:val="363636"/>
          <w:sz w:val="24"/>
        </w:rPr>
        <w:t xml:space="preserve">организацию </w:t>
      </w:r>
      <w:r>
        <w:rPr>
          <w:color w:val="383838"/>
          <w:sz w:val="24"/>
        </w:rPr>
        <w:t>оформляется приказ</w:t>
      </w:r>
      <w:r>
        <w:rPr>
          <w:color w:val="383838"/>
          <w:spacing w:val="1"/>
          <w:sz w:val="24"/>
        </w:rPr>
        <w:t xml:space="preserve"> </w:t>
      </w:r>
      <w:r>
        <w:rPr>
          <w:color w:val="424242"/>
          <w:sz w:val="24"/>
        </w:rPr>
        <w:t xml:space="preserve">о </w:t>
      </w:r>
      <w:r>
        <w:rPr>
          <w:color w:val="333333"/>
          <w:sz w:val="24"/>
        </w:rPr>
        <w:t>зачислении</w:t>
      </w:r>
      <w:r>
        <w:rPr>
          <w:color w:val="333333"/>
          <w:spacing w:val="1"/>
          <w:sz w:val="24"/>
        </w:rPr>
        <w:t xml:space="preserve"> </w:t>
      </w:r>
      <w:r>
        <w:rPr>
          <w:color w:val="363636"/>
          <w:sz w:val="24"/>
        </w:rPr>
        <w:t>воспитанника</w:t>
      </w:r>
      <w:r>
        <w:rPr>
          <w:color w:val="363636"/>
          <w:spacing w:val="34"/>
          <w:sz w:val="24"/>
        </w:rPr>
        <w:t xml:space="preserve"> </w:t>
      </w:r>
      <w:r>
        <w:rPr>
          <w:color w:val="3A3A3A"/>
          <w:sz w:val="24"/>
        </w:rPr>
        <w:t>в</w:t>
      </w:r>
      <w:r>
        <w:rPr>
          <w:color w:val="3A3A3A"/>
          <w:spacing w:val="2"/>
          <w:sz w:val="24"/>
        </w:rPr>
        <w:t xml:space="preserve"> </w:t>
      </w:r>
      <w:r>
        <w:rPr>
          <w:color w:val="313131"/>
          <w:sz w:val="24"/>
        </w:rPr>
        <w:t>ДОУ.</w:t>
      </w:r>
    </w:p>
    <w:p w:rsidR="003A3AA0" w:rsidRDefault="003A3AA0" w:rsidP="003A3AA0">
      <w:pPr>
        <w:pStyle w:val="a5"/>
        <w:numPr>
          <w:ilvl w:val="1"/>
          <w:numId w:val="5"/>
        </w:numPr>
        <w:tabs>
          <w:tab w:val="left" w:pos="623"/>
        </w:tabs>
        <w:spacing w:before="7" w:line="244" w:lineRule="auto"/>
        <w:ind w:right="151" w:firstLine="3"/>
        <w:rPr>
          <w:color w:val="2F2F2F"/>
          <w:sz w:val="24"/>
        </w:rPr>
      </w:pPr>
      <w:r>
        <w:rPr>
          <w:color w:val="2D2D2D"/>
          <w:sz w:val="24"/>
        </w:rPr>
        <w:t>2.5. Возникновение</w:t>
      </w:r>
      <w:r>
        <w:rPr>
          <w:color w:val="2D2D2D"/>
          <w:spacing w:val="1"/>
          <w:sz w:val="24"/>
        </w:rPr>
        <w:t xml:space="preserve"> </w:t>
      </w:r>
      <w:r>
        <w:rPr>
          <w:color w:val="363636"/>
          <w:sz w:val="24"/>
        </w:rPr>
        <w:t xml:space="preserve">образовательных </w:t>
      </w:r>
      <w:r>
        <w:rPr>
          <w:color w:val="383838"/>
          <w:sz w:val="24"/>
        </w:rPr>
        <w:t>отношений</w:t>
      </w:r>
      <w:r>
        <w:rPr>
          <w:color w:val="383838"/>
          <w:spacing w:val="1"/>
          <w:sz w:val="24"/>
        </w:rPr>
        <w:t xml:space="preserve"> </w:t>
      </w:r>
      <w:r>
        <w:rPr>
          <w:color w:val="3B3B3B"/>
          <w:sz w:val="24"/>
        </w:rPr>
        <w:t xml:space="preserve">в </w:t>
      </w:r>
      <w:r>
        <w:rPr>
          <w:color w:val="363636"/>
          <w:sz w:val="24"/>
        </w:rPr>
        <w:t>связи</w:t>
      </w:r>
      <w:r>
        <w:rPr>
          <w:color w:val="363636"/>
          <w:spacing w:val="1"/>
          <w:sz w:val="24"/>
        </w:rPr>
        <w:t xml:space="preserve"> </w:t>
      </w:r>
      <w:r>
        <w:rPr>
          <w:color w:val="343434"/>
          <w:sz w:val="24"/>
        </w:rPr>
        <w:t>с зачислением</w:t>
      </w:r>
      <w:r>
        <w:rPr>
          <w:color w:val="343434"/>
          <w:spacing w:val="1"/>
          <w:sz w:val="24"/>
        </w:rPr>
        <w:t xml:space="preserve"> </w:t>
      </w:r>
      <w:r>
        <w:rPr>
          <w:color w:val="363636"/>
          <w:sz w:val="24"/>
        </w:rPr>
        <w:t>воспитанника</w:t>
      </w:r>
      <w:r>
        <w:rPr>
          <w:color w:val="363636"/>
          <w:spacing w:val="1"/>
          <w:sz w:val="24"/>
        </w:rPr>
        <w:t xml:space="preserve"> </w:t>
      </w:r>
      <w:r>
        <w:rPr>
          <w:color w:val="383838"/>
          <w:sz w:val="24"/>
        </w:rPr>
        <w:t xml:space="preserve">в </w:t>
      </w:r>
      <w:r>
        <w:rPr>
          <w:color w:val="343434"/>
          <w:sz w:val="24"/>
        </w:rPr>
        <w:t>ДОУ</w:t>
      </w:r>
      <w:r>
        <w:rPr>
          <w:color w:val="343434"/>
          <w:spacing w:val="1"/>
          <w:sz w:val="24"/>
        </w:rPr>
        <w:t xml:space="preserve"> </w:t>
      </w:r>
      <w:r>
        <w:rPr>
          <w:color w:val="2A2A2A"/>
          <w:sz w:val="24"/>
        </w:rPr>
        <w:t xml:space="preserve">оформляется </w:t>
      </w:r>
      <w:r>
        <w:rPr>
          <w:color w:val="343434"/>
          <w:sz w:val="24"/>
        </w:rPr>
        <w:t xml:space="preserve">в </w:t>
      </w:r>
      <w:r>
        <w:rPr>
          <w:color w:val="2F2F2F"/>
          <w:sz w:val="24"/>
        </w:rPr>
        <w:t xml:space="preserve">соответствии </w:t>
      </w:r>
      <w:r>
        <w:rPr>
          <w:color w:val="3B3B3B"/>
          <w:sz w:val="24"/>
        </w:rPr>
        <w:t xml:space="preserve">с </w:t>
      </w:r>
      <w:r>
        <w:rPr>
          <w:color w:val="2F2F2F"/>
          <w:sz w:val="24"/>
        </w:rPr>
        <w:t xml:space="preserve">законодательством </w:t>
      </w:r>
      <w:r>
        <w:rPr>
          <w:color w:val="2B2B2B"/>
          <w:sz w:val="24"/>
        </w:rPr>
        <w:t xml:space="preserve">Российской </w:t>
      </w:r>
      <w:r>
        <w:rPr>
          <w:color w:val="2D2D2D"/>
          <w:sz w:val="24"/>
        </w:rPr>
        <w:t xml:space="preserve">Федерации </w:t>
      </w:r>
      <w:r>
        <w:rPr>
          <w:color w:val="333333"/>
          <w:sz w:val="24"/>
        </w:rPr>
        <w:t xml:space="preserve">и </w:t>
      </w:r>
      <w:r>
        <w:rPr>
          <w:color w:val="2D2D2D"/>
          <w:sz w:val="24"/>
        </w:rPr>
        <w:t>Правилами приема</w:t>
      </w:r>
      <w:r>
        <w:rPr>
          <w:color w:val="2D2D2D"/>
          <w:spacing w:val="1"/>
          <w:sz w:val="24"/>
        </w:rPr>
        <w:t xml:space="preserve"> </w:t>
      </w:r>
      <w:r>
        <w:rPr>
          <w:color w:val="2F2F2F"/>
          <w:sz w:val="24"/>
        </w:rPr>
        <w:t>обучающихся,</w:t>
      </w:r>
      <w:r>
        <w:rPr>
          <w:color w:val="2F2F2F"/>
          <w:spacing w:val="40"/>
          <w:sz w:val="24"/>
        </w:rPr>
        <w:t xml:space="preserve"> </w:t>
      </w:r>
      <w:r>
        <w:rPr>
          <w:color w:val="313131"/>
          <w:sz w:val="24"/>
        </w:rPr>
        <w:t>утвержденных</w:t>
      </w:r>
      <w:r>
        <w:rPr>
          <w:color w:val="313131"/>
          <w:spacing w:val="29"/>
          <w:sz w:val="24"/>
        </w:rPr>
        <w:t xml:space="preserve"> </w:t>
      </w:r>
      <w:r>
        <w:rPr>
          <w:color w:val="2F2F2F"/>
          <w:sz w:val="24"/>
        </w:rPr>
        <w:t>заведующим</w:t>
      </w:r>
      <w:r>
        <w:rPr>
          <w:color w:val="2F2F2F"/>
          <w:spacing w:val="30"/>
          <w:sz w:val="24"/>
        </w:rPr>
        <w:t xml:space="preserve"> </w:t>
      </w:r>
      <w:r>
        <w:rPr>
          <w:color w:val="313131"/>
          <w:sz w:val="24"/>
        </w:rPr>
        <w:t>ДОУ.</w:t>
      </w:r>
    </w:p>
    <w:p w:rsidR="003A3AA0" w:rsidRDefault="003A3AA0" w:rsidP="003A3AA0">
      <w:pPr>
        <w:rPr>
          <w:rFonts w:ascii="Bookman Old Style"/>
          <w:sz w:val="21"/>
        </w:rPr>
      </w:pPr>
    </w:p>
    <w:p w:rsidR="003A3AA0" w:rsidRDefault="003A3AA0" w:rsidP="003A3AA0">
      <w:pPr>
        <w:pStyle w:val="a3"/>
        <w:spacing w:before="72"/>
        <w:ind w:right="127"/>
        <w:jc w:val="both"/>
      </w:pPr>
      <w:r>
        <w:rPr>
          <w:color w:val="3B3B3B"/>
        </w:rPr>
        <w:t xml:space="preserve">2.6. </w:t>
      </w:r>
      <w:r>
        <w:rPr>
          <w:color w:val="2D2D2D"/>
        </w:rPr>
        <w:t xml:space="preserve">Права </w:t>
      </w:r>
      <w:r>
        <w:rPr>
          <w:color w:val="313131"/>
        </w:rPr>
        <w:t xml:space="preserve">и </w:t>
      </w:r>
      <w:r>
        <w:rPr>
          <w:color w:val="2B2B2B"/>
        </w:rPr>
        <w:t xml:space="preserve">обязанности </w:t>
      </w:r>
      <w:r>
        <w:rPr>
          <w:color w:val="2A2A2A"/>
        </w:rPr>
        <w:t xml:space="preserve">воспитанника, предусмотренные </w:t>
      </w:r>
      <w:r>
        <w:rPr>
          <w:color w:val="1F1F1F"/>
        </w:rPr>
        <w:t xml:space="preserve">законодательством </w:t>
      </w:r>
      <w:r>
        <w:rPr>
          <w:color w:val="282828"/>
        </w:rPr>
        <w:t xml:space="preserve">РФ и </w:t>
      </w:r>
      <w:r>
        <w:rPr>
          <w:color w:val="2A2A2A"/>
        </w:rPr>
        <w:t>локальными</w:t>
      </w:r>
      <w:r>
        <w:rPr>
          <w:color w:val="2A2A2A"/>
          <w:spacing w:val="1"/>
        </w:rPr>
        <w:t xml:space="preserve"> </w:t>
      </w:r>
      <w:r>
        <w:rPr>
          <w:color w:val="262626"/>
        </w:rPr>
        <w:t xml:space="preserve">нормативными </w:t>
      </w:r>
      <w:r>
        <w:rPr>
          <w:color w:val="2A2A2A"/>
        </w:rPr>
        <w:t xml:space="preserve">актами </w:t>
      </w:r>
      <w:r>
        <w:rPr>
          <w:color w:val="2F2F2F"/>
        </w:rPr>
        <w:t xml:space="preserve">ДОУ, </w:t>
      </w:r>
      <w:r>
        <w:rPr>
          <w:color w:val="2A2A2A"/>
        </w:rPr>
        <w:t xml:space="preserve">осуществляющего </w:t>
      </w:r>
      <w:r>
        <w:rPr>
          <w:color w:val="282828"/>
        </w:rPr>
        <w:t xml:space="preserve">образовательную </w:t>
      </w:r>
      <w:r>
        <w:rPr>
          <w:color w:val="2A2A2A"/>
        </w:rPr>
        <w:t xml:space="preserve">деятельность, возникают </w:t>
      </w:r>
      <w:r>
        <w:rPr>
          <w:color w:val="343434"/>
        </w:rPr>
        <w:t xml:space="preserve">у </w:t>
      </w:r>
      <w:r>
        <w:rPr>
          <w:color w:val="333333"/>
        </w:rPr>
        <w:t>лица,</w:t>
      </w:r>
      <w:r>
        <w:rPr>
          <w:color w:val="333333"/>
          <w:spacing w:val="1"/>
        </w:rPr>
        <w:t xml:space="preserve"> </w:t>
      </w:r>
      <w:r>
        <w:rPr>
          <w:color w:val="2A2A2A"/>
        </w:rPr>
        <w:t>зачисленного</w:t>
      </w:r>
      <w:r>
        <w:rPr>
          <w:color w:val="2A2A2A"/>
          <w:spacing w:val="27"/>
        </w:rPr>
        <w:t xml:space="preserve"> </w:t>
      </w:r>
      <w:r>
        <w:rPr>
          <w:color w:val="2F2F2F"/>
        </w:rPr>
        <w:t>в</w:t>
      </w:r>
      <w:r>
        <w:rPr>
          <w:color w:val="2F2F2F"/>
          <w:spacing w:val="-3"/>
        </w:rPr>
        <w:t xml:space="preserve"> </w:t>
      </w:r>
      <w:r>
        <w:rPr>
          <w:color w:val="2B2B2B"/>
        </w:rPr>
        <w:t>ДОУ</w:t>
      </w:r>
      <w:r>
        <w:rPr>
          <w:color w:val="2B2B2B"/>
          <w:spacing w:val="13"/>
        </w:rPr>
        <w:t xml:space="preserve"> </w:t>
      </w:r>
      <w:r>
        <w:rPr>
          <w:color w:val="2D2D2D"/>
        </w:rPr>
        <w:t>с</w:t>
      </w:r>
      <w:r>
        <w:rPr>
          <w:color w:val="2D2D2D"/>
          <w:spacing w:val="5"/>
        </w:rPr>
        <w:t xml:space="preserve"> </w:t>
      </w:r>
      <w:r>
        <w:rPr>
          <w:color w:val="2A2A2A"/>
        </w:rPr>
        <w:t>даты,</w:t>
      </w:r>
      <w:r>
        <w:rPr>
          <w:color w:val="2A2A2A"/>
          <w:spacing w:val="7"/>
        </w:rPr>
        <w:t xml:space="preserve"> </w:t>
      </w:r>
      <w:r>
        <w:rPr>
          <w:color w:val="282828"/>
        </w:rPr>
        <w:t>указанной</w:t>
      </w:r>
      <w:r>
        <w:rPr>
          <w:color w:val="282828"/>
          <w:spacing w:val="19"/>
        </w:rPr>
        <w:t xml:space="preserve"> </w:t>
      </w:r>
      <w:r>
        <w:rPr>
          <w:color w:val="2D2D2D"/>
        </w:rPr>
        <w:t>в</w:t>
      </w:r>
      <w:r>
        <w:rPr>
          <w:color w:val="2D2D2D"/>
          <w:spacing w:val="1"/>
        </w:rPr>
        <w:t xml:space="preserve"> </w:t>
      </w:r>
      <w:r>
        <w:rPr>
          <w:color w:val="2A2A2A"/>
        </w:rPr>
        <w:t>приказе</w:t>
      </w:r>
      <w:r>
        <w:rPr>
          <w:color w:val="2A2A2A"/>
          <w:spacing w:val="14"/>
        </w:rPr>
        <w:t xml:space="preserve"> </w:t>
      </w:r>
      <w:r>
        <w:rPr>
          <w:color w:val="2F2F2F"/>
        </w:rPr>
        <w:t>о</w:t>
      </w:r>
      <w:r>
        <w:rPr>
          <w:color w:val="2F2F2F"/>
          <w:spacing w:val="3"/>
        </w:rPr>
        <w:t xml:space="preserve"> </w:t>
      </w:r>
      <w:r>
        <w:rPr>
          <w:color w:val="262626"/>
        </w:rPr>
        <w:t>зачислении</w:t>
      </w:r>
      <w:r>
        <w:rPr>
          <w:color w:val="262626"/>
          <w:spacing w:val="28"/>
        </w:rPr>
        <w:t xml:space="preserve"> </w:t>
      </w:r>
      <w:r>
        <w:rPr>
          <w:color w:val="282828"/>
        </w:rPr>
        <w:t>воспитанника.</w:t>
      </w:r>
    </w:p>
    <w:p w:rsidR="003A3AA0" w:rsidRDefault="003A3AA0" w:rsidP="003A3AA0">
      <w:pPr>
        <w:pStyle w:val="a3"/>
      </w:pPr>
    </w:p>
    <w:p w:rsidR="003A3AA0" w:rsidRDefault="003A3AA0" w:rsidP="003A3AA0">
      <w:pPr>
        <w:pStyle w:val="Heading1"/>
        <w:numPr>
          <w:ilvl w:val="0"/>
          <w:numId w:val="7"/>
        </w:numPr>
        <w:tabs>
          <w:tab w:val="left" w:pos="1712"/>
        </w:tabs>
        <w:ind w:left="1711" w:hanging="240"/>
        <w:jc w:val="both"/>
        <w:rPr>
          <w:color w:val="2D2D2D"/>
        </w:rPr>
      </w:pPr>
      <w:r>
        <w:rPr>
          <w:color w:val="282828"/>
          <w:spacing w:val="-1"/>
        </w:rPr>
        <w:t>Приостановление</w:t>
      </w:r>
      <w:r>
        <w:rPr>
          <w:color w:val="282828"/>
          <w:spacing w:val="-14"/>
        </w:rPr>
        <w:t xml:space="preserve"> </w:t>
      </w:r>
      <w:r>
        <w:rPr>
          <w:color w:val="2F2F2F"/>
          <w:spacing w:val="-1"/>
        </w:rPr>
        <w:t>и</w:t>
      </w:r>
      <w:r>
        <w:rPr>
          <w:color w:val="2F2F2F"/>
          <w:spacing w:val="-3"/>
        </w:rPr>
        <w:t xml:space="preserve"> </w:t>
      </w:r>
      <w:r>
        <w:rPr>
          <w:color w:val="2D2D2D"/>
          <w:spacing w:val="-1"/>
        </w:rPr>
        <w:t>(или)</w:t>
      </w:r>
      <w:r>
        <w:rPr>
          <w:color w:val="2D2D2D"/>
          <w:spacing w:val="8"/>
        </w:rPr>
        <w:t xml:space="preserve"> </w:t>
      </w:r>
      <w:r>
        <w:rPr>
          <w:color w:val="2B2B2B"/>
          <w:spacing w:val="-1"/>
        </w:rPr>
        <w:t>изменение</w:t>
      </w:r>
      <w:r>
        <w:rPr>
          <w:color w:val="2B2B2B"/>
          <w:spacing w:val="9"/>
        </w:rPr>
        <w:t xml:space="preserve"> </w:t>
      </w:r>
      <w:r>
        <w:rPr>
          <w:color w:val="2A2A2A"/>
        </w:rPr>
        <w:t>образовательных</w:t>
      </w:r>
      <w:r>
        <w:rPr>
          <w:color w:val="2A2A2A"/>
          <w:spacing w:val="-9"/>
        </w:rPr>
        <w:t xml:space="preserve"> </w:t>
      </w:r>
      <w:r>
        <w:rPr>
          <w:color w:val="2A2A2A"/>
        </w:rPr>
        <w:t>отношений.</w:t>
      </w:r>
    </w:p>
    <w:p w:rsidR="003A3AA0" w:rsidRDefault="003A3AA0" w:rsidP="003A3AA0">
      <w:pPr>
        <w:pStyle w:val="a3"/>
        <w:ind w:left="102" w:right="121"/>
        <w:jc w:val="both"/>
      </w:pPr>
      <w:r>
        <w:rPr>
          <w:color w:val="2D2D2D"/>
        </w:rPr>
        <w:t>3.1.</w:t>
      </w:r>
      <w:r>
        <w:rPr>
          <w:color w:val="2D2D2D"/>
          <w:spacing w:val="1"/>
        </w:rPr>
        <w:t xml:space="preserve"> </w:t>
      </w:r>
      <w:r>
        <w:rPr>
          <w:color w:val="2B2B2B"/>
        </w:rPr>
        <w:t>Образовательные</w:t>
      </w:r>
      <w:r>
        <w:rPr>
          <w:color w:val="2B2B2B"/>
          <w:spacing w:val="1"/>
        </w:rPr>
        <w:t xml:space="preserve"> </w:t>
      </w:r>
      <w:r>
        <w:rPr>
          <w:color w:val="2F2F2F"/>
        </w:rPr>
        <w:t>отношения</w:t>
      </w:r>
      <w:r>
        <w:rPr>
          <w:color w:val="2F2F2F"/>
          <w:spacing w:val="1"/>
        </w:rPr>
        <w:t xml:space="preserve"> </w:t>
      </w:r>
      <w:r>
        <w:rPr>
          <w:color w:val="2A2A2A"/>
        </w:rPr>
        <w:t>изменяются</w:t>
      </w:r>
      <w:r>
        <w:rPr>
          <w:color w:val="2A2A2A"/>
          <w:spacing w:val="1"/>
        </w:rPr>
        <w:t xml:space="preserve"> </w:t>
      </w:r>
      <w:r>
        <w:rPr>
          <w:color w:val="313131"/>
        </w:rPr>
        <w:t>в</w:t>
      </w:r>
      <w:r>
        <w:rPr>
          <w:color w:val="313131"/>
          <w:spacing w:val="1"/>
        </w:rPr>
        <w:t xml:space="preserve"> </w:t>
      </w:r>
      <w:r>
        <w:rPr>
          <w:color w:val="2F2F2F"/>
        </w:rPr>
        <w:t>случае</w:t>
      </w:r>
      <w:r>
        <w:rPr>
          <w:color w:val="2F2F2F"/>
          <w:spacing w:val="1"/>
        </w:rPr>
        <w:t xml:space="preserve"> </w:t>
      </w:r>
      <w:r>
        <w:rPr>
          <w:color w:val="232323"/>
        </w:rPr>
        <w:t>изменения</w:t>
      </w:r>
      <w:r>
        <w:rPr>
          <w:color w:val="232323"/>
          <w:spacing w:val="1"/>
        </w:rPr>
        <w:t xml:space="preserve"> </w:t>
      </w:r>
      <w:r>
        <w:rPr>
          <w:color w:val="282828"/>
        </w:rPr>
        <w:t>условий</w:t>
      </w:r>
      <w:r>
        <w:rPr>
          <w:color w:val="282828"/>
          <w:spacing w:val="1"/>
        </w:rPr>
        <w:t xml:space="preserve"> </w:t>
      </w:r>
      <w:r>
        <w:rPr>
          <w:color w:val="343434"/>
        </w:rPr>
        <w:t>получения</w:t>
      </w:r>
      <w:r>
        <w:rPr>
          <w:color w:val="343434"/>
          <w:spacing w:val="1"/>
        </w:rPr>
        <w:t xml:space="preserve"> </w:t>
      </w:r>
      <w:r>
        <w:rPr>
          <w:color w:val="2A2A2A"/>
        </w:rPr>
        <w:t>воспитанником</w:t>
      </w:r>
      <w:r>
        <w:rPr>
          <w:color w:val="2A2A2A"/>
          <w:spacing w:val="1"/>
        </w:rPr>
        <w:t xml:space="preserve"> </w:t>
      </w:r>
      <w:r>
        <w:rPr>
          <w:color w:val="2A2A2A"/>
        </w:rPr>
        <w:t>образования</w:t>
      </w:r>
      <w:r>
        <w:rPr>
          <w:color w:val="2A2A2A"/>
          <w:spacing w:val="1"/>
        </w:rPr>
        <w:t xml:space="preserve"> </w:t>
      </w:r>
      <w:r>
        <w:rPr>
          <w:color w:val="2F2F2F"/>
        </w:rPr>
        <w:t>по</w:t>
      </w:r>
      <w:r>
        <w:rPr>
          <w:color w:val="2F2F2F"/>
          <w:spacing w:val="1"/>
        </w:rPr>
        <w:t xml:space="preserve"> </w:t>
      </w:r>
      <w:r>
        <w:rPr>
          <w:color w:val="2B2B2B"/>
        </w:rPr>
        <w:t>конкретной</w:t>
      </w:r>
      <w:r>
        <w:rPr>
          <w:color w:val="2B2B2B"/>
          <w:spacing w:val="1"/>
        </w:rPr>
        <w:t xml:space="preserve"> </w:t>
      </w:r>
      <w:r>
        <w:rPr>
          <w:color w:val="2D2D2D"/>
        </w:rPr>
        <w:t>основной</w:t>
      </w:r>
      <w:r>
        <w:rPr>
          <w:color w:val="2D2D2D"/>
          <w:spacing w:val="1"/>
        </w:rPr>
        <w:t xml:space="preserve"> </w:t>
      </w:r>
      <w:r>
        <w:rPr>
          <w:color w:val="313131"/>
        </w:rPr>
        <w:t>или</w:t>
      </w:r>
      <w:r>
        <w:rPr>
          <w:color w:val="313131"/>
          <w:spacing w:val="1"/>
        </w:rPr>
        <w:t xml:space="preserve"> </w:t>
      </w:r>
      <w:r>
        <w:rPr>
          <w:color w:val="282828"/>
        </w:rPr>
        <w:t>дополнительной</w:t>
      </w:r>
      <w:r>
        <w:rPr>
          <w:color w:val="282828"/>
          <w:spacing w:val="1"/>
        </w:rPr>
        <w:t xml:space="preserve"> </w:t>
      </w:r>
      <w:r>
        <w:rPr>
          <w:color w:val="2B2B2B"/>
        </w:rPr>
        <w:t>образовательной</w:t>
      </w:r>
      <w:r>
        <w:rPr>
          <w:color w:val="2B2B2B"/>
          <w:spacing w:val="1"/>
        </w:rPr>
        <w:t xml:space="preserve"> </w:t>
      </w:r>
      <w:r>
        <w:rPr>
          <w:color w:val="313131"/>
        </w:rPr>
        <w:lastRenderedPageBreak/>
        <w:t>программе,</w:t>
      </w:r>
      <w:r>
        <w:rPr>
          <w:color w:val="313131"/>
          <w:spacing w:val="1"/>
        </w:rPr>
        <w:t xml:space="preserve"> </w:t>
      </w:r>
      <w:r>
        <w:rPr>
          <w:color w:val="262626"/>
        </w:rPr>
        <w:t>повлекшего</w:t>
      </w:r>
      <w:r>
        <w:rPr>
          <w:color w:val="262626"/>
          <w:spacing w:val="1"/>
        </w:rPr>
        <w:t xml:space="preserve"> </w:t>
      </w:r>
      <w:r>
        <w:rPr>
          <w:color w:val="2D2D2D"/>
        </w:rPr>
        <w:t xml:space="preserve">за </w:t>
      </w:r>
      <w:r>
        <w:rPr>
          <w:color w:val="313131"/>
        </w:rPr>
        <w:t>собой</w:t>
      </w:r>
      <w:r>
        <w:rPr>
          <w:color w:val="313131"/>
          <w:spacing w:val="1"/>
        </w:rPr>
        <w:t xml:space="preserve"> </w:t>
      </w:r>
      <w:r>
        <w:rPr>
          <w:color w:val="2D2D2D"/>
        </w:rPr>
        <w:t>изменение</w:t>
      </w:r>
      <w:r>
        <w:rPr>
          <w:color w:val="2D2D2D"/>
          <w:spacing w:val="1"/>
        </w:rPr>
        <w:t xml:space="preserve"> </w:t>
      </w:r>
      <w:r>
        <w:rPr>
          <w:color w:val="2D2D2D"/>
        </w:rPr>
        <w:t>взаимных</w:t>
      </w:r>
      <w:r>
        <w:rPr>
          <w:color w:val="2D2D2D"/>
          <w:spacing w:val="1"/>
        </w:rPr>
        <w:t xml:space="preserve"> </w:t>
      </w:r>
      <w:r>
        <w:rPr>
          <w:color w:val="2D2D2D"/>
        </w:rPr>
        <w:t>прав</w:t>
      </w:r>
      <w:r>
        <w:rPr>
          <w:color w:val="2D2D2D"/>
          <w:spacing w:val="1"/>
        </w:rPr>
        <w:t xml:space="preserve"> </w:t>
      </w:r>
      <w:r>
        <w:rPr>
          <w:color w:val="313131"/>
        </w:rPr>
        <w:t>и</w:t>
      </w:r>
      <w:r>
        <w:rPr>
          <w:color w:val="313131"/>
          <w:spacing w:val="1"/>
        </w:rPr>
        <w:t xml:space="preserve"> </w:t>
      </w:r>
      <w:r>
        <w:rPr>
          <w:color w:val="2D2D2D"/>
        </w:rPr>
        <w:t>обязанностей</w:t>
      </w:r>
      <w:r>
        <w:rPr>
          <w:color w:val="2D2D2D"/>
          <w:spacing w:val="1"/>
        </w:rPr>
        <w:t xml:space="preserve"> </w:t>
      </w:r>
      <w:r>
        <w:rPr>
          <w:color w:val="2F2F2F"/>
        </w:rPr>
        <w:t>воспитанника</w:t>
      </w:r>
      <w:r>
        <w:rPr>
          <w:color w:val="2F2F2F"/>
          <w:spacing w:val="1"/>
        </w:rPr>
        <w:t xml:space="preserve"> </w:t>
      </w:r>
      <w:r>
        <w:rPr>
          <w:color w:val="343434"/>
        </w:rPr>
        <w:t>и</w:t>
      </w:r>
      <w:r>
        <w:rPr>
          <w:color w:val="343434"/>
          <w:spacing w:val="1"/>
        </w:rPr>
        <w:t xml:space="preserve"> </w:t>
      </w:r>
      <w:r>
        <w:rPr>
          <w:color w:val="282828"/>
        </w:rPr>
        <w:t xml:space="preserve">организации, </w:t>
      </w:r>
      <w:r>
        <w:rPr>
          <w:color w:val="2B2B2B"/>
        </w:rPr>
        <w:t xml:space="preserve">осуществляющей </w:t>
      </w:r>
      <w:r>
        <w:rPr>
          <w:color w:val="242424"/>
        </w:rPr>
        <w:t xml:space="preserve">образовательную </w:t>
      </w:r>
      <w:r>
        <w:rPr>
          <w:color w:val="2B2B2B"/>
        </w:rPr>
        <w:t xml:space="preserve">деятельность:   </w:t>
      </w:r>
      <w:r>
        <w:rPr>
          <w:color w:val="2D2D2D"/>
        </w:rPr>
        <w:t xml:space="preserve">переход </w:t>
      </w:r>
      <w:r>
        <w:rPr>
          <w:color w:val="333333"/>
        </w:rPr>
        <w:t xml:space="preserve">с </w:t>
      </w:r>
      <w:r>
        <w:rPr>
          <w:color w:val="313131"/>
        </w:rPr>
        <w:t>очной формы обучения</w:t>
      </w:r>
      <w:r>
        <w:rPr>
          <w:color w:val="313131"/>
          <w:spacing w:val="1"/>
        </w:rPr>
        <w:t xml:space="preserve"> </w:t>
      </w:r>
      <w:r>
        <w:rPr>
          <w:color w:val="363636"/>
          <w:w w:val="95"/>
        </w:rPr>
        <w:t>и</w:t>
      </w:r>
      <w:r>
        <w:rPr>
          <w:color w:val="363636"/>
          <w:spacing w:val="1"/>
          <w:w w:val="95"/>
        </w:rPr>
        <w:t xml:space="preserve"> </w:t>
      </w:r>
      <w:r>
        <w:rPr>
          <w:color w:val="2D2D2D"/>
          <w:w w:val="95"/>
        </w:rPr>
        <w:t>наоборот;</w:t>
      </w:r>
      <w:r>
        <w:rPr>
          <w:color w:val="2D2D2D"/>
          <w:spacing w:val="1"/>
          <w:w w:val="95"/>
        </w:rPr>
        <w:t xml:space="preserve"> </w:t>
      </w:r>
      <w:r>
        <w:rPr>
          <w:color w:val="2D2D2D"/>
          <w:w w:val="95"/>
        </w:rPr>
        <w:t>перевод</w:t>
      </w:r>
      <w:r>
        <w:rPr>
          <w:color w:val="2D2D2D"/>
          <w:spacing w:val="1"/>
          <w:w w:val="95"/>
        </w:rPr>
        <w:t xml:space="preserve"> </w:t>
      </w:r>
      <w:r>
        <w:rPr>
          <w:color w:val="313131"/>
          <w:w w:val="95"/>
        </w:rPr>
        <w:t xml:space="preserve">на </w:t>
      </w:r>
      <w:r>
        <w:rPr>
          <w:color w:val="2D2D2D"/>
          <w:w w:val="95"/>
        </w:rPr>
        <w:t>обучение</w:t>
      </w:r>
      <w:r>
        <w:rPr>
          <w:color w:val="2D2D2D"/>
          <w:spacing w:val="1"/>
          <w:w w:val="95"/>
        </w:rPr>
        <w:t xml:space="preserve"> </w:t>
      </w:r>
      <w:r>
        <w:rPr>
          <w:color w:val="2F2F2F"/>
          <w:w w:val="95"/>
        </w:rPr>
        <w:t>по другой</w:t>
      </w:r>
      <w:r>
        <w:rPr>
          <w:color w:val="2F2F2F"/>
          <w:spacing w:val="54"/>
        </w:rPr>
        <w:t xml:space="preserve"> </w:t>
      </w:r>
      <w:r>
        <w:rPr>
          <w:color w:val="262626"/>
          <w:w w:val="95"/>
        </w:rPr>
        <w:t xml:space="preserve">дополнительной </w:t>
      </w:r>
      <w:r>
        <w:rPr>
          <w:color w:val="282828"/>
          <w:w w:val="95"/>
        </w:rPr>
        <w:t xml:space="preserve">образовательной </w:t>
      </w:r>
      <w:r>
        <w:rPr>
          <w:color w:val="2B2B2B"/>
          <w:w w:val="95"/>
        </w:rPr>
        <w:t>программе</w:t>
      </w:r>
      <w:r>
        <w:rPr>
          <w:color w:val="343434"/>
          <w:w w:val="95"/>
        </w:rPr>
        <w:t>;</w:t>
      </w:r>
      <w:r>
        <w:rPr>
          <w:color w:val="343434"/>
          <w:spacing w:val="55"/>
        </w:rPr>
        <w:t xml:space="preserve"> </w:t>
      </w:r>
      <w:r>
        <w:rPr>
          <w:color w:val="2F2F2F"/>
          <w:w w:val="95"/>
        </w:rPr>
        <w:t>иные</w:t>
      </w:r>
      <w:r>
        <w:rPr>
          <w:color w:val="2F2F2F"/>
          <w:spacing w:val="1"/>
          <w:w w:val="95"/>
        </w:rPr>
        <w:t xml:space="preserve"> </w:t>
      </w:r>
      <w:r>
        <w:rPr>
          <w:color w:val="313131"/>
        </w:rPr>
        <w:t>случаи,</w:t>
      </w:r>
      <w:r>
        <w:rPr>
          <w:color w:val="313131"/>
          <w:spacing w:val="18"/>
        </w:rPr>
        <w:t xml:space="preserve"> </w:t>
      </w:r>
      <w:r>
        <w:rPr>
          <w:color w:val="2A2A2A"/>
        </w:rPr>
        <w:t xml:space="preserve">предусмотренные </w:t>
      </w:r>
      <w:r>
        <w:rPr>
          <w:color w:val="2F2F2F"/>
        </w:rPr>
        <w:t>нормативно-правовыми</w:t>
      </w:r>
      <w:r>
        <w:rPr>
          <w:color w:val="2F2F2F"/>
          <w:spacing w:val="-8"/>
        </w:rPr>
        <w:t xml:space="preserve"> </w:t>
      </w:r>
      <w:r>
        <w:rPr>
          <w:color w:val="2D2D2D"/>
        </w:rPr>
        <w:t>актами.</w:t>
      </w:r>
    </w:p>
    <w:p w:rsidR="003A3AA0" w:rsidRDefault="003A3AA0" w:rsidP="003A3AA0">
      <w:pPr>
        <w:pStyle w:val="a3"/>
        <w:spacing w:line="237" w:lineRule="auto"/>
        <w:ind w:left="114" w:right="115" w:hanging="2"/>
        <w:jc w:val="both"/>
      </w:pPr>
      <w:r>
        <w:rPr>
          <w:color w:val="2D2D2D"/>
        </w:rPr>
        <w:t xml:space="preserve">3.2   </w:t>
      </w:r>
      <w:r>
        <w:rPr>
          <w:color w:val="313131"/>
        </w:rPr>
        <w:t xml:space="preserve">При </w:t>
      </w:r>
      <w:r>
        <w:rPr>
          <w:color w:val="2F2F2F"/>
        </w:rPr>
        <w:t xml:space="preserve">длительном </w:t>
      </w:r>
      <w:r>
        <w:rPr>
          <w:color w:val="2D2D2D"/>
        </w:rPr>
        <w:t xml:space="preserve">отсутствии </w:t>
      </w:r>
      <w:r>
        <w:rPr>
          <w:color w:val="2A2A2A"/>
        </w:rPr>
        <w:t xml:space="preserve">за </w:t>
      </w:r>
      <w:r>
        <w:rPr>
          <w:color w:val="2D2D2D"/>
        </w:rPr>
        <w:t xml:space="preserve">воспитанником сохраняется </w:t>
      </w:r>
      <w:r>
        <w:rPr>
          <w:color w:val="2F2F2F"/>
        </w:rPr>
        <w:t xml:space="preserve">место </w:t>
      </w:r>
      <w:r>
        <w:rPr>
          <w:color w:val="2B2B2B"/>
        </w:rPr>
        <w:t xml:space="preserve">в ДОУ </w:t>
      </w:r>
      <w:r>
        <w:rPr>
          <w:color w:val="2F2F2F"/>
        </w:rPr>
        <w:t xml:space="preserve">на </w:t>
      </w:r>
      <w:r>
        <w:rPr>
          <w:color w:val="333333"/>
        </w:rPr>
        <w:t xml:space="preserve">период: </w:t>
      </w:r>
      <w:r>
        <w:rPr>
          <w:color w:val="2F2F2F"/>
        </w:rPr>
        <w:t>болезни</w:t>
      </w:r>
      <w:r>
        <w:rPr>
          <w:color w:val="2F2F2F"/>
          <w:spacing w:val="1"/>
        </w:rPr>
        <w:t xml:space="preserve"> </w:t>
      </w:r>
      <w:r>
        <w:rPr>
          <w:color w:val="282828"/>
        </w:rPr>
        <w:t>ребенка;</w:t>
      </w:r>
      <w:r>
        <w:rPr>
          <w:color w:val="282828"/>
          <w:spacing w:val="1"/>
        </w:rPr>
        <w:t xml:space="preserve"> </w:t>
      </w:r>
      <w:r>
        <w:rPr>
          <w:color w:val="2A2A2A"/>
        </w:rPr>
        <w:t>пребывания</w:t>
      </w:r>
      <w:r>
        <w:rPr>
          <w:color w:val="2A2A2A"/>
          <w:spacing w:val="1"/>
        </w:rPr>
        <w:t xml:space="preserve"> </w:t>
      </w:r>
      <w:r>
        <w:rPr>
          <w:color w:val="313131"/>
        </w:rPr>
        <w:t>в</w:t>
      </w:r>
      <w:r>
        <w:rPr>
          <w:color w:val="313131"/>
          <w:spacing w:val="1"/>
        </w:rPr>
        <w:t xml:space="preserve"> </w:t>
      </w:r>
      <w:r>
        <w:rPr>
          <w:color w:val="2A2A2A"/>
        </w:rPr>
        <w:t>условиях</w:t>
      </w:r>
      <w:r>
        <w:rPr>
          <w:color w:val="2A2A2A"/>
          <w:spacing w:val="1"/>
        </w:rPr>
        <w:t xml:space="preserve"> </w:t>
      </w:r>
      <w:r>
        <w:rPr>
          <w:color w:val="2A2A2A"/>
        </w:rPr>
        <w:t>карантина;</w:t>
      </w:r>
      <w:r>
        <w:rPr>
          <w:color w:val="2A2A2A"/>
          <w:spacing w:val="1"/>
        </w:rPr>
        <w:t xml:space="preserve"> </w:t>
      </w:r>
      <w:r>
        <w:rPr>
          <w:color w:val="282828"/>
        </w:rPr>
        <w:t>прохождения</w:t>
      </w:r>
      <w:r>
        <w:rPr>
          <w:color w:val="282828"/>
          <w:spacing w:val="1"/>
        </w:rPr>
        <w:t xml:space="preserve"> </w:t>
      </w:r>
      <w:r>
        <w:rPr>
          <w:color w:val="282828"/>
        </w:rPr>
        <w:t>санаторно-курортного</w:t>
      </w:r>
      <w:r>
        <w:rPr>
          <w:color w:val="282828"/>
          <w:spacing w:val="1"/>
        </w:rPr>
        <w:t xml:space="preserve"> </w:t>
      </w:r>
      <w:r>
        <w:rPr>
          <w:color w:val="2D2D2D"/>
        </w:rPr>
        <w:t>лечения;</w:t>
      </w:r>
      <w:r>
        <w:rPr>
          <w:color w:val="2D2D2D"/>
          <w:spacing w:val="1"/>
        </w:rPr>
        <w:t xml:space="preserve"> </w:t>
      </w:r>
      <w:r>
        <w:rPr>
          <w:color w:val="2D2D2D"/>
        </w:rPr>
        <w:t>очередного</w:t>
      </w:r>
      <w:r>
        <w:rPr>
          <w:color w:val="2D2D2D"/>
          <w:spacing w:val="1"/>
        </w:rPr>
        <w:t xml:space="preserve"> </w:t>
      </w:r>
      <w:r>
        <w:rPr>
          <w:color w:val="2D2D2D"/>
        </w:rPr>
        <w:t xml:space="preserve">отпуска </w:t>
      </w:r>
      <w:r>
        <w:rPr>
          <w:color w:val="313131"/>
        </w:rPr>
        <w:t xml:space="preserve">и </w:t>
      </w:r>
      <w:r>
        <w:rPr>
          <w:color w:val="2F2F2F"/>
        </w:rPr>
        <w:t xml:space="preserve">временного </w:t>
      </w:r>
      <w:r>
        <w:rPr>
          <w:color w:val="2D2D2D"/>
        </w:rPr>
        <w:t>отсутствия</w:t>
      </w:r>
      <w:r>
        <w:rPr>
          <w:color w:val="2D2D2D"/>
          <w:spacing w:val="1"/>
        </w:rPr>
        <w:t xml:space="preserve"> </w:t>
      </w:r>
      <w:r>
        <w:rPr>
          <w:color w:val="313131"/>
        </w:rPr>
        <w:t>родителей</w:t>
      </w:r>
      <w:r>
        <w:rPr>
          <w:color w:val="313131"/>
          <w:spacing w:val="1"/>
        </w:rPr>
        <w:t xml:space="preserve"> </w:t>
      </w:r>
      <w:r>
        <w:rPr>
          <w:color w:val="2F2F2F"/>
        </w:rPr>
        <w:t xml:space="preserve">(законных представителей), </w:t>
      </w:r>
      <w:r>
        <w:rPr>
          <w:color w:val="383838"/>
        </w:rPr>
        <w:t xml:space="preserve">а </w:t>
      </w:r>
      <w:r>
        <w:rPr>
          <w:color w:val="2F2F2F"/>
        </w:rPr>
        <w:t xml:space="preserve">также </w:t>
      </w:r>
      <w:r>
        <w:rPr>
          <w:color w:val="333333"/>
        </w:rPr>
        <w:t>в</w:t>
      </w:r>
      <w:r>
        <w:rPr>
          <w:color w:val="333333"/>
          <w:spacing w:val="1"/>
        </w:rPr>
        <w:t xml:space="preserve"> </w:t>
      </w:r>
      <w:r>
        <w:rPr>
          <w:color w:val="2F2F2F"/>
        </w:rPr>
        <w:t>летний</w:t>
      </w:r>
      <w:r>
        <w:rPr>
          <w:color w:val="2F2F2F"/>
          <w:spacing w:val="4"/>
        </w:rPr>
        <w:t xml:space="preserve"> </w:t>
      </w:r>
      <w:r>
        <w:rPr>
          <w:color w:val="313131"/>
        </w:rPr>
        <w:t>период</w:t>
      </w:r>
      <w:r>
        <w:rPr>
          <w:color w:val="313131"/>
          <w:spacing w:val="-4"/>
        </w:rPr>
        <w:t xml:space="preserve"> </w:t>
      </w:r>
      <w:r>
        <w:rPr>
          <w:color w:val="2D2D2D"/>
        </w:rPr>
        <w:t>сроком</w:t>
      </w:r>
      <w:r>
        <w:rPr>
          <w:color w:val="2D2D2D"/>
          <w:spacing w:val="3"/>
        </w:rPr>
        <w:t xml:space="preserve"> </w:t>
      </w:r>
      <w:r>
        <w:rPr>
          <w:color w:val="333333"/>
        </w:rPr>
        <w:t>до</w:t>
      </w:r>
      <w:r>
        <w:rPr>
          <w:color w:val="333333"/>
          <w:spacing w:val="-2"/>
        </w:rPr>
        <w:t xml:space="preserve"> </w:t>
      </w:r>
      <w:r>
        <w:rPr>
          <w:color w:val="313131"/>
        </w:rPr>
        <w:t xml:space="preserve">75 </w:t>
      </w:r>
      <w:r>
        <w:rPr>
          <w:color w:val="2F2F2F"/>
        </w:rPr>
        <w:t>календарных</w:t>
      </w:r>
      <w:r>
        <w:rPr>
          <w:color w:val="2F2F2F"/>
          <w:spacing w:val="12"/>
        </w:rPr>
        <w:t xml:space="preserve"> </w:t>
      </w:r>
      <w:r>
        <w:rPr>
          <w:color w:val="262626"/>
        </w:rPr>
        <w:t>дней,</w:t>
      </w:r>
      <w:r>
        <w:rPr>
          <w:color w:val="262626"/>
          <w:spacing w:val="1"/>
        </w:rPr>
        <w:t xml:space="preserve"> </w:t>
      </w:r>
      <w:r>
        <w:rPr>
          <w:color w:val="313131"/>
        </w:rPr>
        <w:t>вне</w:t>
      </w:r>
      <w:r>
        <w:rPr>
          <w:color w:val="313131"/>
          <w:spacing w:val="1"/>
        </w:rPr>
        <w:t xml:space="preserve"> </w:t>
      </w:r>
      <w:r>
        <w:rPr>
          <w:color w:val="262626"/>
        </w:rPr>
        <w:t>зависимости</w:t>
      </w:r>
      <w:r>
        <w:rPr>
          <w:color w:val="262626"/>
          <w:spacing w:val="7"/>
        </w:rPr>
        <w:t xml:space="preserve"> </w:t>
      </w:r>
      <w:r>
        <w:rPr>
          <w:color w:val="343434"/>
        </w:rPr>
        <w:t>от</w:t>
      </w:r>
      <w:r>
        <w:rPr>
          <w:color w:val="343434"/>
          <w:spacing w:val="-4"/>
        </w:rPr>
        <w:t xml:space="preserve"> </w:t>
      </w:r>
      <w:r>
        <w:rPr>
          <w:color w:val="2A2A2A"/>
        </w:rPr>
        <w:t>продолжительности</w:t>
      </w:r>
      <w:r>
        <w:rPr>
          <w:color w:val="2A2A2A"/>
          <w:spacing w:val="-4"/>
        </w:rPr>
        <w:t xml:space="preserve"> </w:t>
      </w:r>
      <w:r>
        <w:rPr>
          <w:color w:val="2F2F2F"/>
        </w:rPr>
        <w:t>отпуска родителей (законных представителей).</w:t>
      </w:r>
    </w:p>
    <w:p w:rsidR="003A3AA0" w:rsidRDefault="003A3AA0" w:rsidP="003A3AA0">
      <w:pPr>
        <w:pStyle w:val="a5"/>
        <w:numPr>
          <w:ilvl w:val="1"/>
          <w:numId w:val="4"/>
        </w:numPr>
        <w:tabs>
          <w:tab w:val="left" w:pos="556"/>
        </w:tabs>
        <w:spacing w:line="237" w:lineRule="auto"/>
        <w:ind w:right="126"/>
        <w:rPr>
          <w:color w:val="2A2A2A"/>
          <w:sz w:val="24"/>
        </w:rPr>
      </w:pPr>
      <w:r>
        <w:rPr>
          <w:color w:val="262626"/>
          <w:sz w:val="24"/>
        </w:rPr>
        <w:t xml:space="preserve">3.3.  Родители </w:t>
      </w:r>
      <w:r>
        <w:rPr>
          <w:color w:val="232323"/>
          <w:sz w:val="24"/>
        </w:rPr>
        <w:t xml:space="preserve">(законные представители) </w:t>
      </w:r>
      <w:r>
        <w:rPr>
          <w:color w:val="2A2A2A"/>
          <w:sz w:val="24"/>
        </w:rPr>
        <w:t xml:space="preserve">воспитанника </w:t>
      </w:r>
      <w:r>
        <w:rPr>
          <w:color w:val="2B2B2B"/>
          <w:sz w:val="24"/>
        </w:rPr>
        <w:t xml:space="preserve">для </w:t>
      </w:r>
      <w:r>
        <w:rPr>
          <w:color w:val="2A2A2A"/>
          <w:sz w:val="24"/>
        </w:rPr>
        <w:t xml:space="preserve">сохранения места представляют </w:t>
      </w:r>
      <w:r>
        <w:rPr>
          <w:color w:val="2F2F2F"/>
          <w:sz w:val="24"/>
        </w:rPr>
        <w:t xml:space="preserve">в </w:t>
      </w:r>
      <w:r>
        <w:rPr>
          <w:color w:val="313131"/>
          <w:sz w:val="24"/>
        </w:rPr>
        <w:t>ДОУ</w:t>
      </w:r>
      <w:r>
        <w:rPr>
          <w:color w:val="313131"/>
          <w:spacing w:val="1"/>
          <w:sz w:val="24"/>
        </w:rPr>
        <w:t xml:space="preserve"> </w:t>
      </w:r>
      <w:r>
        <w:rPr>
          <w:color w:val="2D2D2D"/>
          <w:sz w:val="24"/>
        </w:rPr>
        <w:t>документы,</w:t>
      </w:r>
      <w:r>
        <w:rPr>
          <w:color w:val="2D2D2D"/>
          <w:spacing w:val="27"/>
          <w:sz w:val="24"/>
        </w:rPr>
        <w:t xml:space="preserve"> </w:t>
      </w:r>
      <w:r>
        <w:rPr>
          <w:color w:val="242424"/>
          <w:sz w:val="24"/>
        </w:rPr>
        <w:t>подтверждающие</w:t>
      </w:r>
      <w:r>
        <w:rPr>
          <w:color w:val="242424"/>
          <w:spacing w:val="-3"/>
          <w:sz w:val="24"/>
        </w:rPr>
        <w:t xml:space="preserve"> </w:t>
      </w:r>
      <w:r>
        <w:rPr>
          <w:color w:val="2A2A2A"/>
          <w:sz w:val="24"/>
        </w:rPr>
        <w:t>отсутствие</w:t>
      </w:r>
      <w:r>
        <w:rPr>
          <w:color w:val="2A2A2A"/>
          <w:spacing w:val="22"/>
          <w:sz w:val="24"/>
        </w:rPr>
        <w:t xml:space="preserve"> </w:t>
      </w:r>
      <w:r>
        <w:rPr>
          <w:color w:val="2D2D2D"/>
          <w:sz w:val="24"/>
        </w:rPr>
        <w:t>воспитанника</w:t>
      </w:r>
      <w:r>
        <w:rPr>
          <w:color w:val="2D2D2D"/>
          <w:spacing w:val="17"/>
          <w:sz w:val="24"/>
        </w:rPr>
        <w:t xml:space="preserve"> </w:t>
      </w:r>
      <w:r>
        <w:rPr>
          <w:color w:val="2F2F2F"/>
          <w:sz w:val="24"/>
        </w:rPr>
        <w:t>по</w:t>
      </w:r>
      <w:r>
        <w:rPr>
          <w:color w:val="2F2F2F"/>
          <w:spacing w:val="9"/>
          <w:sz w:val="24"/>
        </w:rPr>
        <w:t xml:space="preserve"> </w:t>
      </w:r>
      <w:r>
        <w:rPr>
          <w:color w:val="2A2A2A"/>
          <w:sz w:val="24"/>
        </w:rPr>
        <w:t>уважительным</w:t>
      </w:r>
      <w:r>
        <w:rPr>
          <w:color w:val="2A2A2A"/>
          <w:spacing w:val="24"/>
          <w:sz w:val="24"/>
        </w:rPr>
        <w:t xml:space="preserve"> </w:t>
      </w:r>
      <w:r>
        <w:rPr>
          <w:color w:val="2F2F2F"/>
          <w:sz w:val="24"/>
        </w:rPr>
        <w:t>причинам.</w:t>
      </w:r>
    </w:p>
    <w:p w:rsidR="003A3AA0" w:rsidRDefault="003A3AA0" w:rsidP="003A3AA0">
      <w:pPr>
        <w:pStyle w:val="a5"/>
        <w:tabs>
          <w:tab w:val="left" w:pos="590"/>
        </w:tabs>
        <w:spacing w:before="3"/>
        <w:ind w:left="121" w:right="118" w:firstLine="0"/>
        <w:jc w:val="left"/>
        <w:rPr>
          <w:color w:val="343434"/>
          <w:sz w:val="24"/>
        </w:rPr>
      </w:pPr>
      <w:r>
        <w:rPr>
          <w:color w:val="282828"/>
          <w:sz w:val="24"/>
        </w:rPr>
        <w:t xml:space="preserve">3.4.  Основанием </w:t>
      </w:r>
      <w:r>
        <w:rPr>
          <w:color w:val="2B2B2B"/>
          <w:sz w:val="24"/>
        </w:rPr>
        <w:t xml:space="preserve">для </w:t>
      </w:r>
      <w:r>
        <w:rPr>
          <w:color w:val="262626"/>
          <w:sz w:val="24"/>
        </w:rPr>
        <w:t xml:space="preserve">приостановления </w:t>
      </w:r>
      <w:r>
        <w:rPr>
          <w:color w:val="313131"/>
          <w:sz w:val="24"/>
        </w:rPr>
        <w:t xml:space="preserve">и </w:t>
      </w:r>
      <w:r>
        <w:rPr>
          <w:color w:val="2B2B2B"/>
          <w:sz w:val="24"/>
        </w:rPr>
        <w:t xml:space="preserve">(или) </w:t>
      </w:r>
      <w:r>
        <w:rPr>
          <w:color w:val="2A2A2A"/>
          <w:sz w:val="24"/>
        </w:rPr>
        <w:t xml:space="preserve">изменения </w:t>
      </w:r>
      <w:r>
        <w:rPr>
          <w:color w:val="282828"/>
          <w:sz w:val="24"/>
        </w:rPr>
        <w:t xml:space="preserve">образовательных </w:t>
      </w:r>
      <w:r>
        <w:rPr>
          <w:color w:val="2B2B2B"/>
          <w:sz w:val="24"/>
        </w:rPr>
        <w:t xml:space="preserve">отношений </w:t>
      </w:r>
      <w:r>
        <w:rPr>
          <w:color w:val="2F2F2F"/>
          <w:sz w:val="24"/>
        </w:rPr>
        <w:t>является</w:t>
      </w:r>
      <w:r>
        <w:rPr>
          <w:color w:val="2F2F2F"/>
          <w:spacing w:val="1"/>
          <w:sz w:val="24"/>
        </w:rPr>
        <w:t xml:space="preserve"> </w:t>
      </w:r>
      <w:r>
        <w:rPr>
          <w:color w:val="333333"/>
          <w:sz w:val="24"/>
        </w:rPr>
        <w:t xml:space="preserve">личное </w:t>
      </w:r>
      <w:r>
        <w:rPr>
          <w:color w:val="2D2D2D"/>
          <w:sz w:val="24"/>
        </w:rPr>
        <w:t xml:space="preserve">заявление </w:t>
      </w:r>
      <w:r>
        <w:rPr>
          <w:color w:val="282828"/>
          <w:sz w:val="24"/>
        </w:rPr>
        <w:t xml:space="preserve">родителей </w:t>
      </w:r>
      <w:r>
        <w:rPr>
          <w:color w:val="2A2A2A"/>
          <w:sz w:val="24"/>
        </w:rPr>
        <w:t xml:space="preserve">(законных </w:t>
      </w:r>
      <w:r>
        <w:rPr>
          <w:color w:val="282828"/>
          <w:sz w:val="24"/>
        </w:rPr>
        <w:t>представителей) воспитанника</w:t>
      </w:r>
      <w:r>
        <w:rPr>
          <w:color w:val="282828"/>
          <w:spacing w:val="1"/>
          <w:sz w:val="24"/>
        </w:rPr>
        <w:t xml:space="preserve"> </w:t>
      </w:r>
      <w:r>
        <w:rPr>
          <w:color w:val="2F2F2F"/>
          <w:sz w:val="24"/>
        </w:rPr>
        <w:t xml:space="preserve">ДОУ </w:t>
      </w:r>
      <w:r>
        <w:rPr>
          <w:color w:val="2D2D2D"/>
          <w:sz w:val="24"/>
        </w:rPr>
        <w:t xml:space="preserve">и издание </w:t>
      </w:r>
      <w:r>
        <w:rPr>
          <w:color w:val="2F2F2F"/>
          <w:sz w:val="24"/>
        </w:rPr>
        <w:t>приказа</w:t>
      </w:r>
      <w:r>
        <w:rPr>
          <w:color w:val="2F2F2F"/>
          <w:spacing w:val="1"/>
          <w:sz w:val="24"/>
        </w:rPr>
        <w:t xml:space="preserve"> </w:t>
      </w:r>
      <w:r>
        <w:rPr>
          <w:color w:val="2F2F2F"/>
          <w:sz w:val="24"/>
        </w:rPr>
        <w:t xml:space="preserve">заведующего </w:t>
      </w:r>
      <w:r>
        <w:rPr>
          <w:color w:val="313131"/>
          <w:sz w:val="24"/>
        </w:rPr>
        <w:t xml:space="preserve">ДОУ </w:t>
      </w:r>
      <w:r>
        <w:rPr>
          <w:color w:val="2F2F2F"/>
          <w:sz w:val="24"/>
        </w:rPr>
        <w:t xml:space="preserve">по </w:t>
      </w:r>
      <w:r>
        <w:rPr>
          <w:color w:val="313131"/>
          <w:sz w:val="24"/>
        </w:rPr>
        <w:t xml:space="preserve">основной </w:t>
      </w:r>
      <w:r>
        <w:rPr>
          <w:color w:val="2A2A2A"/>
          <w:sz w:val="24"/>
        </w:rPr>
        <w:t xml:space="preserve">деятельности </w:t>
      </w:r>
      <w:r>
        <w:rPr>
          <w:color w:val="313131"/>
          <w:sz w:val="24"/>
        </w:rPr>
        <w:t xml:space="preserve">или </w:t>
      </w:r>
      <w:r>
        <w:rPr>
          <w:color w:val="333333"/>
          <w:sz w:val="24"/>
        </w:rPr>
        <w:t xml:space="preserve">по </w:t>
      </w:r>
      <w:r>
        <w:rPr>
          <w:color w:val="2D2D2D"/>
          <w:sz w:val="24"/>
        </w:rPr>
        <w:t xml:space="preserve">движению </w:t>
      </w:r>
      <w:r>
        <w:rPr>
          <w:color w:val="2F2F2F"/>
          <w:sz w:val="24"/>
        </w:rPr>
        <w:t xml:space="preserve">детей </w:t>
      </w:r>
      <w:r>
        <w:rPr>
          <w:color w:val="2B2B2B"/>
          <w:sz w:val="24"/>
        </w:rPr>
        <w:t xml:space="preserve">(см. </w:t>
      </w:r>
      <w:r>
        <w:rPr>
          <w:color w:val="2F2F2F"/>
          <w:sz w:val="24"/>
        </w:rPr>
        <w:t>пункт</w:t>
      </w:r>
      <w:r>
        <w:rPr>
          <w:color w:val="2F2F2F"/>
          <w:spacing w:val="1"/>
          <w:sz w:val="24"/>
        </w:rPr>
        <w:t xml:space="preserve"> </w:t>
      </w:r>
      <w:r>
        <w:rPr>
          <w:color w:val="333333"/>
          <w:sz w:val="24"/>
        </w:rPr>
        <w:t xml:space="preserve">2.1 </w:t>
      </w:r>
      <w:r>
        <w:rPr>
          <w:color w:val="2D2D2D"/>
          <w:sz w:val="24"/>
        </w:rPr>
        <w:t>настоящего</w:t>
      </w:r>
      <w:r>
        <w:rPr>
          <w:color w:val="2D2D2D"/>
          <w:spacing w:val="1"/>
          <w:sz w:val="24"/>
        </w:rPr>
        <w:t xml:space="preserve"> </w:t>
      </w:r>
      <w:r>
        <w:rPr>
          <w:color w:val="2B2B2B"/>
          <w:sz w:val="24"/>
        </w:rPr>
        <w:t>порядка)</w:t>
      </w:r>
      <w:r>
        <w:rPr>
          <w:color w:val="2B2B2B"/>
          <w:spacing w:val="18"/>
          <w:sz w:val="24"/>
        </w:rPr>
        <w:t xml:space="preserve"> </w:t>
      </w:r>
      <w:r>
        <w:rPr>
          <w:color w:val="2D2D2D"/>
          <w:sz w:val="24"/>
        </w:rPr>
        <w:t>после.</w:t>
      </w:r>
    </w:p>
    <w:p w:rsidR="003A3AA0" w:rsidRDefault="003A3AA0" w:rsidP="003A3AA0">
      <w:pPr>
        <w:pStyle w:val="a5"/>
        <w:tabs>
          <w:tab w:val="left" w:pos="570"/>
        </w:tabs>
        <w:ind w:left="125" w:right="126" w:firstLine="0"/>
        <w:jc w:val="left"/>
        <w:rPr>
          <w:color w:val="313131"/>
          <w:sz w:val="24"/>
        </w:rPr>
      </w:pPr>
      <w:r>
        <w:rPr>
          <w:color w:val="2F2F2F"/>
          <w:sz w:val="24"/>
        </w:rPr>
        <w:t xml:space="preserve">3.5.  В </w:t>
      </w:r>
      <w:r>
        <w:rPr>
          <w:color w:val="212121"/>
          <w:sz w:val="24"/>
        </w:rPr>
        <w:t xml:space="preserve">случае, </w:t>
      </w:r>
      <w:r>
        <w:rPr>
          <w:color w:val="2D2D2D"/>
          <w:sz w:val="24"/>
        </w:rPr>
        <w:t xml:space="preserve">если </w:t>
      </w:r>
      <w:r>
        <w:rPr>
          <w:color w:val="282828"/>
          <w:sz w:val="24"/>
        </w:rPr>
        <w:t xml:space="preserve">посещение </w:t>
      </w:r>
      <w:r>
        <w:rPr>
          <w:color w:val="262626"/>
          <w:sz w:val="24"/>
        </w:rPr>
        <w:t xml:space="preserve">воспитанником </w:t>
      </w:r>
      <w:r>
        <w:rPr>
          <w:color w:val="2F2F2F"/>
          <w:sz w:val="24"/>
        </w:rPr>
        <w:t xml:space="preserve">ДОУ </w:t>
      </w:r>
      <w:r>
        <w:rPr>
          <w:color w:val="262626"/>
          <w:sz w:val="24"/>
        </w:rPr>
        <w:t xml:space="preserve">связано </w:t>
      </w:r>
      <w:r>
        <w:rPr>
          <w:color w:val="2F2F2F"/>
          <w:sz w:val="24"/>
        </w:rPr>
        <w:t xml:space="preserve">с </w:t>
      </w:r>
      <w:r>
        <w:rPr>
          <w:color w:val="2A2A2A"/>
          <w:sz w:val="24"/>
        </w:rPr>
        <w:t xml:space="preserve">возникновением </w:t>
      </w:r>
      <w:r>
        <w:rPr>
          <w:color w:val="262626"/>
          <w:sz w:val="24"/>
        </w:rPr>
        <w:t xml:space="preserve">угрозы </w:t>
      </w:r>
      <w:r>
        <w:rPr>
          <w:color w:val="232323"/>
          <w:sz w:val="24"/>
        </w:rPr>
        <w:t>заболевания</w:t>
      </w:r>
      <w:r>
        <w:rPr>
          <w:color w:val="232323"/>
          <w:spacing w:val="1"/>
          <w:sz w:val="24"/>
        </w:rPr>
        <w:t xml:space="preserve"> </w:t>
      </w:r>
      <w:r>
        <w:rPr>
          <w:color w:val="313131"/>
          <w:sz w:val="24"/>
        </w:rPr>
        <w:t>других</w:t>
      </w:r>
      <w:r>
        <w:rPr>
          <w:color w:val="313131"/>
          <w:spacing w:val="1"/>
          <w:sz w:val="24"/>
        </w:rPr>
        <w:t xml:space="preserve"> </w:t>
      </w:r>
      <w:r>
        <w:rPr>
          <w:color w:val="2D2D2D"/>
          <w:sz w:val="24"/>
        </w:rPr>
        <w:t>обучающихся</w:t>
      </w:r>
      <w:r>
        <w:rPr>
          <w:color w:val="2D2D2D"/>
          <w:spacing w:val="1"/>
          <w:sz w:val="24"/>
        </w:rPr>
        <w:t xml:space="preserve"> </w:t>
      </w:r>
      <w:r>
        <w:rPr>
          <w:color w:val="2D2D2D"/>
          <w:sz w:val="24"/>
        </w:rPr>
        <w:t>ДОУ,</w:t>
      </w:r>
      <w:r>
        <w:rPr>
          <w:color w:val="2D2D2D"/>
          <w:spacing w:val="1"/>
          <w:sz w:val="24"/>
        </w:rPr>
        <w:t xml:space="preserve"> </w:t>
      </w:r>
      <w:r>
        <w:rPr>
          <w:color w:val="2D2D2D"/>
          <w:sz w:val="24"/>
        </w:rPr>
        <w:t>договорные</w:t>
      </w:r>
      <w:r>
        <w:rPr>
          <w:color w:val="2D2D2D"/>
          <w:spacing w:val="1"/>
          <w:sz w:val="24"/>
        </w:rPr>
        <w:t xml:space="preserve"> </w:t>
      </w:r>
      <w:r>
        <w:rPr>
          <w:color w:val="2A2A2A"/>
          <w:sz w:val="24"/>
        </w:rPr>
        <w:t>отношения</w:t>
      </w:r>
      <w:r>
        <w:rPr>
          <w:color w:val="2A2A2A"/>
          <w:spacing w:val="1"/>
          <w:sz w:val="24"/>
        </w:rPr>
        <w:t xml:space="preserve"> </w:t>
      </w:r>
      <w:r>
        <w:rPr>
          <w:color w:val="2D2D2D"/>
          <w:sz w:val="24"/>
        </w:rPr>
        <w:t>между</w:t>
      </w:r>
      <w:r>
        <w:rPr>
          <w:color w:val="2D2D2D"/>
          <w:spacing w:val="1"/>
          <w:sz w:val="24"/>
        </w:rPr>
        <w:t xml:space="preserve"> </w:t>
      </w:r>
      <w:r>
        <w:rPr>
          <w:color w:val="2D2D2D"/>
          <w:sz w:val="24"/>
        </w:rPr>
        <w:t>ДОУ</w:t>
      </w:r>
      <w:r>
        <w:rPr>
          <w:color w:val="2D2D2D"/>
          <w:spacing w:val="1"/>
          <w:sz w:val="24"/>
        </w:rPr>
        <w:t xml:space="preserve"> </w:t>
      </w:r>
      <w:r>
        <w:rPr>
          <w:color w:val="2F2F2F"/>
          <w:sz w:val="24"/>
        </w:rPr>
        <w:t>и</w:t>
      </w:r>
      <w:r>
        <w:rPr>
          <w:color w:val="2F2F2F"/>
          <w:spacing w:val="1"/>
          <w:sz w:val="24"/>
        </w:rPr>
        <w:t xml:space="preserve"> </w:t>
      </w:r>
      <w:r>
        <w:rPr>
          <w:color w:val="2A2A2A"/>
          <w:sz w:val="24"/>
        </w:rPr>
        <w:t>родителями</w:t>
      </w:r>
      <w:r>
        <w:rPr>
          <w:color w:val="2A2A2A"/>
          <w:spacing w:val="1"/>
          <w:sz w:val="24"/>
        </w:rPr>
        <w:t xml:space="preserve"> </w:t>
      </w:r>
      <w:r>
        <w:rPr>
          <w:color w:val="262626"/>
          <w:sz w:val="24"/>
        </w:rPr>
        <w:t>(законными</w:t>
      </w:r>
      <w:r>
        <w:rPr>
          <w:color w:val="262626"/>
          <w:spacing w:val="1"/>
          <w:sz w:val="24"/>
        </w:rPr>
        <w:t xml:space="preserve"> </w:t>
      </w:r>
      <w:r>
        <w:rPr>
          <w:color w:val="2D2D2D"/>
          <w:sz w:val="24"/>
        </w:rPr>
        <w:t xml:space="preserve">представителями) </w:t>
      </w:r>
      <w:r>
        <w:rPr>
          <w:color w:val="2F2F2F"/>
          <w:sz w:val="24"/>
        </w:rPr>
        <w:t xml:space="preserve">могут </w:t>
      </w:r>
      <w:r>
        <w:rPr>
          <w:color w:val="343434"/>
          <w:sz w:val="24"/>
        </w:rPr>
        <w:t xml:space="preserve">быть </w:t>
      </w:r>
      <w:r>
        <w:rPr>
          <w:color w:val="313131"/>
          <w:sz w:val="24"/>
        </w:rPr>
        <w:t xml:space="preserve">приостановлены </w:t>
      </w:r>
      <w:r>
        <w:rPr>
          <w:color w:val="2F2F2F"/>
          <w:sz w:val="24"/>
        </w:rPr>
        <w:t xml:space="preserve">ДОУ </w:t>
      </w:r>
      <w:r>
        <w:rPr>
          <w:color w:val="363636"/>
          <w:sz w:val="24"/>
        </w:rPr>
        <w:t xml:space="preserve">в </w:t>
      </w:r>
      <w:r>
        <w:rPr>
          <w:color w:val="2B2B2B"/>
          <w:sz w:val="24"/>
        </w:rPr>
        <w:t xml:space="preserve">одностороннем </w:t>
      </w:r>
      <w:r>
        <w:rPr>
          <w:color w:val="2F2F2F"/>
          <w:sz w:val="24"/>
        </w:rPr>
        <w:t xml:space="preserve">порядке </w:t>
      </w:r>
      <w:r>
        <w:rPr>
          <w:color w:val="343434"/>
          <w:sz w:val="24"/>
        </w:rPr>
        <w:t xml:space="preserve">с </w:t>
      </w:r>
      <w:r>
        <w:rPr>
          <w:color w:val="2F2F2F"/>
          <w:sz w:val="24"/>
        </w:rPr>
        <w:t>предоставлением</w:t>
      </w:r>
      <w:r>
        <w:rPr>
          <w:color w:val="2F2F2F"/>
          <w:spacing w:val="1"/>
          <w:sz w:val="24"/>
        </w:rPr>
        <w:t xml:space="preserve"> </w:t>
      </w:r>
      <w:r>
        <w:rPr>
          <w:color w:val="313131"/>
          <w:sz w:val="24"/>
        </w:rPr>
        <w:t>выбора</w:t>
      </w:r>
      <w:r>
        <w:rPr>
          <w:color w:val="313131"/>
          <w:spacing w:val="1"/>
          <w:sz w:val="24"/>
        </w:rPr>
        <w:t xml:space="preserve"> </w:t>
      </w:r>
      <w:r>
        <w:rPr>
          <w:color w:val="2D2D2D"/>
          <w:sz w:val="24"/>
        </w:rPr>
        <w:t>форм</w:t>
      </w:r>
      <w:r>
        <w:rPr>
          <w:color w:val="2D2D2D"/>
          <w:spacing w:val="1"/>
          <w:sz w:val="24"/>
        </w:rPr>
        <w:t xml:space="preserve"> </w:t>
      </w:r>
      <w:r>
        <w:rPr>
          <w:color w:val="343434"/>
          <w:sz w:val="24"/>
        </w:rPr>
        <w:t>и</w:t>
      </w:r>
      <w:r>
        <w:rPr>
          <w:color w:val="343434"/>
          <w:spacing w:val="1"/>
          <w:sz w:val="24"/>
        </w:rPr>
        <w:t xml:space="preserve"> </w:t>
      </w:r>
      <w:r>
        <w:rPr>
          <w:color w:val="313131"/>
          <w:sz w:val="24"/>
        </w:rPr>
        <w:t>методов</w:t>
      </w:r>
      <w:r>
        <w:rPr>
          <w:color w:val="313131"/>
          <w:spacing w:val="1"/>
          <w:sz w:val="24"/>
        </w:rPr>
        <w:t xml:space="preserve"> </w:t>
      </w:r>
      <w:r>
        <w:rPr>
          <w:color w:val="282828"/>
          <w:sz w:val="24"/>
        </w:rPr>
        <w:t>образовательного</w:t>
      </w:r>
      <w:r>
        <w:rPr>
          <w:color w:val="282828"/>
          <w:spacing w:val="1"/>
          <w:sz w:val="24"/>
        </w:rPr>
        <w:t xml:space="preserve"> </w:t>
      </w:r>
      <w:r>
        <w:rPr>
          <w:color w:val="2D2D2D"/>
          <w:sz w:val="24"/>
        </w:rPr>
        <w:t>процесса,</w:t>
      </w:r>
      <w:r>
        <w:rPr>
          <w:color w:val="2D2D2D"/>
          <w:spacing w:val="1"/>
          <w:sz w:val="24"/>
        </w:rPr>
        <w:t xml:space="preserve"> </w:t>
      </w:r>
      <w:r>
        <w:rPr>
          <w:color w:val="2F2F2F"/>
          <w:sz w:val="24"/>
        </w:rPr>
        <w:t>который</w:t>
      </w:r>
      <w:r>
        <w:rPr>
          <w:color w:val="2F2F2F"/>
          <w:spacing w:val="1"/>
          <w:sz w:val="24"/>
        </w:rPr>
        <w:t xml:space="preserve"> </w:t>
      </w:r>
      <w:r>
        <w:rPr>
          <w:color w:val="2B2B2B"/>
          <w:sz w:val="24"/>
        </w:rPr>
        <w:t>будет</w:t>
      </w:r>
      <w:r>
        <w:rPr>
          <w:color w:val="2B2B2B"/>
          <w:spacing w:val="1"/>
          <w:sz w:val="24"/>
        </w:rPr>
        <w:t xml:space="preserve"> </w:t>
      </w:r>
      <w:r>
        <w:rPr>
          <w:color w:val="2F2F2F"/>
          <w:sz w:val="24"/>
        </w:rPr>
        <w:t>исключать</w:t>
      </w:r>
      <w:r>
        <w:rPr>
          <w:color w:val="2F2F2F"/>
          <w:spacing w:val="1"/>
          <w:sz w:val="24"/>
        </w:rPr>
        <w:t xml:space="preserve"> </w:t>
      </w:r>
      <w:r>
        <w:rPr>
          <w:color w:val="313131"/>
          <w:sz w:val="24"/>
        </w:rPr>
        <w:t>посещение</w:t>
      </w:r>
      <w:r>
        <w:rPr>
          <w:color w:val="313131"/>
          <w:spacing w:val="1"/>
          <w:sz w:val="24"/>
        </w:rPr>
        <w:t xml:space="preserve"> </w:t>
      </w:r>
      <w:r>
        <w:rPr>
          <w:color w:val="363636"/>
          <w:sz w:val="24"/>
        </w:rPr>
        <w:t>ребенком</w:t>
      </w:r>
      <w:r>
        <w:rPr>
          <w:color w:val="363636"/>
          <w:spacing w:val="23"/>
          <w:sz w:val="24"/>
        </w:rPr>
        <w:t xml:space="preserve"> </w:t>
      </w:r>
      <w:r>
        <w:rPr>
          <w:color w:val="2D2D2D"/>
          <w:sz w:val="24"/>
        </w:rPr>
        <w:t>ДОУ.</w:t>
      </w:r>
    </w:p>
    <w:p w:rsidR="003A3AA0" w:rsidRDefault="003A3AA0" w:rsidP="003A3AA0">
      <w:pPr>
        <w:pStyle w:val="a5"/>
        <w:numPr>
          <w:ilvl w:val="1"/>
          <w:numId w:val="4"/>
        </w:numPr>
        <w:tabs>
          <w:tab w:val="left" w:pos="715"/>
        </w:tabs>
        <w:ind w:right="104"/>
        <w:rPr>
          <w:color w:val="363636"/>
          <w:sz w:val="24"/>
        </w:rPr>
      </w:pPr>
      <w:r>
        <w:rPr>
          <w:color w:val="2A2A2A"/>
          <w:sz w:val="24"/>
        </w:rPr>
        <w:t>3.6. Договорные</w:t>
      </w:r>
      <w:r>
        <w:rPr>
          <w:color w:val="2A2A2A"/>
          <w:spacing w:val="1"/>
          <w:sz w:val="24"/>
        </w:rPr>
        <w:t xml:space="preserve"> </w:t>
      </w:r>
      <w:r>
        <w:rPr>
          <w:color w:val="2D2D2D"/>
          <w:sz w:val="24"/>
        </w:rPr>
        <w:t>отношения</w:t>
      </w:r>
      <w:r>
        <w:rPr>
          <w:color w:val="2D2D2D"/>
          <w:spacing w:val="1"/>
          <w:sz w:val="24"/>
        </w:rPr>
        <w:t xml:space="preserve"> </w:t>
      </w:r>
      <w:r>
        <w:rPr>
          <w:color w:val="313131"/>
          <w:sz w:val="24"/>
        </w:rPr>
        <w:t>между</w:t>
      </w:r>
      <w:r>
        <w:rPr>
          <w:color w:val="313131"/>
          <w:spacing w:val="1"/>
          <w:sz w:val="24"/>
        </w:rPr>
        <w:t xml:space="preserve"> </w:t>
      </w:r>
      <w:r>
        <w:rPr>
          <w:color w:val="313131"/>
          <w:sz w:val="24"/>
        </w:rPr>
        <w:t>ДОУ</w:t>
      </w:r>
      <w:r>
        <w:rPr>
          <w:color w:val="313131"/>
          <w:spacing w:val="1"/>
          <w:sz w:val="24"/>
        </w:rPr>
        <w:t xml:space="preserve"> </w:t>
      </w:r>
      <w:r>
        <w:rPr>
          <w:color w:val="3D3D3D"/>
          <w:sz w:val="24"/>
        </w:rPr>
        <w:t>и</w:t>
      </w:r>
      <w:r>
        <w:rPr>
          <w:color w:val="3D3D3D"/>
          <w:spacing w:val="1"/>
          <w:sz w:val="24"/>
        </w:rPr>
        <w:t xml:space="preserve"> </w:t>
      </w:r>
      <w:r>
        <w:rPr>
          <w:color w:val="313131"/>
          <w:sz w:val="24"/>
        </w:rPr>
        <w:t>родителями</w:t>
      </w:r>
      <w:r>
        <w:rPr>
          <w:color w:val="313131"/>
          <w:spacing w:val="1"/>
          <w:sz w:val="24"/>
        </w:rPr>
        <w:t xml:space="preserve"> </w:t>
      </w:r>
      <w:r>
        <w:rPr>
          <w:color w:val="2B2B2B"/>
          <w:sz w:val="24"/>
        </w:rPr>
        <w:t>(законными</w:t>
      </w:r>
      <w:r>
        <w:rPr>
          <w:color w:val="2B2B2B"/>
          <w:spacing w:val="1"/>
          <w:sz w:val="24"/>
        </w:rPr>
        <w:t xml:space="preserve"> </w:t>
      </w:r>
      <w:r>
        <w:rPr>
          <w:color w:val="2A2A2A"/>
          <w:sz w:val="24"/>
        </w:rPr>
        <w:t>представителями),</w:t>
      </w:r>
      <w:r>
        <w:rPr>
          <w:color w:val="2A2A2A"/>
          <w:spacing w:val="1"/>
          <w:sz w:val="24"/>
        </w:rPr>
        <w:t xml:space="preserve"> </w:t>
      </w:r>
      <w:r>
        <w:rPr>
          <w:color w:val="262626"/>
          <w:sz w:val="24"/>
        </w:rPr>
        <w:t>приостановленные</w:t>
      </w:r>
      <w:r>
        <w:rPr>
          <w:color w:val="262626"/>
          <w:spacing w:val="1"/>
          <w:sz w:val="24"/>
        </w:rPr>
        <w:t xml:space="preserve"> </w:t>
      </w:r>
      <w:r>
        <w:rPr>
          <w:color w:val="242424"/>
          <w:sz w:val="24"/>
        </w:rPr>
        <w:t>согласно</w:t>
      </w:r>
      <w:r>
        <w:rPr>
          <w:color w:val="242424"/>
          <w:spacing w:val="1"/>
          <w:sz w:val="24"/>
        </w:rPr>
        <w:t xml:space="preserve"> </w:t>
      </w:r>
      <w:r>
        <w:rPr>
          <w:color w:val="2F2F2F"/>
          <w:sz w:val="24"/>
        </w:rPr>
        <w:t>п.</w:t>
      </w:r>
      <w:r>
        <w:rPr>
          <w:color w:val="2F2F2F"/>
          <w:spacing w:val="1"/>
          <w:sz w:val="24"/>
        </w:rPr>
        <w:t xml:space="preserve"> </w:t>
      </w:r>
      <w:r>
        <w:rPr>
          <w:color w:val="333333"/>
          <w:sz w:val="24"/>
        </w:rPr>
        <w:t>3.5,</w:t>
      </w:r>
      <w:r>
        <w:rPr>
          <w:color w:val="333333"/>
          <w:spacing w:val="1"/>
          <w:sz w:val="24"/>
        </w:rPr>
        <w:t xml:space="preserve"> </w:t>
      </w:r>
      <w:r>
        <w:rPr>
          <w:color w:val="2D2D2D"/>
          <w:sz w:val="24"/>
        </w:rPr>
        <w:t>будут</w:t>
      </w:r>
      <w:r>
        <w:rPr>
          <w:color w:val="2D2D2D"/>
          <w:spacing w:val="1"/>
          <w:sz w:val="24"/>
        </w:rPr>
        <w:t xml:space="preserve"> </w:t>
      </w:r>
      <w:r>
        <w:rPr>
          <w:color w:val="2D2D2D"/>
          <w:sz w:val="24"/>
        </w:rPr>
        <w:t>возобновлены</w:t>
      </w:r>
      <w:r>
        <w:rPr>
          <w:color w:val="2D2D2D"/>
          <w:spacing w:val="1"/>
          <w:sz w:val="24"/>
        </w:rPr>
        <w:t xml:space="preserve"> </w:t>
      </w:r>
      <w:r>
        <w:rPr>
          <w:color w:val="313131"/>
          <w:sz w:val="24"/>
        </w:rPr>
        <w:t>при</w:t>
      </w:r>
      <w:r>
        <w:rPr>
          <w:color w:val="313131"/>
          <w:spacing w:val="1"/>
          <w:sz w:val="24"/>
        </w:rPr>
        <w:t xml:space="preserve"> </w:t>
      </w:r>
      <w:r>
        <w:rPr>
          <w:color w:val="2F2F2F"/>
          <w:sz w:val="24"/>
        </w:rPr>
        <w:t>предоставлении</w:t>
      </w:r>
      <w:r>
        <w:rPr>
          <w:color w:val="2F2F2F"/>
          <w:spacing w:val="1"/>
          <w:sz w:val="24"/>
        </w:rPr>
        <w:t xml:space="preserve"> </w:t>
      </w:r>
      <w:r>
        <w:rPr>
          <w:color w:val="2F2F2F"/>
          <w:sz w:val="24"/>
        </w:rPr>
        <w:t>родителями</w:t>
      </w:r>
      <w:r>
        <w:rPr>
          <w:color w:val="2F2F2F"/>
          <w:spacing w:val="1"/>
          <w:sz w:val="24"/>
        </w:rPr>
        <w:t xml:space="preserve"> </w:t>
      </w:r>
      <w:r>
        <w:rPr>
          <w:color w:val="2D2D2D"/>
          <w:sz w:val="24"/>
        </w:rPr>
        <w:t xml:space="preserve">(законными </w:t>
      </w:r>
      <w:r>
        <w:rPr>
          <w:color w:val="2F2F2F"/>
          <w:sz w:val="24"/>
        </w:rPr>
        <w:t xml:space="preserve">представителями) </w:t>
      </w:r>
      <w:r>
        <w:rPr>
          <w:color w:val="333333"/>
          <w:sz w:val="24"/>
        </w:rPr>
        <w:t xml:space="preserve">ребенка </w:t>
      </w:r>
      <w:r>
        <w:rPr>
          <w:color w:val="313131"/>
          <w:sz w:val="24"/>
        </w:rPr>
        <w:t xml:space="preserve">медицинского заключения из медицинской </w:t>
      </w:r>
      <w:r>
        <w:rPr>
          <w:color w:val="2A2A2A"/>
          <w:sz w:val="24"/>
        </w:rPr>
        <w:t xml:space="preserve">организации </w:t>
      </w:r>
      <w:r>
        <w:rPr>
          <w:color w:val="343434"/>
          <w:sz w:val="24"/>
        </w:rPr>
        <w:t>о</w:t>
      </w:r>
      <w:r>
        <w:rPr>
          <w:color w:val="343434"/>
          <w:spacing w:val="1"/>
          <w:sz w:val="24"/>
        </w:rPr>
        <w:t xml:space="preserve"> </w:t>
      </w:r>
      <w:r>
        <w:rPr>
          <w:color w:val="2A2A2A"/>
          <w:sz w:val="24"/>
        </w:rPr>
        <w:t>состоянии</w:t>
      </w:r>
      <w:r>
        <w:rPr>
          <w:color w:val="2A2A2A"/>
          <w:spacing w:val="35"/>
          <w:sz w:val="24"/>
        </w:rPr>
        <w:t xml:space="preserve"> </w:t>
      </w:r>
      <w:r>
        <w:rPr>
          <w:color w:val="2D2D2D"/>
          <w:sz w:val="24"/>
        </w:rPr>
        <w:t>здоровья</w:t>
      </w:r>
      <w:r>
        <w:rPr>
          <w:color w:val="2D2D2D"/>
          <w:spacing w:val="16"/>
          <w:sz w:val="24"/>
        </w:rPr>
        <w:t xml:space="preserve"> </w:t>
      </w:r>
      <w:r>
        <w:rPr>
          <w:color w:val="2A2A2A"/>
          <w:sz w:val="24"/>
        </w:rPr>
        <w:t>обучающегося.</w:t>
      </w:r>
    </w:p>
    <w:p w:rsidR="003A3AA0" w:rsidRDefault="003A3AA0" w:rsidP="003A3AA0">
      <w:pPr>
        <w:pStyle w:val="a3"/>
        <w:spacing w:before="9"/>
        <w:rPr>
          <w:sz w:val="22"/>
        </w:rPr>
      </w:pPr>
    </w:p>
    <w:p w:rsidR="003A3AA0" w:rsidRDefault="003A3AA0" w:rsidP="003A3AA0">
      <w:pPr>
        <w:pStyle w:val="Heading1"/>
        <w:numPr>
          <w:ilvl w:val="0"/>
          <w:numId w:val="7"/>
        </w:numPr>
        <w:tabs>
          <w:tab w:val="left" w:pos="2988"/>
        </w:tabs>
        <w:ind w:left="2988" w:hanging="242"/>
        <w:jc w:val="both"/>
        <w:rPr>
          <w:color w:val="313131"/>
        </w:rPr>
      </w:pPr>
      <w:r>
        <w:rPr>
          <w:color w:val="2D2D2D"/>
          <w:spacing w:val="-1"/>
        </w:rPr>
        <w:t>Прекращение</w:t>
      </w:r>
      <w:r>
        <w:rPr>
          <w:color w:val="2D2D2D"/>
          <w:spacing w:val="1"/>
        </w:rPr>
        <w:t xml:space="preserve"> </w:t>
      </w:r>
      <w:r>
        <w:rPr>
          <w:color w:val="2A2A2A"/>
        </w:rPr>
        <w:t>образовательных</w:t>
      </w:r>
      <w:r>
        <w:rPr>
          <w:color w:val="2A2A2A"/>
          <w:spacing w:val="-8"/>
        </w:rPr>
        <w:t xml:space="preserve"> </w:t>
      </w:r>
      <w:r>
        <w:rPr>
          <w:color w:val="2D2D2D"/>
        </w:rPr>
        <w:t>отношений</w:t>
      </w:r>
    </w:p>
    <w:p w:rsidR="003A3AA0" w:rsidRDefault="003A3AA0" w:rsidP="003A3AA0">
      <w:pPr>
        <w:pStyle w:val="a3"/>
        <w:spacing w:line="237" w:lineRule="auto"/>
        <w:ind w:left="128" w:right="113" w:firstLine="62"/>
        <w:jc w:val="both"/>
      </w:pPr>
      <w:r>
        <w:rPr>
          <w:color w:val="383838"/>
          <w:w w:val="95"/>
        </w:rPr>
        <w:t>4.</w:t>
      </w:r>
      <w:r>
        <w:rPr>
          <w:color w:val="3A3A3A"/>
          <w:w w:val="95"/>
        </w:rPr>
        <w:t xml:space="preserve">1  </w:t>
      </w:r>
      <w:r>
        <w:rPr>
          <w:color w:val="2F2F2F"/>
          <w:w w:val="95"/>
        </w:rPr>
        <w:t>Образовательные</w:t>
      </w:r>
      <w:r>
        <w:rPr>
          <w:color w:val="2F2F2F"/>
          <w:spacing w:val="1"/>
          <w:w w:val="95"/>
        </w:rPr>
        <w:t xml:space="preserve"> </w:t>
      </w:r>
      <w:r>
        <w:rPr>
          <w:color w:val="313131"/>
          <w:w w:val="95"/>
        </w:rPr>
        <w:t>отношения</w:t>
      </w:r>
      <w:r>
        <w:rPr>
          <w:color w:val="313131"/>
          <w:spacing w:val="1"/>
          <w:w w:val="95"/>
        </w:rPr>
        <w:t xml:space="preserve"> </w:t>
      </w:r>
      <w:r>
        <w:rPr>
          <w:color w:val="2F2F2F"/>
          <w:w w:val="95"/>
        </w:rPr>
        <w:t>прекращаются</w:t>
      </w:r>
      <w:r>
        <w:rPr>
          <w:color w:val="2F2F2F"/>
          <w:spacing w:val="1"/>
          <w:w w:val="95"/>
        </w:rPr>
        <w:t xml:space="preserve"> </w:t>
      </w:r>
      <w:r>
        <w:rPr>
          <w:color w:val="313131"/>
          <w:w w:val="95"/>
        </w:rPr>
        <w:t>в</w:t>
      </w:r>
      <w:r>
        <w:rPr>
          <w:color w:val="313131"/>
          <w:spacing w:val="1"/>
          <w:w w:val="95"/>
        </w:rPr>
        <w:t xml:space="preserve"> </w:t>
      </w:r>
      <w:r>
        <w:rPr>
          <w:color w:val="333333"/>
          <w:w w:val="95"/>
        </w:rPr>
        <w:t>связи</w:t>
      </w:r>
      <w:r>
        <w:rPr>
          <w:color w:val="333333"/>
          <w:spacing w:val="1"/>
          <w:w w:val="95"/>
        </w:rPr>
        <w:t xml:space="preserve"> </w:t>
      </w:r>
      <w:r>
        <w:rPr>
          <w:color w:val="343434"/>
          <w:w w:val="95"/>
        </w:rPr>
        <w:t>с</w:t>
      </w:r>
      <w:r>
        <w:rPr>
          <w:color w:val="343434"/>
          <w:spacing w:val="1"/>
          <w:w w:val="95"/>
        </w:rPr>
        <w:t xml:space="preserve"> </w:t>
      </w:r>
      <w:r>
        <w:rPr>
          <w:color w:val="2D2D2D"/>
          <w:w w:val="95"/>
        </w:rPr>
        <w:t>отчислением</w:t>
      </w:r>
      <w:r>
        <w:rPr>
          <w:color w:val="2D2D2D"/>
          <w:spacing w:val="1"/>
          <w:w w:val="95"/>
        </w:rPr>
        <w:t xml:space="preserve"> </w:t>
      </w:r>
      <w:r>
        <w:rPr>
          <w:color w:val="333333"/>
          <w:w w:val="95"/>
        </w:rPr>
        <w:t>воспитанника</w:t>
      </w:r>
      <w:r>
        <w:rPr>
          <w:color w:val="333333"/>
          <w:spacing w:val="55"/>
        </w:rPr>
        <w:t xml:space="preserve"> </w:t>
      </w:r>
      <w:r>
        <w:rPr>
          <w:color w:val="383838"/>
          <w:w w:val="95"/>
        </w:rPr>
        <w:t>из</w:t>
      </w:r>
      <w:r>
        <w:rPr>
          <w:color w:val="383838"/>
          <w:spacing w:val="1"/>
          <w:w w:val="95"/>
        </w:rPr>
        <w:t xml:space="preserve"> </w:t>
      </w:r>
      <w:r>
        <w:rPr>
          <w:color w:val="2D2D2D"/>
        </w:rPr>
        <w:t>организации,</w:t>
      </w:r>
      <w:r>
        <w:rPr>
          <w:color w:val="2D2D2D"/>
          <w:spacing w:val="23"/>
        </w:rPr>
        <w:t xml:space="preserve"> </w:t>
      </w:r>
      <w:r>
        <w:rPr>
          <w:color w:val="2F2F2F"/>
        </w:rPr>
        <w:t>осуществляющей</w:t>
      </w:r>
      <w:r>
        <w:rPr>
          <w:color w:val="2F2F2F"/>
          <w:spacing w:val="8"/>
        </w:rPr>
        <w:t xml:space="preserve"> </w:t>
      </w:r>
      <w:r>
        <w:rPr>
          <w:color w:val="2F2F2F"/>
        </w:rPr>
        <w:t>образовательную</w:t>
      </w:r>
      <w:r>
        <w:rPr>
          <w:color w:val="2F2F2F"/>
          <w:spacing w:val="-4"/>
        </w:rPr>
        <w:t xml:space="preserve"> </w:t>
      </w:r>
      <w:r>
        <w:rPr>
          <w:color w:val="2D2D2D"/>
        </w:rPr>
        <w:t>деятельность:</w:t>
      </w:r>
    </w:p>
    <w:p w:rsidR="003A3AA0" w:rsidRDefault="003A3AA0" w:rsidP="003A3AA0">
      <w:pPr>
        <w:pStyle w:val="a5"/>
        <w:numPr>
          <w:ilvl w:val="0"/>
          <w:numId w:val="3"/>
        </w:numPr>
        <w:tabs>
          <w:tab w:val="left" w:pos="276"/>
        </w:tabs>
        <w:spacing w:line="275" w:lineRule="exact"/>
        <w:ind w:left="275" w:hanging="145"/>
        <w:rPr>
          <w:color w:val="343434"/>
          <w:sz w:val="24"/>
        </w:rPr>
      </w:pPr>
      <w:r>
        <w:rPr>
          <w:color w:val="383838"/>
          <w:spacing w:val="-1"/>
          <w:sz w:val="24"/>
        </w:rPr>
        <w:t>в</w:t>
      </w:r>
      <w:r>
        <w:rPr>
          <w:color w:val="383838"/>
          <w:spacing w:val="-14"/>
          <w:sz w:val="24"/>
        </w:rPr>
        <w:t xml:space="preserve"> </w:t>
      </w:r>
      <w:r>
        <w:rPr>
          <w:color w:val="313131"/>
          <w:spacing w:val="-1"/>
          <w:sz w:val="24"/>
        </w:rPr>
        <w:t>связи</w:t>
      </w:r>
      <w:r>
        <w:rPr>
          <w:color w:val="313131"/>
          <w:spacing w:val="-2"/>
          <w:sz w:val="24"/>
        </w:rPr>
        <w:t xml:space="preserve"> </w:t>
      </w:r>
      <w:r>
        <w:rPr>
          <w:color w:val="363636"/>
          <w:spacing w:val="-1"/>
          <w:sz w:val="24"/>
        </w:rPr>
        <w:t>с</w:t>
      </w:r>
      <w:r>
        <w:rPr>
          <w:color w:val="363636"/>
          <w:spacing w:val="-2"/>
          <w:sz w:val="24"/>
        </w:rPr>
        <w:t xml:space="preserve"> </w:t>
      </w:r>
      <w:r>
        <w:rPr>
          <w:color w:val="2D2D2D"/>
          <w:spacing w:val="-1"/>
          <w:sz w:val="24"/>
        </w:rPr>
        <w:t>получением</w:t>
      </w:r>
      <w:r>
        <w:rPr>
          <w:color w:val="2D2D2D"/>
          <w:spacing w:val="11"/>
          <w:sz w:val="24"/>
        </w:rPr>
        <w:t xml:space="preserve"> </w:t>
      </w:r>
      <w:r>
        <w:rPr>
          <w:color w:val="2F2F2F"/>
          <w:sz w:val="24"/>
        </w:rPr>
        <w:t>образования</w:t>
      </w:r>
      <w:r>
        <w:rPr>
          <w:color w:val="2F2F2F"/>
          <w:spacing w:val="4"/>
          <w:sz w:val="24"/>
        </w:rPr>
        <w:t xml:space="preserve"> </w:t>
      </w:r>
      <w:r>
        <w:rPr>
          <w:color w:val="2D2D2D"/>
          <w:sz w:val="24"/>
        </w:rPr>
        <w:t>(завершением</w:t>
      </w:r>
      <w:r>
        <w:rPr>
          <w:color w:val="2D2D2D"/>
          <w:spacing w:val="8"/>
          <w:sz w:val="24"/>
        </w:rPr>
        <w:t xml:space="preserve"> </w:t>
      </w:r>
      <w:r>
        <w:rPr>
          <w:color w:val="2D2D2D"/>
          <w:sz w:val="24"/>
        </w:rPr>
        <w:t>обучения);</w:t>
      </w:r>
    </w:p>
    <w:p w:rsidR="003A3AA0" w:rsidRDefault="003A3AA0" w:rsidP="003A3AA0">
      <w:pPr>
        <w:pStyle w:val="a5"/>
        <w:numPr>
          <w:ilvl w:val="0"/>
          <w:numId w:val="3"/>
        </w:numPr>
        <w:tabs>
          <w:tab w:val="left" w:pos="374"/>
        </w:tabs>
        <w:spacing w:before="6" w:line="242" w:lineRule="auto"/>
        <w:ind w:right="129" w:hanging="6"/>
        <w:rPr>
          <w:color w:val="2B2B2B"/>
          <w:sz w:val="24"/>
        </w:rPr>
      </w:pPr>
      <w:r>
        <w:rPr>
          <w:color w:val="2F2F2F"/>
          <w:sz w:val="24"/>
        </w:rPr>
        <w:t>досрочно</w:t>
      </w:r>
      <w:r>
        <w:rPr>
          <w:color w:val="2F2F2F"/>
          <w:spacing w:val="1"/>
          <w:sz w:val="24"/>
        </w:rPr>
        <w:t xml:space="preserve"> </w:t>
      </w:r>
      <w:r>
        <w:rPr>
          <w:color w:val="333333"/>
          <w:sz w:val="24"/>
        </w:rPr>
        <w:t>по</w:t>
      </w:r>
      <w:r>
        <w:rPr>
          <w:color w:val="333333"/>
          <w:spacing w:val="1"/>
          <w:sz w:val="24"/>
        </w:rPr>
        <w:t xml:space="preserve"> </w:t>
      </w:r>
      <w:r>
        <w:rPr>
          <w:color w:val="313131"/>
          <w:sz w:val="24"/>
        </w:rPr>
        <w:t>основаниям,</w:t>
      </w:r>
      <w:r>
        <w:rPr>
          <w:color w:val="313131"/>
          <w:spacing w:val="1"/>
          <w:sz w:val="24"/>
        </w:rPr>
        <w:t xml:space="preserve"> </w:t>
      </w:r>
      <w:r>
        <w:rPr>
          <w:color w:val="2F2F2F"/>
          <w:sz w:val="24"/>
        </w:rPr>
        <w:t>установленным</w:t>
      </w:r>
      <w:r>
        <w:rPr>
          <w:color w:val="2F2F2F"/>
          <w:spacing w:val="1"/>
          <w:sz w:val="24"/>
        </w:rPr>
        <w:t xml:space="preserve"> </w:t>
      </w:r>
      <w:r>
        <w:rPr>
          <w:color w:val="2B2B2B"/>
          <w:sz w:val="24"/>
        </w:rPr>
        <w:t>законодательством</w:t>
      </w:r>
      <w:r>
        <w:rPr>
          <w:color w:val="2B2B2B"/>
          <w:spacing w:val="1"/>
          <w:sz w:val="24"/>
        </w:rPr>
        <w:t xml:space="preserve"> </w:t>
      </w:r>
      <w:r>
        <w:rPr>
          <w:color w:val="313131"/>
          <w:sz w:val="24"/>
        </w:rPr>
        <w:t>об</w:t>
      </w:r>
      <w:r>
        <w:rPr>
          <w:color w:val="313131"/>
          <w:spacing w:val="1"/>
          <w:sz w:val="24"/>
        </w:rPr>
        <w:t xml:space="preserve"> </w:t>
      </w:r>
      <w:r>
        <w:rPr>
          <w:color w:val="2D2D2D"/>
          <w:sz w:val="24"/>
        </w:rPr>
        <w:t>образовании</w:t>
      </w:r>
      <w:r>
        <w:rPr>
          <w:color w:val="2D2D2D"/>
          <w:spacing w:val="1"/>
          <w:sz w:val="24"/>
        </w:rPr>
        <w:t xml:space="preserve"> </w:t>
      </w:r>
      <w:r>
        <w:rPr>
          <w:color w:val="343434"/>
          <w:sz w:val="24"/>
        </w:rPr>
        <w:t>(с</w:t>
      </w:r>
      <w:r>
        <w:rPr>
          <w:color w:val="343434"/>
          <w:spacing w:val="1"/>
          <w:sz w:val="24"/>
        </w:rPr>
        <w:t xml:space="preserve"> </w:t>
      </w:r>
      <w:r>
        <w:rPr>
          <w:color w:val="343434"/>
          <w:sz w:val="24"/>
        </w:rPr>
        <w:t>согласия</w:t>
      </w:r>
      <w:r>
        <w:rPr>
          <w:color w:val="343434"/>
          <w:spacing w:val="1"/>
          <w:sz w:val="24"/>
        </w:rPr>
        <w:t xml:space="preserve"> </w:t>
      </w:r>
      <w:r>
        <w:rPr>
          <w:color w:val="2B2B2B"/>
          <w:sz w:val="24"/>
        </w:rPr>
        <w:t>родителей</w:t>
      </w:r>
      <w:r>
        <w:rPr>
          <w:color w:val="2B2B2B"/>
          <w:spacing w:val="28"/>
          <w:sz w:val="24"/>
        </w:rPr>
        <w:t xml:space="preserve"> </w:t>
      </w:r>
      <w:r>
        <w:rPr>
          <w:color w:val="2A2A2A"/>
          <w:sz w:val="24"/>
        </w:rPr>
        <w:t>(законных</w:t>
      </w:r>
      <w:r>
        <w:rPr>
          <w:color w:val="2A2A2A"/>
          <w:spacing w:val="25"/>
          <w:sz w:val="24"/>
        </w:rPr>
        <w:t xml:space="preserve"> </w:t>
      </w:r>
      <w:r>
        <w:rPr>
          <w:color w:val="2A2A2A"/>
          <w:sz w:val="24"/>
        </w:rPr>
        <w:t>представителей)</w:t>
      </w:r>
      <w:r>
        <w:rPr>
          <w:color w:val="2A2A2A"/>
          <w:spacing w:val="-4"/>
          <w:sz w:val="24"/>
        </w:rPr>
        <w:t xml:space="preserve"> </w:t>
      </w:r>
      <w:r>
        <w:rPr>
          <w:color w:val="2D2D2D"/>
          <w:sz w:val="24"/>
        </w:rPr>
        <w:t>воспитанника</w:t>
      </w:r>
      <w:r>
        <w:rPr>
          <w:color w:val="2D2D2D"/>
          <w:spacing w:val="31"/>
          <w:sz w:val="24"/>
        </w:rPr>
        <w:t xml:space="preserve"> </w:t>
      </w:r>
      <w:r>
        <w:rPr>
          <w:color w:val="313131"/>
          <w:sz w:val="24"/>
        </w:rPr>
        <w:t>после</w:t>
      </w:r>
      <w:r>
        <w:rPr>
          <w:color w:val="313131"/>
          <w:spacing w:val="12"/>
          <w:sz w:val="24"/>
        </w:rPr>
        <w:t xml:space="preserve"> </w:t>
      </w:r>
      <w:r>
        <w:rPr>
          <w:color w:val="2F2F2F"/>
          <w:sz w:val="24"/>
        </w:rPr>
        <w:t>написания</w:t>
      </w:r>
      <w:r>
        <w:rPr>
          <w:color w:val="2F2F2F"/>
          <w:spacing w:val="9"/>
          <w:sz w:val="24"/>
        </w:rPr>
        <w:t xml:space="preserve"> </w:t>
      </w:r>
      <w:r>
        <w:rPr>
          <w:color w:val="2D2D2D"/>
          <w:sz w:val="24"/>
        </w:rPr>
        <w:t>заявления.</w:t>
      </w:r>
    </w:p>
    <w:p w:rsidR="003A3AA0" w:rsidRDefault="003A3AA0" w:rsidP="003A3AA0">
      <w:pPr>
        <w:pStyle w:val="a5"/>
        <w:numPr>
          <w:ilvl w:val="1"/>
          <w:numId w:val="2"/>
        </w:numPr>
        <w:tabs>
          <w:tab w:val="left" w:pos="551"/>
        </w:tabs>
        <w:spacing w:line="269" w:lineRule="exact"/>
        <w:rPr>
          <w:color w:val="383838"/>
          <w:sz w:val="24"/>
        </w:rPr>
      </w:pPr>
      <w:r>
        <w:rPr>
          <w:color w:val="2D2D2D"/>
          <w:spacing w:val="-1"/>
          <w:sz w:val="24"/>
        </w:rPr>
        <w:t>4.2. Образовательные</w:t>
      </w:r>
      <w:r>
        <w:rPr>
          <w:color w:val="2D2D2D"/>
          <w:spacing w:val="-14"/>
          <w:sz w:val="24"/>
        </w:rPr>
        <w:t xml:space="preserve"> </w:t>
      </w:r>
      <w:r>
        <w:rPr>
          <w:color w:val="2F2F2F"/>
          <w:sz w:val="24"/>
        </w:rPr>
        <w:t>отношения</w:t>
      </w:r>
      <w:r>
        <w:rPr>
          <w:color w:val="2F2F2F"/>
          <w:spacing w:val="1"/>
          <w:sz w:val="24"/>
        </w:rPr>
        <w:t xml:space="preserve"> </w:t>
      </w:r>
      <w:r>
        <w:rPr>
          <w:color w:val="383838"/>
          <w:sz w:val="24"/>
        </w:rPr>
        <w:t>могут</w:t>
      </w:r>
      <w:r>
        <w:rPr>
          <w:color w:val="383838"/>
          <w:spacing w:val="-11"/>
          <w:sz w:val="24"/>
        </w:rPr>
        <w:t xml:space="preserve"> </w:t>
      </w:r>
      <w:r>
        <w:rPr>
          <w:color w:val="343434"/>
          <w:sz w:val="24"/>
        </w:rPr>
        <w:t>быть</w:t>
      </w:r>
      <w:r>
        <w:rPr>
          <w:color w:val="343434"/>
          <w:spacing w:val="-7"/>
          <w:sz w:val="24"/>
        </w:rPr>
        <w:t xml:space="preserve"> </w:t>
      </w:r>
      <w:r>
        <w:rPr>
          <w:color w:val="2F2F2F"/>
          <w:sz w:val="24"/>
        </w:rPr>
        <w:t>прекращены</w:t>
      </w:r>
      <w:r>
        <w:rPr>
          <w:color w:val="2F2F2F"/>
          <w:spacing w:val="-3"/>
          <w:sz w:val="24"/>
        </w:rPr>
        <w:t xml:space="preserve"> </w:t>
      </w:r>
      <w:r>
        <w:rPr>
          <w:color w:val="333333"/>
          <w:sz w:val="24"/>
        </w:rPr>
        <w:t>досрочно</w:t>
      </w:r>
      <w:r>
        <w:rPr>
          <w:color w:val="333333"/>
          <w:spacing w:val="3"/>
          <w:sz w:val="24"/>
        </w:rPr>
        <w:t xml:space="preserve"> </w:t>
      </w:r>
      <w:r>
        <w:rPr>
          <w:color w:val="333333"/>
          <w:sz w:val="24"/>
        </w:rPr>
        <w:t>в</w:t>
      </w:r>
      <w:r>
        <w:rPr>
          <w:color w:val="333333"/>
          <w:spacing w:val="-14"/>
          <w:sz w:val="24"/>
        </w:rPr>
        <w:t xml:space="preserve"> </w:t>
      </w:r>
      <w:r>
        <w:rPr>
          <w:color w:val="313131"/>
          <w:sz w:val="24"/>
        </w:rPr>
        <w:t>следующих</w:t>
      </w:r>
      <w:r>
        <w:rPr>
          <w:color w:val="313131"/>
          <w:spacing w:val="6"/>
          <w:sz w:val="24"/>
        </w:rPr>
        <w:t xml:space="preserve"> </w:t>
      </w:r>
      <w:r>
        <w:rPr>
          <w:color w:val="2F2F2F"/>
          <w:sz w:val="24"/>
        </w:rPr>
        <w:t>случаях:</w:t>
      </w:r>
    </w:p>
    <w:p w:rsidR="003A3AA0" w:rsidRDefault="003A3AA0" w:rsidP="003A3AA0">
      <w:pPr>
        <w:pStyle w:val="a5"/>
        <w:numPr>
          <w:ilvl w:val="0"/>
          <w:numId w:val="1"/>
        </w:numPr>
        <w:tabs>
          <w:tab w:val="left" w:pos="276"/>
        </w:tabs>
        <w:ind w:right="109" w:firstLine="6"/>
        <w:rPr>
          <w:color w:val="3B3B3B"/>
          <w:sz w:val="24"/>
        </w:rPr>
      </w:pPr>
      <w:r w:rsidRPr="005B441B">
        <w:rPr>
          <w:color w:val="383838"/>
          <w:w w:val="95"/>
          <w:sz w:val="24"/>
        </w:rPr>
        <w:t>по</w:t>
      </w:r>
      <w:r w:rsidRPr="005B441B">
        <w:rPr>
          <w:i/>
          <w:color w:val="383838"/>
          <w:w w:val="95"/>
          <w:sz w:val="24"/>
        </w:rPr>
        <w:t xml:space="preserve"> </w:t>
      </w:r>
      <w:r w:rsidRPr="005B441B">
        <w:rPr>
          <w:color w:val="313131"/>
          <w:w w:val="95"/>
          <w:sz w:val="24"/>
        </w:rPr>
        <w:t>инициативе</w:t>
      </w:r>
      <w:r>
        <w:rPr>
          <w:color w:val="313131"/>
          <w:spacing w:val="1"/>
          <w:w w:val="95"/>
          <w:sz w:val="24"/>
        </w:rPr>
        <w:t xml:space="preserve"> </w:t>
      </w:r>
      <w:r>
        <w:rPr>
          <w:color w:val="313131"/>
          <w:w w:val="95"/>
          <w:sz w:val="24"/>
        </w:rPr>
        <w:t>родителей</w:t>
      </w:r>
      <w:r>
        <w:rPr>
          <w:color w:val="313131"/>
          <w:spacing w:val="1"/>
          <w:w w:val="95"/>
          <w:sz w:val="24"/>
        </w:rPr>
        <w:t xml:space="preserve"> </w:t>
      </w:r>
      <w:r>
        <w:rPr>
          <w:color w:val="343434"/>
          <w:w w:val="95"/>
          <w:sz w:val="24"/>
        </w:rPr>
        <w:t>(законных</w:t>
      </w:r>
      <w:r>
        <w:rPr>
          <w:color w:val="343434"/>
          <w:spacing w:val="1"/>
          <w:w w:val="95"/>
          <w:sz w:val="24"/>
        </w:rPr>
        <w:t xml:space="preserve"> </w:t>
      </w:r>
      <w:r>
        <w:rPr>
          <w:color w:val="333333"/>
          <w:w w:val="95"/>
          <w:sz w:val="24"/>
        </w:rPr>
        <w:t xml:space="preserve">представителей) несовершеннолетнего </w:t>
      </w:r>
      <w:r>
        <w:rPr>
          <w:color w:val="343434"/>
          <w:w w:val="95"/>
          <w:sz w:val="24"/>
        </w:rPr>
        <w:t>обучающегося,</w:t>
      </w:r>
      <w:r>
        <w:rPr>
          <w:color w:val="343434"/>
          <w:spacing w:val="1"/>
          <w:w w:val="95"/>
          <w:sz w:val="24"/>
        </w:rPr>
        <w:t xml:space="preserve"> </w:t>
      </w:r>
      <w:r>
        <w:rPr>
          <w:color w:val="363636"/>
          <w:w w:val="95"/>
          <w:sz w:val="24"/>
        </w:rPr>
        <w:t>в том</w:t>
      </w:r>
      <w:r>
        <w:rPr>
          <w:color w:val="363636"/>
          <w:spacing w:val="1"/>
          <w:w w:val="95"/>
          <w:sz w:val="24"/>
        </w:rPr>
        <w:t xml:space="preserve"> </w:t>
      </w:r>
      <w:r>
        <w:rPr>
          <w:color w:val="282828"/>
          <w:sz w:val="24"/>
        </w:rPr>
        <w:t xml:space="preserve">числе, </w:t>
      </w:r>
      <w:r>
        <w:rPr>
          <w:color w:val="313131"/>
          <w:sz w:val="24"/>
        </w:rPr>
        <w:t xml:space="preserve">в </w:t>
      </w:r>
      <w:r>
        <w:rPr>
          <w:color w:val="2B2B2B"/>
          <w:sz w:val="24"/>
        </w:rPr>
        <w:t xml:space="preserve">случае перевода </w:t>
      </w:r>
      <w:r>
        <w:rPr>
          <w:color w:val="2D2D2D"/>
          <w:sz w:val="24"/>
        </w:rPr>
        <w:t xml:space="preserve">обучающегося </w:t>
      </w:r>
      <w:r>
        <w:rPr>
          <w:color w:val="313131"/>
          <w:sz w:val="24"/>
        </w:rPr>
        <w:t xml:space="preserve">для </w:t>
      </w:r>
      <w:r>
        <w:rPr>
          <w:color w:val="2A2A2A"/>
          <w:sz w:val="24"/>
        </w:rPr>
        <w:t xml:space="preserve">продолжения </w:t>
      </w:r>
      <w:r>
        <w:rPr>
          <w:color w:val="2F2F2F"/>
          <w:sz w:val="24"/>
        </w:rPr>
        <w:t xml:space="preserve">освоения образовательной программы </w:t>
      </w:r>
      <w:r>
        <w:rPr>
          <w:color w:val="363636"/>
          <w:sz w:val="24"/>
        </w:rPr>
        <w:t>в</w:t>
      </w:r>
      <w:r>
        <w:rPr>
          <w:color w:val="363636"/>
          <w:spacing w:val="1"/>
          <w:sz w:val="24"/>
        </w:rPr>
        <w:t xml:space="preserve"> </w:t>
      </w:r>
      <w:r>
        <w:rPr>
          <w:color w:val="2D2D2D"/>
          <w:sz w:val="24"/>
        </w:rPr>
        <w:t>другую</w:t>
      </w:r>
      <w:r>
        <w:rPr>
          <w:color w:val="2D2D2D"/>
          <w:spacing w:val="15"/>
          <w:sz w:val="24"/>
        </w:rPr>
        <w:t xml:space="preserve"> </w:t>
      </w:r>
      <w:r>
        <w:rPr>
          <w:color w:val="2D2D2D"/>
          <w:sz w:val="24"/>
        </w:rPr>
        <w:t>организацию,</w:t>
      </w:r>
      <w:r>
        <w:rPr>
          <w:color w:val="2D2D2D"/>
          <w:spacing w:val="30"/>
          <w:sz w:val="24"/>
        </w:rPr>
        <w:t xml:space="preserve"> </w:t>
      </w:r>
      <w:r>
        <w:rPr>
          <w:color w:val="2F2F2F"/>
          <w:sz w:val="24"/>
        </w:rPr>
        <w:t>осуществляющую</w:t>
      </w:r>
      <w:r>
        <w:rPr>
          <w:color w:val="2F2F2F"/>
          <w:spacing w:val="-4"/>
          <w:sz w:val="24"/>
        </w:rPr>
        <w:t xml:space="preserve"> </w:t>
      </w:r>
      <w:r>
        <w:rPr>
          <w:color w:val="313131"/>
          <w:sz w:val="24"/>
        </w:rPr>
        <w:t>образовательную</w:t>
      </w:r>
      <w:r>
        <w:rPr>
          <w:color w:val="313131"/>
          <w:spacing w:val="-7"/>
          <w:sz w:val="24"/>
        </w:rPr>
        <w:t xml:space="preserve"> </w:t>
      </w:r>
      <w:r>
        <w:rPr>
          <w:color w:val="2A2A2A"/>
          <w:sz w:val="24"/>
        </w:rPr>
        <w:t>деятельность,</w:t>
      </w:r>
    </w:p>
    <w:p w:rsidR="003A3AA0" w:rsidRDefault="003A3AA0" w:rsidP="003A3AA0">
      <w:pPr>
        <w:pStyle w:val="a5"/>
        <w:numPr>
          <w:ilvl w:val="0"/>
          <w:numId w:val="1"/>
        </w:numPr>
        <w:tabs>
          <w:tab w:val="left" w:pos="334"/>
        </w:tabs>
        <w:ind w:left="129" w:right="99" w:firstLine="63"/>
        <w:rPr>
          <w:color w:val="2D2D2D"/>
          <w:sz w:val="24"/>
        </w:rPr>
      </w:pPr>
      <w:r w:rsidRPr="005B441B">
        <w:rPr>
          <w:color w:val="2D2D2D"/>
          <w:sz w:val="24"/>
        </w:rPr>
        <w:t xml:space="preserve">по </w:t>
      </w:r>
      <w:r>
        <w:rPr>
          <w:color w:val="2F2F2F"/>
          <w:sz w:val="24"/>
        </w:rPr>
        <w:t xml:space="preserve">обстоятельствам, </w:t>
      </w:r>
      <w:r>
        <w:rPr>
          <w:color w:val="343434"/>
          <w:sz w:val="24"/>
        </w:rPr>
        <w:t xml:space="preserve">не </w:t>
      </w:r>
      <w:r>
        <w:rPr>
          <w:color w:val="2D2D2D"/>
          <w:sz w:val="24"/>
        </w:rPr>
        <w:t xml:space="preserve">зависящим </w:t>
      </w:r>
      <w:r>
        <w:rPr>
          <w:color w:val="313131"/>
          <w:sz w:val="24"/>
        </w:rPr>
        <w:t xml:space="preserve">от </w:t>
      </w:r>
      <w:r>
        <w:rPr>
          <w:color w:val="343434"/>
          <w:sz w:val="24"/>
        </w:rPr>
        <w:t xml:space="preserve">воли </w:t>
      </w:r>
      <w:r>
        <w:rPr>
          <w:color w:val="2F2F2F"/>
          <w:sz w:val="24"/>
        </w:rPr>
        <w:t xml:space="preserve">воспитанника, </w:t>
      </w:r>
      <w:r>
        <w:rPr>
          <w:color w:val="2D2D2D"/>
          <w:sz w:val="24"/>
        </w:rPr>
        <w:t xml:space="preserve">родителей </w:t>
      </w:r>
      <w:r>
        <w:rPr>
          <w:color w:val="313131"/>
          <w:sz w:val="24"/>
        </w:rPr>
        <w:t xml:space="preserve">(законных </w:t>
      </w:r>
      <w:r>
        <w:rPr>
          <w:color w:val="2D2D2D"/>
          <w:sz w:val="24"/>
        </w:rPr>
        <w:t>представителей)</w:t>
      </w:r>
      <w:r>
        <w:rPr>
          <w:color w:val="2D2D2D"/>
          <w:spacing w:val="-57"/>
          <w:sz w:val="24"/>
        </w:rPr>
        <w:t xml:space="preserve"> </w:t>
      </w:r>
      <w:r>
        <w:rPr>
          <w:color w:val="2D2D2D"/>
          <w:sz w:val="24"/>
        </w:rPr>
        <w:t xml:space="preserve">несовершеннолетнего </w:t>
      </w:r>
      <w:r>
        <w:rPr>
          <w:color w:val="2F2F2F"/>
          <w:spacing w:val="1"/>
          <w:sz w:val="24"/>
        </w:rPr>
        <w:t xml:space="preserve"> </w:t>
      </w:r>
      <w:r>
        <w:rPr>
          <w:color w:val="383838"/>
          <w:sz w:val="24"/>
        </w:rPr>
        <w:t>и</w:t>
      </w:r>
      <w:r>
        <w:rPr>
          <w:color w:val="383838"/>
          <w:spacing w:val="1"/>
          <w:sz w:val="24"/>
        </w:rPr>
        <w:t xml:space="preserve"> </w:t>
      </w:r>
      <w:r>
        <w:rPr>
          <w:color w:val="232323"/>
          <w:sz w:val="24"/>
        </w:rPr>
        <w:t>организации,</w:t>
      </w:r>
      <w:r>
        <w:rPr>
          <w:color w:val="232323"/>
          <w:spacing w:val="1"/>
          <w:sz w:val="24"/>
        </w:rPr>
        <w:t xml:space="preserve"> </w:t>
      </w:r>
      <w:r>
        <w:rPr>
          <w:color w:val="2B2B2B"/>
          <w:sz w:val="24"/>
        </w:rPr>
        <w:t>осуществляющей</w:t>
      </w:r>
      <w:r>
        <w:rPr>
          <w:color w:val="2B2B2B"/>
          <w:spacing w:val="1"/>
          <w:sz w:val="24"/>
        </w:rPr>
        <w:t xml:space="preserve"> </w:t>
      </w:r>
      <w:r>
        <w:rPr>
          <w:color w:val="2F2F2F"/>
          <w:sz w:val="24"/>
        </w:rPr>
        <w:t>образовательную</w:t>
      </w:r>
      <w:r>
        <w:rPr>
          <w:color w:val="2F2F2F"/>
          <w:spacing w:val="1"/>
          <w:sz w:val="24"/>
        </w:rPr>
        <w:t xml:space="preserve"> </w:t>
      </w:r>
      <w:r>
        <w:rPr>
          <w:color w:val="2A2A2A"/>
          <w:sz w:val="24"/>
        </w:rPr>
        <w:t xml:space="preserve">деятельность, </w:t>
      </w:r>
      <w:r>
        <w:rPr>
          <w:color w:val="3A3A3A"/>
          <w:sz w:val="24"/>
        </w:rPr>
        <w:t xml:space="preserve">в </w:t>
      </w:r>
      <w:r>
        <w:rPr>
          <w:color w:val="313131"/>
          <w:sz w:val="24"/>
        </w:rPr>
        <w:t xml:space="preserve">том </w:t>
      </w:r>
      <w:r>
        <w:rPr>
          <w:color w:val="333333"/>
          <w:sz w:val="24"/>
        </w:rPr>
        <w:t xml:space="preserve">числе. </w:t>
      </w:r>
      <w:r>
        <w:rPr>
          <w:color w:val="3B3B3B"/>
          <w:sz w:val="24"/>
        </w:rPr>
        <w:t xml:space="preserve">в </w:t>
      </w:r>
      <w:r>
        <w:rPr>
          <w:color w:val="343434"/>
          <w:sz w:val="24"/>
        </w:rPr>
        <w:t xml:space="preserve">случае </w:t>
      </w:r>
      <w:r>
        <w:rPr>
          <w:color w:val="333333"/>
          <w:sz w:val="24"/>
        </w:rPr>
        <w:t xml:space="preserve">ликвидации </w:t>
      </w:r>
      <w:r>
        <w:rPr>
          <w:color w:val="313131"/>
          <w:sz w:val="24"/>
        </w:rPr>
        <w:t xml:space="preserve">организации. </w:t>
      </w:r>
      <w:r>
        <w:rPr>
          <w:color w:val="2B2B2B"/>
          <w:sz w:val="24"/>
        </w:rPr>
        <w:t xml:space="preserve">осуществляющей </w:t>
      </w:r>
      <w:r>
        <w:rPr>
          <w:color w:val="333333"/>
          <w:sz w:val="24"/>
        </w:rPr>
        <w:t>образовательную</w:t>
      </w:r>
      <w:r>
        <w:rPr>
          <w:color w:val="333333"/>
          <w:spacing w:val="1"/>
          <w:sz w:val="24"/>
        </w:rPr>
        <w:t xml:space="preserve"> </w:t>
      </w:r>
      <w:r>
        <w:rPr>
          <w:color w:val="2A2A2A"/>
          <w:sz w:val="24"/>
        </w:rPr>
        <w:t>деятельность.</w:t>
      </w:r>
    </w:p>
    <w:p w:rsidR="003A3AA0" w:rsidRDefault="003A3AA0" w:rsidP="003A3AA0">
      <w:pPr>
        <w:pStyle w:val="a5"/>
        <w:numPr>
          <w:ilvl w:val="1"/>
          <w:numId w:val="2"/>
        </w:numPr>
        <w:tabs>
          <w:tab w:val="left" w:pos="715"/>
        </w:tabs>
        <w:spacing w:before="7" w:line="242" w:lineRule="auto"/>
        <w:ind w:left="129" w:right="103" w:firstLine="123"/>
        <w:rPr>
          <w:color w:val="2A2A2A"/>
          <w:sz w:val="24"/>
        </w:rPr>
      </w:pPr>
      <w:r>
        <w:rPr>
          <w:color w:val="2A2A2A"/>
          <w:sz w:val="24"/>
        </w:rPr>
        <w:t xml:space="preserve">4.3. Досрочное прекращение образовательных </w:t>
      </w:r>
      <w:r>
        <w:rPr>
          <w:color w:val="2F2F2F"/>
          <w:sz w:val="24"/>
        </w:rPr>
        <w:t xml:space="preserve">отношений </w:t>
      </w:r>
      <w:r>
        <w:rPr>
          <w:color w:val="313131"/>
          <w:sz w:val="24"/>
        </w:rPr>
        <w:t xml:space="preserve">по </w:t>
      </w:r>
      <w:r>
        <w:rPr>
          <w:color w:val="2D2D2D"/>
          <w:sz w:val="24"/>
        </w:rPr>
        <w:t xml:space="preserve">инициативе </w:t>
      </w:r>
      <w:r>
        <w:rPr>
          <w:color w:val="313131"/>
          <w:sz w:val="24"/>
        </w:rPr>
        <w:t xml:space="preserve">родителей </w:t>
      </w:r>
      <w:r>
        <w:rPr>
          <w:color w:val="2A2A2A"/>
          <w:sz w:val="24"/>
        </w:rPr>
        <w:t>(законных</w:t>
      </w:r>
      <w:r>
        <w:rPr>
          <w:color w:val="2A2A2A"/>
          <w:spacing w:val="1"/>
          <w:sz w:val="24"/>
        </w:rPr>
        <w:t xml:space="preserve"> </w:t>
      </w:r>
      <w:r>
        <w:rPr>
          <w:color w:val="313131"/>
          <w:sz w:val="24"/>
        </w:rPr>
        <w:t>представителей)</w:t>
      </w:r>
      <w:r>
        <w:rPr>
          <w:color w:val="313131"/>
          <w:spacing w:val="1"/>
          <w:sz w:val="24"/>
        </w:rPr>
        <w:t xml:space="preserve"> </w:t>
      </w:r>
      <w:r>
        <w:rPr>
          <w:color w:val="2F2F2F"/>
          <w:sz w:val="24"/>
        </w:rPr>
        <w:t>несовершеннолетнего</w:t>
      </w:r>
      <w:r>
        <w:rPr>
          <w:color w:val="2F2F2F"/>
          <w:spacing w:val="1"/>
          <w:sz w:val="24"/>
        </w:rPr>
        <w:t xml:space="preserve"> </w:t>
      </w:r>
      <w:r>
        <w:rPr>
          <w:color w:val="2F2F2F"/>
          <w:sz w:val="24"/>
        </w:rPr>
        <w:t>воспитанника</w:t>
      </w:r>
      <w:r>
        <w:rPr>
          <w:color w:val="2F2F2F"/>
          <w:spacing w:val="1"/>
          <w:sz w:val="24"/>
        </w:rPr>
        <w:t xml:space="preserve"> </w:t>
      </w:r>
      <w:r>
        <w:rPr>
          <w:color w:val="383838"/>
          <w:sz w:val="24"/>
        </w:rPr>
        <w:t>не</w:t>
      </w:r>
      <w:r>
        <w:rPr>
          <w:color w:val="383838"/>
          <w:spacing w:val="1"/>
          <w:sz w:val="24"/>
        </w:rPr>
        <w:t xml:space="preserve"> </w:t>
      </w:r>
      <w:r>
        <w:rPr>
          <w:color w:val="333333"/>
          <w:sz w:val="24"/>
        </w:rPr>
        <w:t>влечет</w:t>
      </w:r>
      <w:r>
        <w:rPr>
          <w:color w:val="333333"/>
          <w:spacing w:val="1"/>
          <w:sz w:val="24"/>
        </w:rPr>
        <w:t xml:space="preserve"> </w:t>
      </w:r>
      <w:r>
        <w:rPr>
          <w:color w:val="363636"/>
          <w:sz w:val="24"/>
        </w:rPr>
        <w:t>за</w:t>
      </w:r>
      <w:r>
        <w:rPr>
          <w:color w:val="363636"/>
          <w:spacing w:val="1"/>
          <w:sz w:val="24"/>
        </w:rPr>
        <w:t xml:space="preserve"> </w:t>
      </w:r>
      <w:r>
        <w:rPr>
          <w:color w:val="313131"/>
          <w:sz w:val="24"/>
        </w:rPr>
        <w:t>собой</w:t>
      </w:r>
      <w:r>
        <w:rPr>
          <w:color w:val="313131"/>
          <w:spacing w:val="1"/>
          <w:sz w:val="24"/>
        </w:rPr>
        <w:t xml:space="preserve"> </w:t>
      </w:r>
      <w:r>
        <w:rPr>
          <w:color w:val="313131"/>
          <w:sz w:val="24"/>
        </w:rPr>
        <w:t>каких-либо</w:t>
      </w:r>
      <w:r>
        <w:rPr>
          <w:color w:val="313131"/>
          <w:spacing w:val="1"/>
          <w:sz w:val="24"/>
        </w:rPr>
        <w:t xml:space="preserve"> </w:t>
      </w:r>
      <w:r>
        <w:rPr>
          <w:color w:val="2F2F2F"/>
          <w:sz w:val="24"/>
        </w:rPr>
        <w:t xml:space="preserve">дополнительных, </w:t>
      </w:r>
      <w:r>
        <w:rPr>
          <w:color w:val="363636"/>
          <w:sz w:val="24"/>
        </w:rPr>
        <w:t xml:space="preserve">в </w:t>
      </w:r>
      <w:r>
        <w:rPr>
          <w:color w:val="343434"/>
          <w:sz w:val="24"/>
        </w:rPr>
        <w:t xml:space="preserve">том числе </w:t>
      </w:r>
      <w:r>
        <w:rPr>
          <w:color w:val="383838"/>
          <w:sz w:val="24"/>
        </w:rPr>
        <w:t xml:space="preserve">материальных, </w:t>
      </w:r>
      <w:r>
        <w:rPr>
          <w:color w:val="2D2D2D"/>
          <w:sz w:val="24"/>
        </w:rPr>
        <w:t xml:space="preserve">обязательств </w:t>
      </w:r>
      <w:r>
        <w:rPr>
          <w:color w:val="343434"/>
          <w:sz w:val="24"/>
        </w:rPr>
        <w:t xml:space="preserve">перед </w:t>
      </w:r>
      <w:r>
        <w:rPr>
          <w:color w:val="313131"/>
          <w:sz w:val="24"/>
        </w:rPr>
        <w:t>организацией, осуществляющей</w:t>
      </w:r>
      <w:r>
        <w:rPr>
          <w:color w:val="313131"/>
          <w:spacing w:val="1"/>
          <w:sz w:val="24"/>
        </w:rPr>
        <w:t xml:space="preserve"> </w:t>
      </w:r>
      <w:r>
        <w:rPr>
          <w:color w:val="232323"/>
          <w:sz w:val="24"/>
        </w:rPr>
        <w:t>образовательную</w:t>
      </w:r>
      <w:r>
        <w:rPr>
          <w:color w:val="232323"/>
          <w:spacing w:val="6"/>
          <w:sz w:val="24"/>
        </w:rPr>
        <w:t xml:space="preserve"> </w:t>
      </w:r>
      <w:r>
        <w:rPr>
          <w:color w:val="282828"/>
          <w:sz w:val="24"/>
        </w:rPr>
        <w:t>деятельность.</w:t>
      </w:r>
    </w:p>
    <w:p w:rsidR="003A3AA0" w:rsidRDefault="003A3AA0" w:rsidP="003A3AA0">
      <w:pPr>
        <w:pStyle w:val="a5"/>
        <w:numPr>
          <w:ilvl w:val="1"/>
          <w:numId w:val="2"/>
        </w:numPr>
        <w:tabs>
          <w:tab w:val="left" w:pos="719"/>
        </w:tabs>
        <w:spacing w:line="244" w:lineRule="auto"/>
        <w:ind w:left="133" w:right="102" w:firstLine="62"/>
        <w:rPr>
          <w:color w:val="343434"/>
          <w:sz w:val="24"/>
        </w:rPr>
      </w:pPr>
      <w:r>
        <w:rPr>
          <w:color w:val="262626"/>
          <w:sz w:val="24"/>
        </w:rPr>
        <w:t>4.4. Основанием</w:t>
      </w:r>
      <w:r>
        <w:rPr>
          <w:color w:val="262626"/>
          <w:spacing w:val="1"/>
          <w:sz w:val="24"/>
        </w:rPr>
        <w:t xml:space="preserve"> </w:t>
      </w:r>
      <w:r>
        <w:rPr>
          <w:color w:val="2F2F2F"/>
          <w:sz w:val="24"/>
        </w:rPr>
        <w:t>для</w:t>
      </w:r>
      <w:r>
        <w:rPr>
          <w:color w:val="2F2F2F"/>
          <w:spacing w:val="1"/>
          <w:sz w:val="24"/>
        </w:rPr>
        <w:t xml:space="preserve"> </w:t>
      </w:r>
      <w:r>
        <w:rPr>
          <w:color w:val="2F2F2F"/>
          <w:sz w:val="24"/>
        </w:rPr>
        <w:t>прекращения</w:t>
      </w:r>
      <w:r>
        <w:rPr>
          <w:color w:val="2F2F2F"/>
          <w:spacing w:val="1"/>
          <w:sz w:val="24"/>
        </w:rPr>
        <w:t xml:space="preserve"> </w:t>
      </w:r>
      <w:r>
        <w:rPr>
          <w:color w:val="2B2B2B"/>
          <w:sz w:val="24"/>
        </w:rPr>
        <w:t>образовательных</w:t>
      </w:r>
      <w:r>
        <w:rPr>
          <w:color w:val="2B2B2B"/>
          <w:spacing w:val="1"/>
          <w:sz w:val="24"/>
        </w:rPr>
        <w:t xml:space="preserve"> </w:t>
      </w:r>
      <w:r>
        <w:rPr>
          <w:color w:val="313131"/>
          <w:sz w:val="24"/>
        </w:rPr>
        <w:t>отношений</w:t>
      </w:r>
      <w:r>
        <w:rPr>
          <w:color w:val="313131"/>
          <w:spacing w:val="1"/>
          <w:sz w:val="24"/>
        </w:rPr>
        <w:t xml:space="preserve"> </w:t>
      </w:r>
      <w:r>
        <w:rPr>
          <w:color w:val="2F2F2F"/>
          <w:sz w:val="24"/>
        </w:rPr>
        <w:t>является</w:t>
      </w:r>
      <w:r>
        <w:rPr>
          <w:color w:val="2F2F2F"/>
          <w:spacing w:val="1"/>
          <w:sz w:val="24"/>
        </w:rPr>
        <w:t xml:space="preserve"> </w:t>
      </w:r>
      <w:r>
        <w:rPr>
          <w:color w:val="313131"/>
          <w:sz w:val="24"/>
        </w:rPr>
        <w:t>личное</w:t>
      </w:r>
      <w:r>
        <w:rPr>
          <w:color w:val="313131"/>
          <w:spacing w:val="1"/>
          <w:sz w:val="24"/>
        </w:rPr>
        <w:t xml:space="preserve"> </w:t>
      </w:r>
      <w:r>
        <w:rPr>
          <w:color w:val="313131"/>
          <w:sz w:val="24"/>
        </w:rPr>
        <w:t>заявление</w:t>
      </w:r>
      <w:r>
        <w:rPr>
          <w:color w:val="313131"/>
          <w:spacing w:val="1"/>
          <w:sz w:val="24"/>
        </w:rPr>
        <w:t xml:space="preserve"> </w:t>
      </w:r>
      <w:r>
        <w:rPr>
          <w:color w:val="2A2A2A"/>
          <w:sz w:val="24"/>
        </w:rPr>
        <w:t xml:space="preserve">родителей </w:t>
      </w:r>
      <w:r>
        <w:rPr>
          <w:color w:val="2F2F2F"/>
          <w:sz w:val="24"/>
        </w:rPr>
        <w:t xml:space="preserve">(законных </w:t>
      </w:r>
      <w:r>
        <w:rPr>
          <w:color w:val="2D2D2D"/>
          <w:sz w:val="24"/>
        </w:rPr>
        <w:t xml:space="preserve">представителей) </w:t>
      </w:r>
      <w:r>
        <w:rPr>
          <w:color w:val="3D3D3D"/>
          <w:sz w:val="24"/>
        </w:rPr>
        <w:t xml:space="preserve">и </w:t>
      </w:r>
      <w:r>
        <w:rPr>
          <w:color w:val="343434"/>
          <w:sz w:val="24"/>
        </w:rPr>
        <w:t xml:space="preserve">приказ об </w:t>
      </w:r>
      <w:r>
        <w:rPr>
          <w:color w:val="2F2F2F"/>
          <w:sz w:val="24"/>
        </w:rPr>
        <w:t xml:space="preserve">отчислении воспитанника </w:t>
      </w:r>
      <w:r>
        <w:rPr>
          <w:color w:val="2D2D2D"/>
          <w:sz w:val="24"/>
        </w:rPr>
        <w:t xml:space="preserve">из </w:t>
      </w:r>
      <w:r>
        <w:rPr>
          <w:color w:val="313131"/>
          <w:sz w:val="24"/>
        </w:rPr>
        <w:t>образовательной</w:t>
      </w:r>
      <w:r>
        <w:rPr>
          <w:color w:val="313131"/>
          <w:spacing w:val="1"/>
          <w:sz w:val="24"/>
        </w:rPr>
        <w:t xml:space="preserve"> </w:t>
      </w:r>
      <w:r>
        <w:rPr>
          <w:color w:val="232323"/>
          <w:sz w:val="24"/>
        </w:rPr>
        <w:t>организации.</w:t>
      </w:r>
      <w:r>
        <w:rPr>
          <w:color w:val="232323"/>
          <w:spacing w:val="1"/>
          <w:sz w:val="24"/>
        </w:rPr>
        <w:t xml:space="preserve"> </w:t>
      </w:r>
      <w:r>
        <w:rPr>
          <w:color w:val="2D2D2D"/>
          <w:sz w:val="24"/>
        </w:rPr>
        <w:t>Права</w:t>
      </w:r>
      <w:r>
        <w:rPr>
          <w:color w:val="2D2D2D"/>
          <w:spacing w:val="1"/>
          <w:sz w:val="24"/>
        </w:rPr>
        <w:t xml:space="preserve"> </w:t>
      </w:r>
      <w:r>
        <w:rPr>
          <w:color w:val="2F2F2F"/>
          <w:sz w:val="24"/>
        </w:rPr>
        <w:t>и</w:t>
      </w:r>
      <w:r>
        <w:rPr>
          <w:color w:val="2F2F2F"/>
          <w:spacing w:val="1"/>
          <w:sz w:val="24"/>
        </w:rPr>
        <w:t xml:space="preserve"> </w:t>
      </w:r>
      <w:r>
        <w:rPr>
          <w:color w:val="2B2B2B"/>
          <w:sz w:val="24"/>
        </w:rPr>
        <w:t xml:space="preserve">обязанности </w:t>
      </w:r>
      <w:r>
        <w:rPr>
          <w:color w:val="2A2A2A"/>
          <w:sz w:val="24"/>
        </w:rPr>
        <w:t>воспитанника,</w:t>
      </w:r>
      <w:r>
        <w:rPr>
          <w:color w:val="2A2A2A"/>
          <w:spacing w:val="1"/>
          <w:sz w:val="24"/>
        </w:rPr>
        <w:t xml:space="preserve"> </w:t>
      </w:r>
      <w:r>
        <w:rPr>
          <w:color w:val="2A2A2A"/>
          <w:sz w:val="24"/>
        </w:rPr>
        <w:t>предусмотренные</w:t>
      </w:r>
      <w:r>
        <w:rPr>
          <w:color w:val="2A2A2A"/>
          <w:spacing w:val="1"/>
          <w:sz w:val="24"/>
        </w:rPr>
        <w:t xml:space="preserve"> </w:t>
      </w:r>
      <w:r>
        <w:rPr>
          <w:color w:val="282828"/>
          <w:sz w:val="24"/>
        </w:rPr>
        <w:t>законодательством</w:t>
      </w:r>
      <w:r>
        <w:rPr>
          <w:color w:val="282828"/>
          <w:spacing w:val="1"/>
          <w:sz w:val="24"/>
        </w:rPr>
        <w:t xml:space="preserve"> </w:t>
      </w:r>
      <w:r>
        <w:rPr>
          <w:color w:val="2F2F2F"/>
          <w:sz w:val="24"/>
        </w:rPr>
        <w:t>об</w:t>
      </w:r>
      <w:r>
        <w:rPr>
          <w:color w:val="2F2F2F"/>
          <w:spacing w:val="1"/>
          <w:sz w:val="24"/>
        </w:rPr>
        <w:t xml:space="preserve"> </w:t>
      </w:r>
      <w:r>
        <w:rPr>
          <w:color w:val="282828"/>
          <w:sz w:val="24"/>
        </w:rPr>
        <w:t>образовании</w:t>
      </w:r>
      <w:r>
        <w:rPr>
          <w:color w:val="282828"/>
          <w:spacing w:val="59"/>
          <w:sz w:val="24"/>
        </w:rPr>
        <w:t xml:space="preserve"> </w:t>
      </w:r>
      <w:r>
        <w:rPr>
          <w:color w:val="363636"/>
          <w:sz w:val="24"/>
        </w:rPr>
        <w:t>и</w:t>
      </w:r>
      <w:r>
        <w:rPr>
          <w:color w:val="363636"/>
          <w:spacing w:val="35"/>
          <w:sz w:val="24"/>
        </w:rPr>
        <w:t xml:space="preserve"> </w:t>
      </w:r>
      <w:r>
        <w:rPr>
          <w:color w:val="2D2D2D"/>
          <w:sz w:val="24"/>
        </w:rPr>
        <w:t>локальными</w:t>
      </w:r>
      <w:r>
        <w:rPr>
          <w:color w:val="2D2D2D"/>
          <w:spacing w:val="60"/>
          <w:sz w:val="24"/>
        </w:rPr>
        <w:t xml:space="preserve"> </w:t>
      </w:r>
      <w:r>
        <w:rPr>
          <w:color w:val="313131"/>
          <w:sz w:val="24"/>
        </w:rPr>
        <w:t>нормативными</w:t>
      </w:r>
      <w:r>
        <w:rPr>
          <w:color w:val="313131"/>
          <w:spacing w:val="58"/>
          <w:sz w:val="24"/>
        </w:rPr>
        <w:t xml:space="preserve"> </w:t>
      </w:r>
      <w:r>
        <w:rPr>
          <w:color w:val="2D2D2D"/>
          <w:sz w:val="24"/>
        </w:rPr>
        <w:t>актами</w:t>
      </w:r>
      <w:r>
        <w:rPr>
          <w:color w:val="2D2D2D"/>
          <w:spacing w:val="46"/>
          <w:sz w:val="24"/>
        </w:rPr>
        <w:t xml:space="preserve"> </w:t>
      </w:r>
      <w:r>
        <w:rPr>
          <w:color w:val="2A2A2A"/>
          <w:sz w:val="24"/>
        </w:rPr>
        <w:t>организации,</w:t>
      </w:r>
      <w:r>
        <w:rPr>
          <w:color w:val="2A2A2A"/>
          <w:spacing w:val="54"/>
          <w:sz w:val="24"/>
        </w:rPr>
        <w:t xml:space="preserve"> </w:t>
      </w:r>
      <w:r>
        <w:rPr>
          <w:color w:val="242424"/>
          <w:sz w:val="24"/>
        </w:rPr>
        <w:t>осуществляющей</w:t>
      </w:r>
    </w:p>
    <w:p w:rsidR="003A3AA0" w:rsidRDefault="003A3AA0" w:rsidP="003A3AA0">
      <w:pPr>
        <w:spacing w:line="244" w:lineRule="auto"/>
        <w:jc w:val="both"/>
        <w:rPr>
          <w:sz w:val="24"/>
        </w:rPr>
        <w:sectPr w:rsidR="003A3AA0">
          <w:pgSz w:w="12000" w:h="16910"/>
          <w:pgMar w:top="740" w:right="660" w:bottom="280" w:left="900" w:header="720" w:footer="720" w:gutter="0"/>
          <w:cols w:space="720"/>
        </w:sectPr>
      </w:pPr>
    </w:p>
    <w:p w:rsidR="003A3AA0" w:rsidRDefault="003A3AA0" w:rsidP="003A3AA0">
      <w:pPr>
        <w:pStyle w:val="a3"/>
        <w:rPr>
          <w:sz w:val="20"/>
        </w:rPr>
      </w:pPr>
    </w:p>
    <w:p w:rsidR="003A3AA0" w:rsidRDefault="003A3AA0" w:rsidP="003A3AA0">
      <w:pPr>
        <w:pStyle w:val="a3"/>
        <w:spacing w:before="8"/>
        <w:rPr>
          <w:sz w:val="20"/>
        </w:rPr>
      </w:pPr>
    </w:p>
    <w:p w:rsidR="003A3AA0" w:rsidRPr="009040C1" w:rsidRDefault="003A3AA0" w:rsidP="003A3AA0">
      <w:pPr>
        <w:spacing w:line="252" w:lineRule="auto"/>
        <w:ind w:left="108" w:right="129"/>
        <w:jc w:val="both"/>
        <w:rPr>
          <w:sz w:val="24"/>
          <w:szCs w:val="24"/>
        </w:rPr>
      </w:pPr>
      <w:r w:rsidRPr="009040C1">
        <w:rPr>
          <w:color w:val="2B2B2B"/>
          <w:sz w:val="24"/>
          <w:szCs w:val="24"/>
        </w:rPr>
        <w:t>образовательную</w:t>
      </w:r>
      <w:r w:rsidRPr="009040C1">
        <w:rPr>
          <w:color w:val="2B2B2B"/>
          <w:spacing w:val="1"/>
          <w:sz w:val="24"/>
          <w:szCs w:val="24"/>
        </w:rPr>
        <w:t xml:space="preserve"> </w:t>
      </w:r>
      <w:r w:rsidRPr="009040C1">
        <w:rPr>
          <w:color w:val="282828"/>
          <w:sz w:val="24"/>
          <w:szCs w:val="24"/>
        </w:rPr>
        <w:t>деятельность,</w:t>
      </w:r>
      <w:r w:rsidRPr="009040C1">
        <w:rPr>
          <w:color w:val="282828"/>
          <w:spacing w:val="1"/>
          <w:sz w:val="24"/>
          <w:szCs w:val="24"/>
        </w:rPr>
        <w:t xml:space="preserve"> </w:t>
      </w:r>
      <w:r w:rsidRPr="009040C1">
        <w:rPr>
          <w:color w:val="2B2B2B"/>
          <w:sz w:val="24"/>
          <w:szCs w:val="24"/>
        </w:rPr>
        <w:t>прекращаются</w:t>
      </w:r>
      <w:r w:rsidRPr="009040C1">
        <w:rPr>
          <w:color w:val="2B2B2B"/>
          <w:spacing w:val="1"/>
          <w:sz w:val="24"/>
          <w:szCs w:val="24"/>
        </w:rPr>
        <w:t xml:space="preserve"> </w:t>
      </w:r>
      <w:r w:rsidRPr="009040C1">
        <w:rPr>
          <w:color w:val="2D2D2D"/>
          <w:sz w:val="24"/>
          <w:szCs w:val="24"/>
        </w:rPr>
        <w:t>с</w:t>
      </w:r>
      <w:r w:rsidRPr="009040C1">
        <w:rPr>
          <w:color w:val="2D2D2D"/>
          <w:spacing w:val="1"/>
          <w:sz w:val="24"/>
          <w:szCs w:val="24"/>
        </w:rPr>
        <w:t xml:space="preserve"> </w:t>
      </w:r>
      <w:r w:rsidRPr="009040C1">
        <w:rPr>
          <w:color w:val="2B2B2B"/>
          <w:sz w:val="24"/>
          <w:szCs w:val="24"/>
        </w:rPr>
        <w:t>даты</w:t>
      </w:r>
      <w:r w:rsidRPr="009040C1">
        <w:rPr>
          <w:color w:val="2B2B2B"/>
          <w:spacing w:val="1"/>
          <w:sz w:val="24"/>
          <w:szCs w:val="24"/>
        </w:rPr>
        <w:t xml:space="preserve"> </w:t>
      </w:r>
      <w:r w:rsidRPr="009040C1">
        <w:rPr>
          <w:color w:val="2F2F2F"/>
          <w:sz w:val="24"/>
          <w:szCs w:val="24"/>
        </w:rPr>
        <w:t>его</w:t>
      </w:r>
      <w:r w:rsidRPr="009040C1">
        <w:rPr>
          <w:color w:val="2F2F2F"/>
          <w:spacing w:val="1"/>
          <w:sz w:val="24"/>
          <w:szCs w:val="24"/>
        </w:rPr>
        <w:t xml:space="preserve"> </w:t>
      </w:r>
      <w:r w:rsidRPr="009040C1">
        <w:rPr>
          <w:color w:val="282828"/>
          <w:sz w:val="24"/>
          <w:szCs w:val="24"/>
        </w:rPr>
        <w:t>отчисления</w:t>
      </w:r>
      <w:r w:rsidRPr="009040C1">
        <w:rPr>
          <w:color w:val="282828"/>
          <w:spacing w:val="1"/>
          <w:sz w:val="24"/>
          <w:szCs w:val="24"/>
        </w:rPr>
        <w:t xml:space="preserve"> </w:t>
      </w:r>
      <w:r w:rsidRPr="009040C1">
        <w:rPr>
          <w:color w:val="2F2F2F"/>
          <w:sz w:val="24"/>
          <w:szCs w:val="24"/>
        </w:rPr>
        <w:t>из</w:t>
      </w:r>
      <w:r w:rsidRPr="009040C1">
        <w:rPr>
          <w:color w:val="2F2F2F"/>
          <w:spacing w:val="58"/>
          <w:sz w:val="24"/>
          <w:szCs w:val="24"/>
        </w:rPr>
        <w:t xml:space="preserve"> </w:t>
      </w:r>
      <w:r w:rsidRPr="009040C1">
        <w:rPr>
          <w:color w:val="282828"/>
          <w:sz w:val="24"/>
          <w:szCs w:val="24"/>
        </w:rPr>
        <w:t>организации,</w:t>
      </w:r>
      <w:r w:rsidRPr="009040C1">
        <w:rPr>
          <w:color w:val="282828"/>
          <w:spacing w:val="1"/>
          <w:sz w:val="24"/>
          <w:szCs w:val="24"/>
        </w:rPr>
        <w:t xml:space="preserve"> </w:t>
      </w:r>
      <w:r w:rsidRPr="009040C1">
        <w:rPr>
          <w:color w:val="2A2A2A"/>
          <w:sz w:val="24"/>
          <w:szCs w:val="24"/>
        </w:rPr>
        <w:t>осуществляющей</w:t>
      </w:r>
      <w:r w:rsidRPr="009040C1">
        <w:rPr>
          <w:color w:val="2A2A2A"/>
          <w:spacing w:val="16"/>
          <w:sz w:val="24"/>
          <w:szCs w:val="24"/>
        </w:rPr>
        <w:t xml:space="preserve"> </w:t>
      </w:r>
      <w:r w:rsidRPr="009040C1">
        <w:rPr>
          <w:color w:val="262626"/>
          <w:sz w:val="24"/>
          <w:szCs w:val="24"/>
        </w:rPr>
        <w:t>образовательную</w:t>
      </w:r>
      <w:r w:rsidRPr="009040C1">
        <w:rPr>
          <w:color w:val="262626"/>
          <w:spacing w:val="4"/>
          <w:sz w:val="24"/>
          <w:szCs w:val="24"/>
        </w:rPr>
        <w:t xml:space="preserve"> </w:t>
      </w:r>
      <w:r w:rsidRPr="009040C1">
        <w:rPr>
          <w:color w:val="2B2B2B"/>
          <w:sz w:val="24"/>
          <w:szCs w:val="24"/>
        </w:rPr>
        <w:t>деятельность.</w:t>
      </w:r>
    </w:p>
    <w:p w:rsidR="003A3AA0" w:rsidRPr="009040C1" w:rsidRDefault="003A3AA0" w:rsidP="003A3AA0">
      <w:pPr>
        <w:pStyle w:val="a5"/>
        <w:numPr>
          <w:ilvl w:val="1"/>
          <w:numId w:val="2"/>
        </w:numPr>
        <w:tabs>
          <w:tab w:val="left" w:pos="738"/>
        </w:tabs>
        <w:spacing w:before="1" w:line="249" w:lineRule="auto"/>
        <w:ind w:left="108" w:right="115" w:firstLine="119"/>
        <w:rPr>
          <w:color w:val="2A2A2A"/>
          <w:sz w:val="24"/>
          <w:szCs w:val="24"/>
        </w:rPr>
      </w:pPr>
      <w:r w:rsidRPr="009040C1">
        <w:rPr>
          <w:color w:val="282828"/>
          <w:w w:val="105"/>
          <w:sz w:val="24"/>
          <w:szCs w:val="24"/>
        </w:rPr>
        <w:t>4.5. Организация,</w:t>
      </w:r>
      <w:r w:rsidRPr="009040C1">
        <w:rPr>
          <w:color w:val="282828"/>
          <w:spacing w:val="1"/>
          <w:w w:val="105"/>
          <w:sz w:val="24"/>
          <w:szCs w:val="24"/>
        </w:rPr>
        <w:t xml:space="preserve"> </w:t>
      </w:r>
      <w:r w:rsidRPr="009040C1">
        <w:rPr>
          <w:color w:val="2A2A2A"/>
          <w:w w:val="105"/>
          <w:sz w:val="24"/>
          <w:szCs w:val="24"/>
        </w:rPr>
        <w:t>осуществляющая</w:t>
      </w:r>
      <w:r w:rsidRPr="009040C1">
        <w:rPr>
          <w:color w:val="2A2A2A"/>
          <w:spacing w:val="1"/>
          <w:w w:val="105"/>
          <w:sz w:val="24"/>
          <w:szCs w:val="24"/>
        </w:rPr>
        <w:t xml:space="preserve"> </w:t>
      </w:r>
      <w:r w:rsidRPr="009040C1">
        <w:rPr>
          <w:color w:val="2A2A2A"/>
          <w:w w:val="105"/>
          <w:sz w:val="24"/>
          <w:szCs w:val="24"/>
        </w:rPr>
        <w:t>образовательную</w:t>
      </w:r>
      <w:r w:rsidRPr="009040C1">
        <w:rPr>
          <w:color w:val="2A2A2A"/>
          <w:spacing w:val="1"/>
          <w:w w:val="105"/>
          <w:sz w:val="24"/>
          <w:szCs w:val="24"/>
        </w:rPr>
        <w:t xml:space="preserve"> </w:t>
      </w:r>
      <w:r w:rsidRPr="009040C1">
        <w:rPr>
          <w:color w:val="242424"/>
          <w:w w:val="105"/>
          <w:sz w:val="24"/>
          <w:szCs w:val="24"/>
        </w:rPr>
        <w:t>деятельность,</w:t>
      </w:r>
      <w:r w:rsidRPr="009040C1">
        <w:rPr>
          <w:color w:val="242424"/>
          <w:spacing w:val="1"/>
          <w:w w:val="105"/>
          <w:sz w:val="24"/>
          <w:szCs w:val="24"/>
        </w:rPr>
        <w:t xml:space="preserve"> </w:t>
      </w:r>
      <w:r w:rsidRPr="009040C1">
        <w:rPr>
          <w:color w:val="2D2D2D"/>
          <w:w w:val="105"/>
          <w:sz w:val="24"/>
          <w:szCs w:val="24"/>
        </w:rPr>
        <w:t>ее</w:t>
      </w:r>
      <w:r w:rsidRPr="009040C1">
        <w:rPr>
          <w:color w:val="2D2D2D"/>
          <w:spacing w:val="1"/>
          <w:w w:val="105"/>
          <w:sz w:val="24"/>
          <w:szCs w:val="24"/>
        </w:rPr>
        <w:t xml:space="preserve"> </w:t>
      </w:r>
      <w:r w:rsidRPr="009040C1">
        <w:rPr>
          <w:color w:val="2F2F2F"/>
          <w:w w:val="105"/>
          <w:sz w:val="24"/>
          <w:szCs w:val="24"/>
        </w:rPr>
        <w:t>Учредитель</w:t>
      </w:r>
      <w:r w:rsidRPr="009040C1">
        <w:rPr>
          <w:color w:val="2F2F2F"/>
          <w:spacing w:val="1"/>
          <w:w w:val="105"/>
          <w:sz w:val="24"/>
          <w:szCs w:val="24"/>
        </w:rPr>
        <w:t xml:space="preserve"> </w:t>
      </w:r>
      <w:r w:rsidRPr="009040C1">
        <w:rPr>
          <w:color w:val="343434"/>
          <w:w w:val="105"/>
          <w:sz w:val="24"/>
          <w:szCs w:val="24"/>
        </w:rPr>
        <w:t>в</w:t>
      </w:r>
      <w:r w:rsidRPr="009040C1">
        <w:rPr>
          <w:color w:val="343434"/>
          <w:spacing w:val="1"/>
          <w:w w:val="105"/>
          <w:sz w:val="24"/>
          <w:szCs w:val="24"/>
        </w:rPr>
        <w:t xml:space="preserve"> </w:t>
      </w:r>
      <w:r w:rsidRPr="009040C1">
        <w:rPr>
          <w:color w:val="2B2B2B"/>
          <w:w w:val="105"/>
          <w:sz w:val="24"/>
          <w:szCs w:val="24"/>
        </w:rPr>
        <w:t>случае</w:t>
      </w:r>
      <w:r w:rsidRPr="009040C1">
        <w:rPr>
          <w:color w:val="2B2B2B"/>
          <w:spacing w:val="1"/>
          <w:w w:val="105"/>
          <w:sz w:val="24"/>
          <w:szCs w:val="24"/>
        </w:rPr>
        <w:t xml:space="preserve"> </w:t>
      </w:r>
      <w:r w:rsidRPr="009040C1">
        <w:rPr>
          <w:color w:val="2D2D2D"/>
          <w:w w:val="105"/>
          <w:sz w:val="24"/>
          <w:szCs w:val="24"/>
        </w:rPr>
        <w:t>досрочного</w:t>
      </w:r>
      <w:r w:rsidRPr="009040C1">
        <w:rPr>
          <w:color w:val="2D2D2D"/>
          <w:spacing w:val="1"/>
          <w:w w:val="105"/>
          <w:sz w:val="24"/>
          <w:szCs w:val="24"/>
        </w:rPr>
        <w:t xml:space="preserve"> </w:t>
      </w:r>
      <w:r w:rsidRPr="009040C1">
        <w:rPr>
          <w:color w:val="2D2D2D"/>
          <w:w w:val="105"/>
          <w:sz w:val="24"/>
          <w:szCs w:val="24"/>
        </w:rPr>
        <w:t>прекращения</w:t>
      </w:r>
      <w:r w:rsidRPr="009040C1">
        <w:rPr>
          <w:color w:val="2D2D2D"/>
          <w:spacing w:val="1"/>
          <w:w w:val="105"/>
          <w:sz w:val="24"/>
          <w:szCs w:val="24"/>
        </w:rPr>
        <w:t xml:space="preserve"> </w:t>
      </w:r>
      <w:r w:rsidRPr="009040C1">
        <w:rPr>
          <w:color w:val="2D2D2D"/>
          <w:w w:val="105"/>
          <w:sz w:val="24"/>
          <w:szCs w:val="24"/>
        </w:rPr>
        <w:t xml:space="preserve">образовательных </w:t>
      </w:r>
      <w:r w:rsidRPr="009040C1">
        <w:rPr>
          <w:color w:val="2F2F2F"/>
          <w:w w:val="105"/>
          <w:sz w:val="24"/>
          <w:szCs w:val="24"/>
        </w:rPr>
        <w:t>отношений</w:t>
      </w:r>
      <w:r w:rsidRPr="009040C1">
        <w:rPr>
          <w:color w:val="2F2F2F"/>
          <w:spacing w:val="1"/>
          <w:w w:val="105"/>
          <w:sz w:val="24"/>
          <w:szCs w:val="24"/>
        </w:rPr>
        <w:t xml:space="preserve"> </w:t>
      </w:r>
      <w:r w:rsidRPr="009040C1">
        <w:rPr>
          <w:color w:val="2B2B2B"/>
          <w:w w:val="105"/>
          <w:sz w:val="24"/>
          <w:szCs w:val="24"/>
        </w:rPr>
        <w:t xml:space="preserve">по </w:t>
      </w:r>
      <w:r w:rsidRPr="009040C1">
        <w:rPr>
          <w:color w:val="2D2D2D"/>
          <w:w w:val="105"/>
          <w:sz w:val="24"/>
          <w:szCs w:val="24"/>
        </w:rPr>
        <w:t>основаниям,</w:t>
      </w:r>
      <w:r w:rsidRPr="009040C1">
        <w:rPr>
          <w:color w:val="2D2D2D"/>
          <w:spacing w:val="1"/>
          <w:w w:val="105"/>
          <w:sz w:val="24"/>
          <w:szCs w:val="24"/>
        </w:rPr>
        <w:t xml:space="preserve"> </w:t>
      </w:r>
      <w:r w:rsidRPr="009040C1">
        <w:rPr>
          <w:color w:val="2F2F2F"/>
          <w:w w:val="105"/>
          <w:sz w:val="24"/>
          <w:szCs w:val="24"/>
        </w:rPr>
        <w:t xml:space="preserve">не </w:t>
      </w:r>
      <w:r w:rsidRPr="009040C1">
        <w:rPr>
          <w:color w:val="2B2B2B"/>
          <w:w w:val="105"/>
          <w:sz w:val="24"/>
          <w:szCs w:val="24"/>
        </w:rPr>
        <w:t>зависящим</w:t>
      </w:r>
      <w:r w:rsidRPr="009040C1">
        <w:rPr>
          <w:color w:val="2B2B2B"/>
          <w:spacing w:val="1"/>
          <w:w w:val="105"/>
          <w:sz w:val="24"/>
          <w:szCs w:val="24"/>
        </w:rPr>
        <w:t xml:space="preserve"> </w:t>
      </w:r>
      <w:r w:rsidRPr="009040C1">
        <w:rPr>
          <w:color w:val="333333"/>
          <w:w w:val="105"/>
          <w:sz w:val="24"/>
          <w:szCs w:val="24"/>
        </w:rPr>
        <w:t xml:space="preserve">от </w:t>
      </w:r>
      <w:r w:rsidRPr="009040C1">
        <w:rPr>
          <w:color w:val="313131"/>
          <w:w w:val="105"/>
          <w:sz w:val="24"/>
          <w:szCs w:val="24"/>
        </w:rPr>
        <w:t>воли</w:t>
      </w:r>
      <w:r w:rsidRPr="009040C1">
        <w:rPr>
          <w:color w:val="313131"/>
          <w:spacing w:val="1"/>
          <w:w w:val="105"/>
          <w:sz w:val="24"/>
          <w:szCs w:val="24"/>
        </w:rPr>
        <w:t xml:space="preserve"> </w:t>
      </w:r>
      <w:r w:rsidRPr="009040C1">
        <w:rPr>
          <w:color w:val="262626"/>
          <w:w w:val="105"/>
          <w:sz w:val="24"/>
          <w:szCs w:val="24"/>
        </w:rPr>
        <w:t>организации,</w:t>
      </w:r>
      <w:r w:rsidRPr="009040C1">
        <w:rPr>
          <w:color w:val="262626"/>
          <w:spacing w:val="1"/>
          <w:w w:val="105"/>
          <w:sz w:val="24"/>
          <w:szCs w:val="24"/>
        </w:rPr>
        <w:t xml:space="preserve"> </w:t>
      </w:r>
      <w:r w:rsidRPr="009040C1">
        <w:rPr>
          <w:color w:val="2B2B2B"/>
          <w:w w:val="105"/>
          <w:sz w:val="24"/>
          <w:szCs w:val="24"/>
        </w:rPr>
        <w:t>осуществляющей</w:t>
      </w:r>
      <w:r w:rsidRPr="009040C1">
        <w:rPr>
          <w:color w:val="2B2B2B"/>
          <w:spacing w:val="1"/>
          <w:w w:val="105"/>
          <w:sz w:val="24"/>
          <w:szCs w:val="24"/>
        </w:rPr>
        <w:t xml:space="preserve"> </w:t>
      </w:r>
      <w:r w:rsidRPr="009040C1">
        <w:rPr>
          <w:color w:val="313131"/>
          <w:w w:val="105"/>
          <w:sz w:val="24"/>
          <w:szCs w:val="24"/>
        </w:rPr>
        <w:t>образовательную</w:t>
      </w:r>
      <w:r w:rsidRPr="009040C1">
        <w:rPr>
          <w:color w:val="313131"/>
          <w:spacing w:val="1"/>
          <w:w w:val="105"/>
          <w:sz w:val="24"/>
          <w:szCs w:val="24"/>
        </w:rPr>
        <w:t xml:space="preserve"> </w:t>
      </w:r>
      <w:r w:rsidRPr="009040C1">
        <w:rPr>
          <w:color w:val="2F2F2F"/>
          <w:w w:val="105"/>
          <w:sz w:val="24"/>
          <w:szCs w:val="24"/>
        </w:rPr>
        <w:t>деятельность,</w:t>
      </w:r>
      <w:r w:rsidRPr="009040C1">
        <w:rPr>
          <w:color w:val="2F2F2F"/>
          <w:spacing w:val="1"/>
          <w:w w:val="105"/>
          <w:sz w:val="24"/>
          <w:szCs w:val="24"/>
        </w:rPr>
        <w:t xml:space="preserve"> </w:t>
      </w:r>
      <w:r w:rsidRPr="009040C1">
        <w:rPr>
          <w:color w:val="282828"/>
          <w:w w:val="105"/>
          <w:sz w:val="24"/>
          <w:szCs w:val="24"/>
        </w:rPr>
        <w:t>обязана</w:t>
      </w:r>
      <w:r w:rsidRPr="009040C1">
        <w:rPr>
          <w:color w:val="282828"/>
          <w:spacing w:val="1"/>
          <w:w w:val="105"/>
          <w:sz w:val="24"/>
          <w:szCs w:val="24"/>
        </w:rPr>
        <w:t xml:space="preserve"> </w:t>
      </w:r>
      <w:r w:rsidRPr="009040C1">
        <w:rPr>
          <w:color w:val="313131"/>
          <w:w w:val="105"/>
          <w:sz w:val="24"/>
          <w:szCs w:val="24"/>
        </w:rPr>
        <w:t>обеспечить</w:t>
      </w:r>
      <w:r w:rsidRPr="009040C1">
        <w:rPr>
          <w:color w:val="313131"/>
          <w:spacing w:val="1"/>
          <w:w w:val="105"/>
          <w:sz w:val="24"/>
          <w:szCs w:val="24"/>
        </w:rPr>
        <w:t xml:space="preserve"> </w:t>
      </w:r>
      <w:r w:rsidRPr="009040C1">
        <w:rPr>
          <w:color w:val="333333"/>
          <w:w w:val="105"/>
          <w:sz w:val="24"/>
          <w:szCs w:val="24"/>
        </w:rPr>
        <w:t>перевод</w:t>
      </w:r>
      <w:r w:rsidRPr="009040C1">
        <w:rPr>
          <w:color w:val="333333"/>
          <w:spacing w:val="1"/>
          <w:w w:val="105"/>
          <w:sz w:val="24"/>
          <w:szCs w:val="24"/>
        </w:rPr>
        <w:t xml:space="preserve"> </w:t>
      </w:r>
      <w:r>
        <w:rPr>
          <w:color w:val="2D2D2D"/>
          <w:w w:val="105"/>
          <w:sz w:val="24"/>
          <w:szCs w:val="24"/>
        </w:rPr>
        <w:t>воспитанников</w:t>
      </w:r>
      <w:r w:rsidRPr="009040C1">
        <w:rPr>
          <w:color w:val="2D2D2D"/>
          <w:spacing w:val="1"/>
          <w:w w:val="105"/>
          <w:sz w:val="24"/>
          <w:szCs w:val="24"/>
        </w:rPr>
        <w:t xml:space="preserve"> </w:t>
      </w:r>
      <w:r w:rsidRPr="009040C1">
        <w:rPr>
          <w:color w:val="343434"/>
          <w:w w:val="105"/>
          <w:sz w:val="24"/>
          <w:szCs w:val="24"/>
        </w:rPr>
        <w:t>в</w:t>
      </w:r>
      <w:r w:rsidRPr="009040C1">
        <w:rPr>
          <w:color w:val="343434"/>
          <w:spacing w:val="1"/>
          <w:w w:val="105"/>
          <w:sz w:val="24"/>
          <w:szCs w:val="24"/>
        </w:rPr>
        <w:t xml:space="preserve"> </w:t>
      </w:r>
      <w:r w:rsidRPr="009040C1">
        <w:rPr>
          <w:color w:val="313131"/>
          <w:w w:val="105"/>
          <w:sz w:val="24"/>
          <w:szCs w:val="24"/>
        </w:rPr>
        <w:t>другие</w:t>
      </w:r>
      <w:r w:rsidRPr="009040C1">
        <w:rPr>
          <w:color w:val="313131"/>
          <w:spacing w:val="1"/>
          <w:w w:val="105"/>
          <w:sz w:val="24"/>
          <w:szCs w:val="24"/>
        </w:rPr>
        <w:t xml:space="preserve"> </w:t>
      </w:r>
      <w:r w:rsidRPr="009040C1">
        <w:rPr>
          <w:color w:val="2A2A2A"/>
          <w:w w:val="105"/>
          <w:sz w:val="24"/>
          <w:szCs w:val="24"/>
        </w:rPr>
        <w:t>организации.</w:t>
      </w:r>
      <w:r w:rsidRPr="009040C1">
        <w:rPr>
          <w:color w:val="2A2A2A"/>
          <w:spacing w:val="1"/>
          <w:w w:val="105"/>
          <w:sz w:val="24"/>
          <w:szCs w:val="24"/>
        </w:rPr>
        <w:t xml:space="preserve"> </w:t>
      </w:r>
      <w:r w:rsidRPr="009040C1">
        <w:rPr>
          <w:color w:val="2D2D2D"/>
          <w:w w:val="105"/>
          <w:sz w:val="24"/>
          <w:szCs w:val="24"/>
        </w:rPr>
        <w:t>осуществляющие</w:t>
      </w:r>
      <w:r w:rsidRPr="009040C1">
        <w:rPr>
          <w:color w:val="2D2D2D"/>
          <w:spacing w:val="1"/>
          <w:w w:val="105"/>
          <w:sz w:val="24"/>
          <w:szCs w:val="24"/>
        </w:rPr>
        <w:t xml:space="preserve"> </w:t>
      </w:r>
      <w:r w:rsidRPr="009040C1">
        <w:rPr>
          <w:color w:val="2F2F2F"/>
          <w:w w:val="105"/>
          <w:sz w:val="24"/>
          <w:szCs w:val="24"/>
        </w:rPr>
        <w:t>образовательную</w:t>
      </w:r>
      <w:r w:rsidRPr="009040C1">
        <w:rPr>
          <w:color w:val="2F2F2F"/>
          <w:spacing w:val="1"/>
          <w:w w:val="105"/>
          <w:sz w:val="24"/>
          <w:szCs w:val="24"/>
        </w:rPr>
        <w:t xml:space="preserve"> </w:t>
      </w:r>
      <w:r w:rsidRPr="009040C1">
        <w:rPr>
          <w:color w:val="333333"/>
          <w:w w:val="105"/>
          <w:sz w:val="24"/>
          <w:szCs w:val="24"/>
        </w:rPr>
        <w:t>деятельность,</w:t>
      </w:r>
      <w:r w:rsidRPr="009040C1">
        <w:rPr>
          <w:color w:val="333333"/>
          <w:spacing w:val="1"/>
          <w:w w:val="105"/>
          <w:sz w:val="24"/>
          <w:szCs w:val="24"/>
        </w:rPr>
        <w:t xml:space="preserve"> </w:t>
      </w:r>
      <w:r w:rsidRPr="009040C1">
        <w:rPr>
          <w:color w:val="383838"/>
          <w:w w:val="105"/>
          <w:sz w:val="24"/>
          <w:szCs w:val="24"/>
        </w:rPr>
        <w:t>и</w:t>
      </w:r>
      <w:r w:rsidRPr="009040C1">
        <w:rPr>
          <w:color w:val="383838"/>
          <w:spacing w:val="1"/>
          <w:w w:val="105"/>
          <w:sz w:val="24"/>
          <w:szCs w:val="24"/>
        </w:rPr>
        <w:t xml:space="preserve"> </w:t>
      </w:r>
      <w:r w:rsidRPr="009040C1">
        <w:rPr>
          <w:color w:val="343434"/>
          <w:w w:val="105"/>
          <w:sz w:val="24"/>
          <w:szCs w:val="24"/>
        </w:rPr>
        <w:t>исполнить</w:t>
      </w:r>
      <w:r w:rsidRPr="009040C1">
        <w:rPr>
          <w:color w:val="343434"/>
          <w:spacing w:val="1"/>
          <w:w w:val="105"/>
          <w:sz w:val="24"/>
          <w:szCs w:val="24"/>
        </w:rPr>
        <w:t xml:space="preserve"> </w:t>
      </w:r>
      <w:r w:rsidRPr="009040C1">
        <w:rPr>
          <w:color w:val="2F2F2F"/>
          <w:w w:val="105"/>
          <w:sz w:val="24"/>
          <w:szCs w:val="24"/>
        </w:rPr>
        <w:t>иные</w:t>
      </w:r>
      <w:r w:rsidRPr="009040C1">
        <w:rPr>
          <w:color w:val="2F2F2F"/>
          <w:spacing w:val="1"/>
          <w:w w:val="105"/>
          <w:sz w:val="24"/>
          <w:szCs w:val="24"/>
        </w:rPr>
        <w:t xml:space="preserve"> </w:t>
      </w:r>
      <w:r w:rsidRPr="009040C1">
        <w:rPr>
          <w:color w:val="2F2F2F"/>
          <w:w w:val="105"/>
          <w:sz w:val="24"/>
          <w:szCs w:val="24"/>
        </w:rPr>
        <w:t>обязательства,</w:t>
      </w:r>
      <w:r w:rsidRPr="009040C1">
        <w:rPr>
          <w:color w:val="2F2F2F"/>
          <w:spacing w:val="1"/>
          <w:w w:val="105"/>
          <w:sz w:val="24"/>
          <w:szCs w:val="24"/>
        </w:rPr>
        <w:t xml:space="preserve"> </w:t>
      </w:r>
      <w:r w:rsidRPr="009040C1">
        <w:rPr>
          <w:color w:val="2B2B2B"/>
          <w:w w:val="105"/>
          <w:sz w:val="24"/>
          <w:szCs w:val="24"/>
        </w:rPr>
        <w:t>предусмотренные</w:t>
      </w:r>
      <w:r w:rsidRPr="009040C1">
        <w:rPr>
          <w:color w:val="2B2B2B"/>
          <w:spacing w:val="1"/>
          <w:w w:val="105"/>
          <w:sz w:val="24"/>
          <w:szCs w:val="24"/>
        </w:rPr>
        <w:t xml:space="preserve"> </w:t>
      </w:r>
      <w:r w:rsidRPr="009040C1">
        <w:rPr>
          <w:color w:val="333333"/>
          <w:w w:val="105"/>
          <w:sz w:val="24"/>
          <w:szCs w:val="24"/>
        </w:rPr>
        <w:t>договором</w:t>
      </w:r>
      <w:r w:rsidRPr="009040C1">
        <w:rPr>
          <w:color w:val="333333"/>
          <w:spacing w:val="1"/>
          <w:w w:val="105"/>
          <w:sz w:val="24"/>
          <w:szCs w:val="24"/>
        </w:rPr>
        <w:t xml:space="preserve"> </w:t>
      </w:r>
      <w:r w:rsidRPr="009040C1">
        <w:rPr>
          <w:color w:val="343434"/>
          <w:w w:val="105"/>
          <w:sz w:val="24"/>
          <w:szCs w:val="24"/>
        </w:rPr>
        <w:t>об</w:t>
      </w:r>
      <w:r w:rsidRPr="009040C1">
        <w:rPr>
          <w:color w:val="343434"/>
          <w:spacing w:val="1"/>
          <w:w w:val="105"/>
          <w:sz w:val="24"/>
          <w:szCs w:val="24"/>
        </w:rPr>
        <w:t xml:space="preserve"> </w:t>
      </w:r>
      <w:r w:rsidRPr="009040C1">
        <w:rPr>
          <w:color w:val="2F2F2F"/>
          <w:w w:val="105"/>
          <w:sz w:val="24"/>
          <w:szCs w:val="24"/>
        </w:rPr>
        <w:t>образовании.</w:t>
      </w:r>
      <w:r w:rsidRPr="009040C1">
        <w:rPr>
          <w:color w:val="2F2F2F"/>
          <w:spacing w:val="1"/>
          <w:w w:val="105"/>
          <w:sz w:val="24"/>
          <w:szCs w:val="24"/>
        </w:rPr>
        <w:t xml:space="preserve"> </w:t>
      </w:r>
      <w:r w:rsidRPr="009040C1">
        <w:rPr>
          <w:color w:val="333333"/>
          <w:w w:val="105"/>
          <w:sz w:val="24"/>
          <w:szCs w:val="24"/>
        </w:rPr>
        <w:t>В</w:t>
      </w:r>
      <w:r w:rsidRPr="009040C1">
        <w:rPr>
          <w:color w:val="333333"/>
          <w:spacing w:val="1"/>
          <w:w w:val="105"/>
          <w:sz w:val="24"/>
          <w:szCs w:val="24"/>
        </w:rPr>
        <w:t xml:space="preserve"> </w:t>
      </w:r>
      <w:r w:rsidRPr="009040C1">
        <w:rPr>
          <w:color w:val="383838"/>
          <w:w w:val="105"/>
          <w:sz w:val="24"/>
          <w:szCs w:val="24"/>
        </w:rPr>
        <w:t>случае</w:t>
      </w:r>
      <w:r w:rsidRPr="009040C1">
        <w:rPr>
          <w:color w:val="383838"/>
          <w:spacing w:val="1"/>
          <w:w w:val="105"/>
          <w:sz w:val="24"/>
          <w:szCs w:val="24"/>
        </w:rPr>
        <w:t xml:space="preserve"> </w:t>
      </w:r>
      <w:r w:rsidRPr="009040C1">
        <w:rPr>
          <w:color w:val="2B2B2B"/>
          <w:w w:val="105"/>
          <w:sz w:val="24"/>
          <w:szCs w:val="24"/>
        </w:rPr>
        <w:t xml:space="preserve">прекращения </w:t>
      </w:r>
      <w:r w:rsidRPr="009040C1">
        <w:rPr>
          <w:color w:val="262626"/>
          <w:w w:val="105"/>
          <w:sz w:val="24"/>
          <w:szCs w:val="24"/>
        </w:rPr>
        <w:t xml:space="preserve">деятельности </w:t>
      </w:r>
      <w:r w:rsidRPr="009040C1">
        <w:rPr>
          <w:color w:val="2D2D2D"/>
          <w:w w:val="105"/>
          <w:sz w:val="24"/>
          <w:szCs w:val="24"/>
        </w:rPr>
        <w:t xml:space="preserve">организации, </w:t>
      </w:r>
      <w:r w:rsidRPr="009040C1">
        <w:rPr>
          <w:color w:val="343434"/>
          <w:w w:val="105"/>
          <w:sz w:val="24"/>
          <w:szCs w:val="24"/>
        </w:rPr>
        <w:t xml:space="preserve">а </w:t>
      </w:r>
      <w:r w:rsidRPr="009040C1">
        <w:rPr>
          <w:color w:val="2F2F2F"/>
          <w:w w:val="105"/>
          <w:sz w:val="24"/>
          <w:szCs w:val="24"/>
        </w:rPr>
        <w:t xml:space="preserve">также </w:t>
      </w:r>
      <w:r w:rsidRPr="009040C1">
        <w:rPr>
          <w:color w:val="343434"/>
          <w:w w:val="105"/>
          <w:sz w:val="24"/>
          <w:szCs w:val="24"/>
        </w:rPr>
        <w:t xml:space="preserve">в </w:t>
      </w:r>
      <w:r w:rsidRPr="009040C1">
        <w:rPr>
          <w:color w:val="2F2F2F"/>
          <w:w w:val="105"/>
          <w:sz w:val="24"/>
          <w:szCs w:val="24"/>
        </w:rPr>
        <w:t xml:space="preserve">случае </w:t>
      </w:r>
      <w:r w:rsidRPr="009040C1">
        <w:rPr>
          <w:color w:val="2D2D2D"/>
          <w:w w:val="105"/>
          <w:sz w:val="24"/>
          <w:szCs w:val="24"/>
        </w:rPr>
        <w:t xml:space="preserve">аннулирования </w:t>
      </w:r>
      <w:r w:rsidRPr="009040C1">
        <w:rPr>
          <w:color w:val="383838"/>
          <w:w w:val="105"/>
          <w:sz w:val="24"/>
          <w:szCs w:val="24"/>
        </w:rPr>
        <w:t xml:space="preserve">у </w:t>
      </w:r>
      <w:r w:rsidRPr="009040C1">
        <w:rPr>
          <w:color w:val="313131"/>
          <w:w w:val="105"/>
          <w:sz w:val="24"/>
          <w:szCs w:val="24"/>
        </w:rPr>
        <w:t xml:space="preserve">нее </w:t>
      </w:r>
      <w:r w:rsidRPr="009040C1">
        <w:rPr>
          <w:color w:val="2F2F2F"/>
          <w:w w:val="105"/>
          <w:sz w:val="24"/>
          <w:szCs w:val="24"/>
        </w:rPr>
        <w:t xml:space="preserve">лицензии </w:t>
      </w:r>
      <w:r w:rsidRPr="009040C1">
        <w:rPr>
          <w:color w:val="343434"/>
          <w:w w:val="105"/>
          <w:sz w:val="24"/>
          <w:szCs w:val="24"/>
        </w:rPr>
        <w:t xml:space="preserve">на </w:t>
      </w:r>
      <w:r w:rsidRPr="009040C1">
        <w:rPr>
          <w:color w:val="333333"/>
          <w:w w:val="105"/>
          <w:sz w:val="24"/>
          <w:szCs w:val="24"/>
        </w:rPr>
        <w:t>право</w:t>
      </w:r>
      <w:r w:rsidRPr="009040C1">
        <w:rPr>
          <w:color w:val="333333"/>
          <w:spacing w:val="-58"/>
          <w:w w:val="105"/>
          <w:sz w:val="24"/>
          <w:szCs w:val="24"/>
        </w:rPr>
        <w:t xml:space="preserve"> </w:t>
      </w:r>
      <w:r w:rsidRPr="009040C1">
        <w:rPr>
          <w:color w:val="2F2F2F"/>
          <w:w w:val="105"/>
          <w:sz w:val="24"/>
          <w:szCs w:val="24"/>
        </w:rPr>
        <w:t>осуществления</w:t>
      </w:r>
      <w:r w:rsidRPr="009040C1">
        <w:rPr>
          <w:color w:val="2F2F2F"/>
          <w:spacing w:val="1"/>
          <w:w w:val="105"/>
          <w:sz w:val="24"/>
          <w:szCs w:val="24"/>
        </w:rPr>
        <w:t xml:space="preserve"> </w:t>
      </w:r>
      <w:r w:rsidRPr="009040C1">
        <w:rPr>
          <w:color w:val="313131"/>
          <w:w w:val="105"/>
          <w:sz w:val="24"/>
          <w:szCs w:val="24"/>
        </w:rPr>
        <w:t>образовательной</w:t>
      </w:r>
      <w:r w:rsidRPr="009040C1">
        <w:rPr>
          <w:color w:val="313131"/>
          <w:spacing w:val="1"/>
          <w:w w:val="105"/>
          <w:sz w:val="24"/>
          <w:szCs w:val="24"/>
        </w:rPr>
        <w:t xml:space="preserve"> </w:t>
      </w:r>
      <w:r w:rsidRPr="009040C1">
        <w:rPr>
          <w:color w:val="363636"/>
          <w:w w:val="105"/>
          <w:sz w:val="24"/>
          <w:szCs w:val="24"/>
        </w:rPr>
        <w:t>деятельности,</w:t>
      </w:r>
      <w:r w:rsidRPr="009040C1">
        <w:rPr>
          <w:color w:val="363636"/>
          <w:spacing w:val="1"/>
          <w:w w:val="105"/>
          <w:sz w:val="24"/>
          <w:szCs w:val="24"/>
        </w:rPr>
        <w:t xml:space="preserve"> </w:t>
      </w:r>
      <w:r w:rsidRPr="009040C1">
        <w:rPr>
          <w:color w:val="313131"/>
          <w:w w:val="105"/>
          <w:sz w:val="24"/>
          <w:szCs w:val="24"/>
        </w:rPr>
        <w:t>Учредитель</w:t>
      </w:r>
      <w:r w:rsidRPr="009040C1">
        <w:rPr>
          <w:color w:val="313131"/>
          <w:spacing w:val="1"/>
          <w:w w:val="105"/>
          <w:sz w:val="24"/>
          <w:szCs w:val="24"/>
        </w:rPr>
        <w:t xml:space="preserve"> </w:t>
      </w:r>
      <w:r w:rsidRPr="009040C1">
        <w:rPr>
          <w:color w:val="343434"/>
          <w:w w:val="105"/>
          <w:sz w:val="24"/>
          <w:szCs w:val="24"/>
        </w:rPr>
        <w:t>образовательной</w:t>
      </w:r>
      <w:r w:rsidRPr="009040C1">
        <w:rPr>
          <w:color w:val="343434"/>
          <w:spacing w:val="1"/>
          <w:w w:val="105"/>
          <w:sz w:val="24"/>
          <w:szCs w:val="24"/>
        </w:rPr>
        <w:t xml:space="preserve"> </w:t>
      </w:r>
      <w:r w:rsidRPr="009040C1">
        <w:rPr>
          <w:color w:val="313131"/>
          <w:w w:val="105"/>
          <w:sz w:val="24"/>
          <w:szCs w:val="24"/>
        </w:rPr>
        <w:t>организации</w:t>
      </w:r>
      <w:r w:rsidRPr="009040C1">
        <w:rPr>
          <w:color w:val="313131"/>
          <w:spacing w:val="1"/>
          <w:w w:val="105"/>
          <w:sz w:val="24"/>
          <w:szCs w:val="24"/>
        </w:rPr>
        <w:t xml:space="preserve"> </w:t>
      </w:r>
      <w:r w:rsidRPr="009040C1">
        <w:rPr>
          <w:color w:val="343434"/>
          <w:w w:val="105"/>
          <w:sz w:val="24"/>
          <w:szCs w:val="24"/>
        </w:rPr>
        <w:t>обеспечивает</w:t>
      </w:r>
      <w:r w:rsidRPr="009040C1">
        <w:rPr>
          <w:color w:val="343434"/>
          <w:spacing w:val="1"/>
          <w:w w:val="105"/>
          <w:sz w:val="24"/>
          <w:szCs w:val="24"/>
        </w:rPr>
        <w:t xml:space="preserve"> </w:t>
      </w:r>
      <w:r w:rsidRPr="009040C1">
        <w:rPr>
          <w:color w:val="313131"/>
          <w:w w:val="105"/>
          <w:sz w:val="24"/>
          <w:szCs w:val="24"/>
        </w:rPr>
        <w:t>перевод</w:t>
      </w:r>
      <w:r w:rsidRPr="009040C1">
        <w:rPr>
          <w:color w:val="313131"/>
          <w:spacing w:val="1"/>
          <w:w w:val="105"/>
          <w:sz w:val="24"/>
          <w:szCs w:val="24"/>
        </w:rPr>
        <w:t xml:space="preserve"> </w:t>
      </w:r>
      <w:r>
        <w:rPr>
          <w:color w:val="313131"/>
          <w:w w:val="105"/>
          <w:sz w:val="24"/>
          <w:szCs w:val="24"/>
        </w:rPr>
        <w:t>воспитанников</w:t>
      </w:r>
      <w:r w:rsidRPr="009040C1">
        <w:rPr>
          <w:color w:val="313131"/>
          <w:spacing w:val="1"/>
          <w:w w:val="105"/>
          <w:sz w:val="24"/>
          <w:szCs w:val="24"/>
        </w:rPr>
        <w:t xml:space="preserve"> </w:t>
      </w:r>
      <w:r w:rsidRPr="009040C1">
        <w:rPr>
          <w:color w:val="363636"/>
          <w:w w:val="105"/>
          <w:sz w:val="24"/>
          <w:szCs w:val="24"/>
        </w:rPr>
        <w:t>с</w:t>
      </w:r>
      <w:r w:rsidRPr="009040C1">
        <w:rPr>
          <w:color w:val="363636"/>
          <w:spacing w:val="1"/>
          <w:w w:val="105"/>
          <w:sz w:val="24"/>
          <w:szCs w:val="24"/>
        </w:rPr>
        <w:t xml:space="preserve"> </w:t>
      </w:r>
      <w:r w:rsidRPr="009040C1">
        <w:rPr>
          <w:color w:val="2B2B2B"/>
          <w:w w:val="105"/>
          <w:sz w:val="24"/>
          <w:szCs w:val="24"/>
        </w:rPr>
        <w:t>согласия</w:t>
      </w:r>
      <w:r>
        <w:rPr>
          <w:color w:val="2B2B2B"/>
          <w:spacing w:val="1"/>
          <w:w w:val="105"/>
          <w:sz w:val="24"/>
          <w:szCs w:val="24"/>
        </w:rPr>
        <w:t xml:space="preserve"> </w:t>
      </w:r>
      <w:r w:rsidRPr="009040C1">
        <w:rPr>
          <w:color w:val="333333"/>
          <w:w w:val="105"/>
          <w:sz w:val="24"/>
          <w:szCs w:val="24"/>
        </w:rPr>
        <w:t>родителей</w:t>
      </w:r>
      <w:r w:rsidRPr="009040C1">
        <w:rPr>
          <w:color w:val="333333"/>
          <w:spacing w:val="1"/>
          <w:w w:val="105"/>
          <w:sz w:val="24"/>
          <w:szCs w:val="24"/>
        </w:rPr>
        <w:t xml:space="preserve"> </w:t>
      </w:r>
      <w:r w:rsidRPr="009040C1">
        <w:rPr>
          <w:color w:val="333333"/>
          <w:w w:val="105"/>
          <w:sz w:val="24"/>
          <w:szCs w:val="24"/>
        </w:rPr>
        <w:t>(законных</w:t>
      </w:r>
      <w:r w:rsidRPr="009040C1">
        <w:rPr>
          <w:color w:val="333333"/>
          <w:spacing w:val="1"/>
          <w:w w:val="105"/>
          <w:sz w:val="24"/>
          <w:szCs w:val="24"/>
        </w:rPr>
        <w:t xml:space="preserve"> </w:t>
      </w:r>
      <w:r w:rsidRPr="009040C1">
        <w:rPr>
          <w:color w:val="2D2D2D"/>
          <w:w w:val="105"/>
          <w:sz w:val="24"/>
          <w:szCs w:val="24"/>
        </w:rPr>
        <w:t xml:space="preserve">представителей) </w:t>
      </w:r>
      <w:r w:rsidRPr="009040C1">
        <w:rPr>
          <w:color w:val="313131"/>
          <w:w w:val="105"/>
          <w:sz w:val="24"/>
          <w:szCs w:val="24"/>
        </w:rPr>
        <w:t>несовершеннолетнего</w:t>
      </w:r>
      <w:r w:rsidRPr="009040C1">
        <w:rPr>
          <w:color w:val="343434"/>
          <w:spacing w:val="1"/>
          <w:w w:val="105"/>
          <w:sz w:val="24"/>
          <w:szCs w:val="24"/>
        </w:rPr>
        <w:t xml:space="preserve"> </w:t>
      </w:r>
      <w:r w:rsidRPr="009040C1">
        <w:rPr>
          <w:color w:val="383838"/>
          <w:w w:val="105"/>
          <w:sz w:val="24"/>
          <w:szCs w:val="24"/>
        </w:rPr>
        <w:t xml:space="preserve">в </w:t>
      </w:r>
      <w:r w:rsidRPr="009040C1">
        <w:rPr>
          <w:color w:val="363636"/>
          <w:w w:val="105"/>
          <w:sz w:val="24"/>
          <w:szCs w:val="24"/>
        </w:rPr>
        <w:t xml:space="preserve">другие </w:t>
      </w:r>
      <w:r w:rsidRPr="009040C1">
        <w:rPr>
          <w:color w:val="313131"/>
          <w:w w:val="105"/>
          <w:sz w:val="24"/>
          <w:szCs w:val="24"/>
        </w:rPr>
        <w:t xml:space="preserve">образовательные </w:t>
      </w:r>
      <w:r w:rsidRPr="009040C1">
        <w:rPr>
          <w:color w:val="343434"/>
          <w:w w:val="105"/>
          <w:sz w:val="24"/>
          <w:szCs w:val="24"/>
        </w:rPr>
        <w:t>организации,</w:t>
      </w:r>
      <w:r w:rsidRPr="009040C1">
        <w:rPr>
          <w:color w:val="343434"/>
          <w:spacing w:val="1"/>
          <w:w w:val="105"/>
          <w:sz w:val="24"/>
          <w:szCs w:val="24"/>
        </w:rPr>
        <w:t xml:space="preserve"> </w:t>
      </w:r>
      <w:r w:rsidRPr="009040C1">
        <w:rPr>
          <w:color w:val="2F2F2F"/>
          <w:w w:val="105"/>
          <w:sz w:val="24"/>
          <w:szCs w:val="24"/>
        </w:rPr>
        <w:t>реализующие</w:t>
      </w:r>
      <w:r w:rsidRPr="009040C1">
        <w:rPr>
          <w:color w:val="2F2F2F"/>
          <w:spacing w:val="27"/>
          <w:w w:val="105"/>
          <w:sz w:val="24"/>
          <w:szCs w:val="24"/>
        </w:rPr>
        <w:t xml:space="preserve"> </w:t>
      </w:r>
      <w:r w:rsidRPr="009040C1">
        <w:rPr>
          <w:color w:val="2F2F2F"/>
          <w:w w:val="105"/>
          <w:sz w:val="24"/>
          <w:szCs w:val="24"/>
        </w:rPr>
        <w:t>соответствующие</w:t>
      </w:r>
      <w:r w:rsidRPr="009040C1">
        <w:rPr>
          <w:color w:val="2F2F2F"/>
          <w:spacing w:val="-6"/>
          <w:w w:val="105"/>
          <w:sz w:val="24"/>
          <w:szCs w:val="24"/>
        </w:rPr>
        <w:t xml:space="preserve"> </w:t>
      </w:r>
      <w:r w:rsidRPr="009040C1">
        <w:rPr>
          <w:color w:val="2D2D2D"/>
          <w:w w:val="105"/>
          <w:sz w:val="24"/>
          <w:szCs w:val="24"/>
        </w:rPr>
        <w:t>образовательные</w:t>
      </w:r>
      <w:r w:rsidRPr="009040C1">
        <w:rPr>
          <w:color w:val="2D2D2D"/>
          <w:spacing w:val="5"/>
          <w:w w:val="105"/>
          <w:sz w:val="24"/>
          <w:szCs w:val="24"/>
        </w:rPr>
        <w:t xml:space="preserve"> </w:t>
      </w:r>
      <w:r w:rsidRPr="009040C1">
        <w:rPr>
          <w:color w:val="2F2F2F"/>
          <w:w w:val="105"/>
          <w:sz w:val="24"/>
          <w:szCs w:val="24"/>
        </w:rPr>
        <w:t>программы.</w:t>
      </w:r>
    </w:p>
    <w:p w:rsidR="003A3AA0" w:rsidRPr="009040C1" w:rsidRDefault="003A3AA0" w:rsidP="003A3AA0">
      <w:pPr>
        <w:pStyle w:val="a5"/>
        <w:numPr>
          <w:ilvl w:val="1"/>
          <w:numId w:val="2"/>
        </w:numPr>
        <w:tabs>
          <w:tab w:val="left" w:pos="670"/>
        </w:tabs>
        <w:spacing w:line="247" w:lineRule="auto"/>
        <w:ind w:left="116" w:right="115" w:hanging="4"/>
        <w:rPr>
          <w:color w:val="2F2F2F"/>
          <w:sz w:val="24"/>
          <w:szCs w:val="24"/>
        </w:rPr>
      </w:pPr>
      <w:r w:rsidRPr="009040C1">
        <w:rPr>
          <w:color w:val="2A2A2A"/>
          <w:w w:val="105"/>
          <w:sz w:val="24"/>
          <w:szCs w:val="24"/>
        </w:rPr>
        <w:t>4.6. Порядок</w:t>
      </w:r>
      <w:r w:rsidRPr="009040C1">
        <w:rPr>
          <w:color w:val="2A2A2A"/>
          <w:spacing w:val="1"/>
          <w:w w:val="105"/>
          <w:sz w:val="24"/>
          <w:szCs w:val="24"/>
        </w:rPr>
        <w:t xml:space="preserve"> </w:t>
      </w:r>
      <w:r w:rsidRPr="009040C1">
        <w:rPr>
          <w:color w:val="383838"/>
          <w:w w:val="105"/>
          <w:sz w:val="24"/>
          <w:szCs w:val="24"/>
        </w:rPr>
        <w:t>и</w:t>
      </w:r>
      <w:r w:rsidRPr="009040C1">
        <w:rPr>
          <w:color w:val="383838"/>
          <w:spacing w:val="1"/>
          <w:w w:val="105"/>
          <w:sz w:val="24"/>
          <w:szCs w:val="24"/>
        </w:rPr>
        <w:t xml:space="preserve"> </w:t>
      </w:r>
      <w:r w:rsidRPr="009040C1">
        <w:rPr>
          <w:color w:val="313131"/>
          <w:w w:val="105"/>
          <w:sz w:val="24"/>
          <w:szCs w:val="24"/>
        </w:rPr>
        <w:t>условия</w:t>
      </w:r>
      <w:r w:rsidRPr="009040C1">
        <w:rPr>
          <w:color w:val="313131"/>
          <w:spacing w:val="1"/>
          <w:w w:val="105"/>
          <w:sz w:val="24"/>
          <w:szCs w:val="24"/>
        </w:rPr>
        <w:t xml:space="preserve"> </w:t>
      </w:r>
      <w:r w:rsidRPr="009040C1">
        <w:rPr>
          <w:color w:val="313131"/>
          <w:w w:val="105"/>
          <w:sz w:val="24"/>
          <w:szCs w:val="24"/>
        </w:rPr>
        <w:t>осуществления</w:t>
      </w:r>
      <w:r w:rsidRPr="009040C1">
        <w:rPr>
          <w:color w:val="313131"/>
          <w:spacing w:val="1"/>
          <w:w w:val="105"/>
          <w:sz w:val="24"/>
          <w:szCs w:val="24"/>
        </w:rPr>
        <w:t xml:space="preserve"> </w:t>
      </w:r>
      <w:r w:rsidRPr="009040C1">
        <w:rPr>
          <w:color w:val="343434"/>
          <w:w w:val="105"/>
          <w:sz w:val="24"/>
          <w:szCs w:val="24"/>
        </w:rPr>
        <w:t>перевода</w:t>
      </w:r>
      <w:r w:rsidRPr="009040C1">
        <w:rPr>
          <w:color w:val="343434"/>
          <w:spacing w:val="1"/>
          <w:w w:val="105"/>
          <w:sz w:val="24"/>
          <w:szCs w:val="24"/>
        </w:rPr>
        <w:t xml:space="preserve"> </w:t>
      </w:r>
      <w:r w:rsidRPr="009040C1">
        <w:rPr>
          <w:color w:val="2B2B2B"/>
          <w:w w:val="105"/>
          <w:sz w:val="24"/>
          <w:szCs w:val="24"/>
        </w:rPr>
        <w:t>устанавливаются</w:t>
      </w:r>
      <w:r w:rsidRPr="009040C1">
        <w:rPr>
          <w:color w:val="2B2B2B"/>
          <w:spacing w:val="1"/>
          <w:w w:val="105"/>
          <w:sz w:val="24"/>
          <w:szCs w:val="24"/>
        </w:rPr>
        <w:t xml:space="preserve"> </w:t>
      </w:r>
      <w:r w:rsidRPr="009040C1">
        <w:rPr>
          <w:color w:val="2D2D2D"/>
          <w:w w:val="105"/>
          <w:sz w:val="24"/>
          <w:szCs w:val="24"/>
        </w:rPr>
        <w:t>Федеральным</w:t>
      </w:r>
      <w:r w:rsidRPr="009040C1">
        <w:rPr>
          <w:color w:val="2D2D2D"/>
          <w:spacing w:val="1"/>
          <w:w w:val="105"/>
          <w:sz w:val="24"/>
          <w:szCs w:val="24"/>
        </w:rPr>
        <w:t xml:space="preserve"> </w:t>
      </w:r>
      <w:r w:rsidRPr="009040C1">
        <w:rPr>
          <w:color w:val="333333"/>
          <w:w w:val="105"/>
          <w:sz w:val="24"/>
          <w:szCs w:val="24"/>
        </w:rPr>
        <w:t>органом</w:t>
      </w:r>
      <w:r w:rsidRPr="009040C1">
        <w:rPr>
          <w:color w:val="333333"/>
          <w:spacing w:val="1"/>
          <w:w w:val="105"/>
          <w:sz w:val="24"/>
          <w:szCs w:val="24"/>
        </w:rPr>
        <w:t xml:space="preserve"> </w:t>
      </w:r>
      <w:r w:rsidRPr="009040C1">
        <w:rPr>
          <w:color w:val="313131"/>
          <w:w w:val="105"/>
          <w:sz w:val="24"/>
          <w:szCs w:val="24"/>
        </w:rPr>
        <w:t xml:space="preserve">исполнительной </w:t>
      </w:r>
      <w:r w:rsidRPr="009040C1">
        <w:rPr>
          <w:color w:val="2F2F2F"/>
          <w:w w:val="105"/>
          <w:sz w:val="24"/>
          <w:szCs w:val="24"/>
        </w:rPr>
        <w:t xml:space="preserve">власти, </w:t>
      </w:r>
      <w:r w:rsidRPr="009040C1">
        <w:rPr>
          <w:color w:val="313131"/>
          <w:w w:val="105"/>
          <w:sz w:val="24"/>
          <w:szCs w:val="24"/>
        </w:rPr>
        <w:t xml:space="preserve">осуществляющим </w:t>
      </w:r>
      <w:r w:rsidRPr="009040C1">
        <w:rPr>
          <w:color w:val="2F2F2F"/>
          <w:w w:val="105"/>
          <w:sz w:val="24"/>
          <w:szCs w:val="24"/>
        </w:rPr>
        <w:t xml:space="preserve">функции </w:t>
      </w:r>
      <w:r w:rsidRPr="009040C1">
        <w:rPr>
          <w:color w:val="343434"/>
          <w:w w:val="105"/>
          <w:sz w:val="24"/>
          <w:szCs w:val="24"/>
        </w:rPr>
        <w:t xml:space="preserve">по </w:t>
      </w:r>
      <w:r w:rsidRPr="009040C1">
        <w:rPr>
          <w:color w:val="2B2B2B"/>
          <w:w w:val="105"/>
          <w:sz w:val="24"/>
          <w:szCs w:val="24"/>
        </w:rPr>
        <w:t xml:space="preserve">выработке </w:t>
      </w:r>
      <w:r w:rsidRPr="009040C1">
        <w:rPr>
          <w:color w:val="2F2F2F"/>
          <w:w w:val="105"/>
          <w:sz w:val="24"/>
          <w:szCs w:val="24"/>
        </w:rPr>
        <w:t>государственной политики и</w:t>
      </w:r>
      <w:r w:rsidRPr="009040C1">
        <w:rPr>
          <w:color w:val="2F2F2F"/>
          <w:spacing w:val="1"/>
          <w:w w:val="105"/>
          <w:sz w:val="24"/>
          <w:szCs w:val="24"/>
        </w:rPr>
        <w:t xml:space="preserve"> </w:t>
      </w:r>
      <w:r w:rsidRPr="009040C1">
        <w:rPr>
          <w:color w:val="2D2D2D"/>
          <w:w w:val="105"/>
          <w:sz w:val="24"/>
          <w:szCs w:val="24"/>
        </w:rPr>
        <w:t>нормативно-правовому</w:t>
      </w:r>
      <w:r w:rsidRPr="009040C1">
        <w:rPr>
          <w:color w:val="2D2D2D"/>
          <w:spacing w:val="3"/>
          <w:w w:val="105"/>
          <w:sz w:val="24"/>
          <w:szCs w:val="24"/>
        </w:rPr>
        <w:t xml:space="preserve"> </w:t>
      </w:r>
      <w:r w:rsidRPr="009040C1">
        <w:rPr>
          <w:color w:val="333333"/>
          <w:w w:val="105"/>
          <w:sz w:val="24"/>
          <w:szCs w:val="24"/>
        </w:rPr>
        <w:t>регулированию</w:t>
      </w:r>
      <w:r w:rsidRPr="009040C1">
        <w:rPr>
          <w:color w:val="333333"/>
          <w:spacing w:val="29"/>
          <w:w w:val="105"/>
          <w:sz w:val="24"/>
          <w:szCs w:val="24"/>
        </w:rPr>
        <w:t xml:space="preserve"> </w:t>
      </w:r>
      <w:r w:rsidRPr="009040C1">
        <w:rPr>
          <w:color w:val="383838"/>
          <w:w w:val="105"/>
          <w:sz w:val="24"/>
          <w:szCs w:val="24"/>
        </w:rPr>
        <w:t>в</w:t>
      </w:r>
      <w:r w:rsidRPr="009040C1">
        <w:rPr>
          <w:color w:val="383838"/>
          <w:spacing w:val="-1"/>
          <w:w w:val="105"/>
          <w:sz w:val="24"/>
          <w:szCs w:val="24"/>
        </w:rPr>
        <w:t xml:space="preserve"> </w:t>
      </w:r>
      <w:r w:rsidRPr="009040C1">
        <w:rPr>
          <w:color w:val="333333"/>
          <w:w w:val="105"/>
          <w:sz w:val="24"/>
          <w:szCs w:val="24"/>
        </w:rPr>
        <w:t>сфере</w:t>
      </w:r>
      <w:r w:rsidRPr="009040C1">
        <w:rPr>
          <w:color w:val="333333"/>
          <w:spacing w:val="8"/>
          <w:w w:val="105"/>
          <w:sz w:val="24"/>
          <w:szCs w:val="24"/>
        </w:rPr>
        <w:t xml:space="preserve"> </w:t>
      </w:r>
      <w:r w:rsidRPr="009040C1">
        <w:rPr>
          <w:color w:val="2F2F2F"/>
          <w:w w:val="105"/>
          <w:sz w:val="24"/>
          <w:szCs w:val="24"/>
        </w:rPr>
        <w:t>образования.</w:t>
      </w:r>
    </w:p>
    <w:p w:rsidR="003A3AA0" w:rsidRDefault="003A3AA0" w:rsidP="003A3AA0">
      <w:pPr>
        <w:rPr>
          <w:rFonts w:ascii="Times New Roman" w:hAnsi="Times New Roman" w:cs="Times New Roman"/>
          <w:sz w:val="28"/>
          <w:szCs w:val="28"/>
        </w:rPr>
      </w:pPr>
    </w:p>
    <w:p w:rsidR="003A3AA0" w:rsidRDefault="003A3AA0" w:rsidP="003A3AA0">
      <w:pPr>
        <w:rPr>
          <w:rFonts w:ascii="Times New Roman" w:hAnsi="Times New Roman" w:cs="Times New Roman"/>
          <w:sz w:val="28"/>
          <w:szCs w:val="28"/>
        </w:rPr>
      </w:pPr>
    </w:p>
    <w:p w:rsidR="003A3AA0" w:rsidRDefault="003A3AA0" w:rsidP="003A3AA0">
      <w:pPr>
        <w:rPr>
          <w:rFonts w:ascii="Times New Roman" w:hAnsi="Times New Roman" w:cs="Times New Roman"/>
          <w:sz w:val="28"/>
          <w:szCs w:val="28"/>
        </w:rPr>
      </w:pPr>
    </w:p>
    <w:p w:rsidR="003A3AA0" w:rsidRDefault="003A3AA0" w:rsidP="003A3AA0">
      <w:pPr>
        <w:rPr>
          <w:rFonts w:ascii="Times New Roman" w:hAnsi="Times New Roman" w:cs="Times New Roman"/>
          <w:sz w:val="28"/>
          <w:szCs w:val="28"/>
        </w:rPr>
      </w:pPr>
    </w:p>
    <w:p w:rsidR="003A3AA0" w:rsidRDefault="003A3AA0" w:rsidP="003A3AA0">
      <w:pPr>
        <w:rPr>
          <w:rFonts w:ascii="Times New Roman" w:hAnsi="Times New Roman" w:cs="Times New Roman"/>
          <w:sz w:val="28"/>
          <w:szCs w:val="28"/>
        </w:rPr>
      </w:pPr>
    </w:p>
    <w:p w:rsidR="003A3AA0" w:rsidRDefault="003A3AA0" w:rsidP="003A3AA0">
      <w:pPr>
        <w:rPr>
          <w:rFonts w:ascii="Times New Roman" w:hAnsi="Times New Roman" w:cs="Times New Roman"/>
          <w:sz w:val="28"/>
          <w:szCs w:val="28"/>
        </w:rPr>
      </w:pPr>
    </w:p>
    <w:p w:rsidR="003A3AA0" w:rsidRDefault="003A3AA0" w:rsidP="003A3AA0">
      <w:pPr>
        <w:rPr>
          <w:rFonts w:ascii="Times New Roman" w:hAnsi="Times New Roman" w:cs="Times New Roman"/>
          <w:sz w:val="28"/>
          <w:szCs w:val="28"/>
        </w:rPr>
      </w:pPr>
    </w:p>
    <w:p w:rsidR="003A3AA0" w:rsidRDefault="003A3AA0" w:rsidP="003A3AA0">
      <w:pPr>
        <w:rPr>
          <w:rFonts w:ascii="Times New Roman" w:hAnsi="Times New Roman" w:cs="Times New Roman"/>
          <w:sz w:val="28"/>
          <w:szCs w:val="28"/>
        </w:rPr>
      </w:pPr>
    </w:p>
    <w:p w:rsidR="003A3AA0" w:rsidRDefault="003A3AA0" w:rsidP="003A3AA0">
      <w:pPr>
        <w:rPr>
          <w:rFonts w:ascii="Times New Roman" w:hAnsi="Times New Roman" w:cs="Times New Roman"/>
          <w:sz w:val="28"/>
          <w:szCs w:val="28"/>
        </w:rPr>
      </w:pPr>
    </w:p>
    <w:p w:rsidR="003A3AA0" w:rsidRDefault="003A3AA0" w:rsidP="003A3AA0">
      <w:pPr>
        <w:rPr>
          <w:rFonts w:ascii="Times New Roman" w:hAnsi="Times New Roman" w:cs="Times New Roman"/>
          <w:sz w:val="28"/>
          <w:szCs w:val="28"/>
        </w:rPr>
      </w:pPr>
    </w:p>
    <w:p w:rsidR="003A3AA0" w:rsidRDefault="003A3AA0" w:rsidP="003A3AA0">
      <w:pPr>
        <w:rPr>
          <w:rFonts w:ascii="Times New Roman" w:hAnsi="Times New Roman" w:cs="Times New Roman"/>
          <w:sz w:val="28"/>
          <w:szCs w:val="28"/>
        </w:rPr>
      </w:pPr>
    </w:p>
    <w:p w:rsidR="003A3AA0" w:rsidRDefault="003A3AA0" w:rsidP="003A3AA0">
      <w:pPr>
        <w:rPr>
          <w:rFonts w:ascii="Times New Roman" w:hAnsi="Times New Roman" w:cs="Times New Roman"/>
          <w:sz w:val="28"/>
          <w:szCs w:val="28"/>
        </w:rPr>
      </w:pPr>
    </w:p>
    <w:p w:rsidR="003A3AA0" w:rsidRDefault="003A3AA0" w:rsidP="003A3AA0">
      <w:pPr>
        <w:rPr>
          <w:rFonts w:ascii="Times New Roman" w:hAnsi="Times New Roman" w:cs="Times New Roman"/>
          <w:sz w:val="28"/>
          <w:szCs w:val="28"/>
        </w:rPr>
      </w:pPr>
    </w:p>
    <w:p w:rsidR="003A3AA0" w:rsidRDefault="003A3AA0" w:rsidP="003A3AA0">
      <w:pPr>
        <w:rPr>
          <w:rFonts w:ascii="Times New Roman" w:hAnsi="Times New Roman" w:cs="Times New Roman"/>
          <w:sz w:val="28"/>
          <w:szCs w:val="28"/>
        </w:rPr>
      </w:pPr>
    </w:p>
    <w:p w:rsidR="003A3AA0" w:rsidRDefault="003A3AA0" w:rsidP="003A3AA0">
      <w:pPr>
        <w:rPr>
          <w:rFonts w:ascii="Times New Roman" w:hAnsi="Times New Roman" w:cs="Times New Roman"/>
          <w:sz w:val="28"/>
          <w:szCs w:val="28"/>
        </w:rPr>
      </w:pPr>
    </w:p>
    <w:p w:rsidR="003A3AA0" w:rsidRDefault="003A3AA0" w:rsidP="003A3AA0">
      <w:pPr>
        <w:rPr>
          <w:rFonts w:ascii="Times New Roman" w:hAnsi="Times New Roman" w:cs="Times New Roman"/>
          <w:sz w:val="28"/>
          <w:szCs w:val="28"/>
        </w:rPr>
      </w:pPr>
    </w:p>
    <w:p w:rsidR="00B002D6" w:rsidRDefault="00B002D6" w:rsidP="003A3AA0">
      <w:pPr>
        <w:spacing w:after="0" w:line="240" w:lineRule="auto"/>
        <w:jc w:val="center"/>
        <w:rPr>
          <w:rFonts w:ascii="Times New Roman" w:hAnsi="Times New Roman" w:cs="Times New Roman"/>
          <w:b/>
          <w:sz w:val="24"/>
          <w:szCs w:val="24"/>
        </w:rPr>
      </w:pPr>
    </w:p>
    <w:p w:rsidR="003A3AA0" w:rsidRPr="003A3AA0" w:rsidRDefault="003A3AA0" w:rsidP="003A3AA0">
      <w:pPr>
        <w:spacing w:after="0" w:line="240" w:lineRule="auto"/>
        <w:jc w:val="center"/>
        <w:rPr>
          <w:rFonts w:ascii="Times New Roman" w:hAnsi="Times New Roman" w:cs="Times New Roman"/>
          <w:b/>
          <w:sz w:val="24"/>
          <w:szCs w:val="24"/>
        </w:rPr>
      </w:pPr>
      <w:r w:rsidRPr="003A3AA0">
        <w:rPr>
          <w:rFonts w:ascii="Times New Roman" w:hAnsi="Times New Roman" w:cs="Times New Roman"/>
          <w:b/>
          <w:sz w:val="24"/>
          <w:szCs w:val="24"/>
        </w:rPr>
        <w:lastRenderedPageBreak/>
        <w:t>Положение</w:t>
      </w:r>
    </w:p>
    <w:p w:rsidR="003A3AA0" w:rsidRPr="003A3AA0" w:rsidRDefault="003A3AA0" w:rsidP="003A3AA0">
      <w:pPr>
        <w:spacing w:after="0" w:line="240" w:lineRule="auto"/>
        <w:jc w:val="center"/>
        <w:rPr>
          <w:rFonts w:ascii="Times New Roman" w:hAnsi="Times New Roman" w:cs="Times New Roman"/>
          <w:b/>
          <w:sz w:val="24"/>
          <w:szCs w:val="24"/>
        </w:rPr>
      </w:pPr>
      <w:r w:rsidRPr="003A3AA0">
        <w:rPr>
          <w:rFonts w:ascii="Times New Roman" w:hAnsi="Times New Roman" w:cs="Times New Roman"/>
          <w:b/>
          <w:sz w:val="24"/>
          <w:szCs w:val="24"/>
        </w:rPr>
        <w:t>О формах обучения, количестве обучающихся в группах,</w:t>
      </w:r>
    </w:p>
    <w:p w:rsidR="003A3AA0" w:rsidRPr="003A3AA0" w:rsidRDefault="003A3AA0" w:rsidP="003A3AA0">
      <w:pPr>
        <w:spacing w:after="0" w:line="240" w:lineRule="auto"/>
        <w:jc w:val="center"/>
        <w:rPr>
          <w:rFonts w:ascii="Times New Roman" w:hAnsi="Times New Roman" w:cs="Times New Roman"/>
          <w:b/>
          <w:sz w:val="24"/>
          <w:szCs w:val="24"/>
        </w:rPr>
      </w:pPr>
      <w:r w:rsidRPr="003A3AA0">
        <w:rPr>
          <w:rFonts w:ascii="Times New Roman" w:hAnsi="Times New Roman" w:cs="Times New Roman"/>
          <w:b/>
          <w:sz w:val="24"/>
          <w:szCs w:val="24"/>
        </w:rPr>
        <w:t>их возрастные категории и продолжительности учебных занятий</w:t>
      </w:r>
    </w:p>
    <w:p w:rsidR="003A3AA0" w:rsidRPr="003A3AA0" w:rsidRDefault="003A3AA0" w:rsidP="003A3AA0">
      <w:pPr>
        <w:spacing w:after="0" w:line="240" w:lineRule="auto"/>
        <w:jc w:val="center"/>
        <w:rPr>
          <w:rFonts w:ascii="Times New Roman" w:hAnsi="Times New Roman" w:cs="Times New Roman"/>
          <w:b/>
          <w:sz w:val="24"/>
          <w:szCs w:val="24"/>
        </w:rPr>
      </w:pPr>
      <w:r w:rsidRPr="003A3AA0">
        <w:rPr>
          <w:rFonts w:ascii="Times New Roman" w:hAnsi="Times New Roman" w:cs="Times New Roman"/>
          <w:b/>
          <w:sz w:val="24"/>
          <w:szCs w:val="24"/>
        </w:rPr>
        <w:t>в муниципальном бюджетном дошкольном образовательном учреждении Лебяжинский  детский сад №24 «Дюймовочка»</w:t>
      </w:r>
    </w:p>
    <w:p w:rsidR="003A3AA0" w:rsidRPr="003A3AA0" w:rsidRDefault="003A3AA0" w:rsidP="003A3AA0">
      <w:pPr>
        <w:spacing w:after="0" w:line="240" w:lineRule="auto"/>
        <w:jc w:val="center"/>
        <w:rPr>
          <w:rFonts w:ascii="Times New Roman" w:hAnsi="Times New Roman" w:cs="Times New Roman"/>
          <w:b/>
          <w:sz w:val="24"/>
          <w:szCs w:val="24"/>
        </w:rPr>
      </w:pPr>
      <w:r w:rsidRPr="003A3AA0">
        <w:rPr>
          <w:rFonts w:ascii="Times New Roman" w:hAnsi="Times New Roman" w:cs="Times New Roman"/>
          <w:b/>
          <w:sz w:val="24"/>
          <w:szCs w:val="24"/>
        </w:rPr>
        <w:t>Алексеевского муниципального района Республики Татарстан</w:t>
      </w:r>
    </w:p>
    <w:p w:rsidR="003A3AA0" w:rsidRPr="003A3AA0" w:rsidRDefault="003A3AA0" w:rsidP="003A3AA0">
      <w:pPr>
        <w:spacing w:after="0"/>
        <w:jc w:val="center"/>
        <w:rPr>
          <w:rFonts w:ascii="Times New Roman" w:hAnsi="Times New Roman" w:cs="Times New Roman"/>
          <w:b/>
          <w:sz w:val="24"/>
          <w:szCs w:val="24"/>
        </w:rPr>
      </w:pPr>
    </w:p>
    <w:p w:rsidR="003A3AA0" w:rsidRPr="003A3AA0" w:rsidRDefault="003A3AA0" w:rsidP="003A3AA0">
      <w:pPr>
        <w:pStyle w:val="Heading1"/>
        <w:tabs>
          <w:tab w:val="left" w:pos="466"/>
        </w:tabs>
        <w:spacing w:before="72" w:line="321" w:lineRule="exact"/>
        <w:ind w:left="0" w:firstLine="0"/>
      </w:pPr>
      <w:r w:rsidRPr="003A3AA0">
        <w:rPr>
          <w:bCs w:val="0"/>
        </w:rPr>
        <w:t xml:space="preserve">1. </w:t>
      </w:r>
      <w:r w:rsidRPr="003A3AA0">
        <w:t>Общие</w:t>
      </w:r>
      <w:r w:rsidRPr="003A3AA0">
        <w:rPr>
          <w:spacing w:val="-16"/>
        </w:rPr>
        <w:t xml:space="preserve"> </w:t>
      </w:r>
      <w:r w:rsidRPr="003A3AA0">
        <w:rPr>
          <w:spacing w:val="-2"/>
        </w:rPr>
        <w:t>положения</w:t>
      </w:r>
    </w:p>
    <w:p w:rsidR="003A3AA0" w:rsidRPr="003A3AA0" w:rsidRDefault="003A3AA0" w:rsidP="003A3AA0">
      <w:pPr>
        <w:tabs>
          <w:tab w:val="left" w:pos="1471"/>
        </w:tabs>
        <w:spacing w:line="321" w:lineRule="exact"/>
        <w:rPr>
          <w:rFonts w:ascii="Times New Roman" w:hAnsi="Times New Roman" w:cs="Times New Roman"/>
          <w:sz w:val="24"/>
          <w:szCs w:val="24"/>
        </w:rPr>
      </w:pPr>
      <w:r w:rsidRPr="003A3AA0">
        <w:rPr>
          <w:rFonts w:ascii="Times New Roman" w:hAnsi="Times New Roman" w:cs="Times New Roman"/>
          <w:sz w:val="24"/>
          <w:szCs w:val="24"/>
        </w:rPr>
        <w:t>1.1 Положение</w:t>
      </w:r>
      <w:r w:rsidRPr="003A3AA0">
        <w:rPr>
          <w:rFonts w:ascii="Times New Roman" w:hAnsi="Times New Roman" w:cs="Times New Roman"/>
          <w:spacing w:val="-4"/>
          <w:sz w:val="24"/>
          <w:szCs w:val="24"/>
        </w:rPr>
        <w:t xml:space="preserve"> </w:t>
      </w:r>
      <w:r w:rsidRPr="003A3AA0">
        <w:rPr>
          <w:rFonts w:ascii="Times New Roman" w:hAnsi="Times New Roman" w:cs="Times New Roman"/>
          <w:sz w:val="24"/>
          <w:szCs w:val="24"/>
        </w:rPr>
        <w:t>о</w:t>
      </w:r>
      <w:r w:rsidRPr="003A3AA0">
        <w:rPr>
          <w:rFonts w:ascii="Times New Roman" w:hAnsi="Times New Roman" w:cs="Times New Roman"/>
          <w:spacing w:val="-4"/>
          <w:sz w:val="24"/>
          <w:szCs w:val="24"/>
        </w:rPr>
        <w:t xml:space="preserve"> </w:t>
      </w:r>
      <w:r w:rsidRPr="003A3AA0">
        <w:rPr>
          <w:rFonts w:ascii="Times New Roman" w:hAnsi="Times New Roman" w:cs="Times New Roman"/>
          <w:sz w:val="24"/>
          <w:szCs w:val="24"/>
        </w:rPr>
        <w:t>количестве</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обучающихся</w:t>
      </w:r>
      <w:r w:rsidRPr="003A3AA0">
        <w:rPr>
          <w:rFonts w:ascii="Times New Roman" w:hAnsi="Times New Roman" w:cs="Times New Roman"/>
          <w:spacing w:val="-3"/>
          <w:sz w:val="24"/>
          <w:szCs w:val="24"/>
        </w:rPr>
        <w:t xml:space="preserve"> </w:t>
      </w:r>
      <w:r w:rsidRPr="003A3AA0">
        <w:rPr>
          <w:rFonts w:ascii="Times New Roman" w:hAnsi="Times New Roman" w:cs="Times New Roman"/>
          <w:sz w:val="24"/>
          <w:szCs w:val="24"/>
        </w:rPr>
        <w:t>в</w:t>
      </w:r>
      <w:r w:rsidRPr="003A3AA0">
        <w:rPr>
          <w:rFonts w:ascii="Times New Roman" w:hAnsi="Times New Roman" w:cs="Times New Roman"/>
          <w:spacing w:val="-6"/>
          <w:sz w:val="24"/>
          <w:szCs w:val="24"/>
        </w:rPr>
        <w:t xml:space="preserve"> </w:t>
      </w:r>
      <w:r w:rsidRPr="003A3AA0">
        <w:rPr>
          <w:rFonts w:ascii="Times New Roman" w:hAnsi="Times New Roman" w:cs="Times New Roman"/>
          <w:sz w:val="24"/>
          <w:szCs w:val="24"/>
        </w:rPr>
        <w:t>группах,</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их</w:t>
      </w:r>
      <w:r w:rsidRPr="003A3AA0">
        <w:rPr>
          <w:rFonts w:ascii="Times New Roman" w:hAnsi="Times New Roman" w:cs="Times New Roman"/>
          <w:spacing w:val="-2"/>
          <w:sz w:val="24"/>
          <w:szCs w:val="24"/>
        </w:rPr>
        <w:t xml:space="preserve"> возрастных</w:t>
      </w:r>
    </w:p>
    <w:p w:rsidR="003A3AA0" w:rsidRPr="003A3AA0" w:rsidRDefault="003A3AA0" w:rsidP="003A3AA0">
      <w:pPr>
        <w:pStyle w:val="a3"/>
        <w:ind w:right="141"/>
        <w:jc w:val="both"/>
      </w:pPr>
      <w:r w:rsidRPr="003A3AA0">
        <w:t>категориях и продолжительности учебных занятий МБДОУ Лебяжинского детского сада № 24 «Дюймовочка» (далее ДОУ) разработано на основе Федерального закона от 29.12.2012г. № 273-ФЗ «Об образовании в Российской Федерации».</w:t>
      </w:r>
    </w:p>
    <w:p w:rsidR="003A3AA0" w:rsidRPr="003A3AA0" w:rsidRDefault="003A3AA0" w:rsidP="003A3AA0">
      <w:pPr>
        <w:tabs>
          <w:tab w:val="left" w:pos="1471"/>
        </w:tabs>
        <w:ind w:right="767"/>
        <w:rPr>
          <w:rFonts w:ascii="Times New Roman" w:hAnsi="Times New Roman" w:cs="Times New Roman"/>
          <w:sz w:val="24"/>
          <w:szCs w:val="24"/>
        </w:rPr>
      </w:pPr>
      <w:r w:rsidRPr="003A3AA0">
        <w:rPr>
          <w:rFonts w:ascii="Times New Roman" w:hAnsi="Times New Roman" w:cs="Times New Roman"/>
          <w:sz w:val="24"/>
          <w:szCs w:val="24"/>
        </w:rPr>
        <w:t>1.2 Настоящее</w:t>
      </w:r>
      <w:r w:rsidRPr="003A3AA0">
        <w:rPr>
          <w:rFonts w:ascii="Times New Roman" w:hAnsi="Times New Roman" w:cs="Times New Roman"/>
          <w:spacing w:val="-6"/>
          <w:sz w:val="24"/>
          <w:szCs w:val="24"/>
        </w:rPr>
        <w:t xml:space="preserve"> </w:t>
      </w:r>
      <w:r w:rsidRPr="003A3AA0">
        <w:rPr>
          <w:rFonts w:ascii="Times New Roman" w:hAnsi="Times New Roman" w:cs="Times New Roman"/>
          <w:sz w:val="24"/>
          <w:szCs w:val="24"/>
        </w:rPr>
        <w:t>Положение</w:t>
      </w:r>
      <w:r w:rsidRPr="003A3AA0">
        <w:rPr>
          <w:rFonts w:ascii="Times New Roman" w:hAnsi="Times New Roman" w:cs="Times New Roman"/>
          <w:spacing w:val="-8"/>
          <w:sz w:val="24"/>
          <w:szCs w:val="24"/>
        </w:rPr>
        <w:t xml:space="preserve"> </w:t>
      </w:r>
      <w:r w:rsidRPr="003A3AA0">
        <w:rPr>
          <w:rFonts w:ascii="Times New Roman" w:hAnsi="Times New Roman" w:cs="Times New Roman"/>
          <w:sz w:val="24"/>
          <w:szCs w:val="24"/>
        </w:rPr>
        <w:t>регулирует</w:t>
      </w:r>
      <w:r w:rsidRPr="003A3AA0">
        <w:rPr>
          <w:rFonts w:ascii="Times New Roman" w:hAnsi="Times New Roman" w:cs="Times New Roman"/>
          <w:spacing w:val="-6"/>
          <w:sz w:val="24"/>
          <w:szCs w:val="24"/>
        </w:rPr>
        <w:t xml:space="preserve"> </w:t>
      </w:r>
      <w:r w:rsidRPr="003A3AA0">
        <w:rPr>
          <w:rFonts w:ascii="Times New Roman" w:hAnsi="Times New Roman" w:cs="Times New Roman"/>
          <w:sz w:val="24"/>
          <w:szCs w:val="24"/>
        </w:rPr>
        <w:t>количество</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обучающихся,</w:t>
      </w:r>
      <w:r w:rsidRPr="003A3AA0">
        <w:rPr>
          <w:rFonts w:ascii="Times New Roman" w:hAnsi="Times New Roman" w:cs="Times New Roman"/>
          <w:spacing w:val="-6"/>
          <w:sz w:val="24"/>
          <w:szCs w:val="24"/>
        </w:rPr>
        <w:t xml:space="preserve"> </w:t>
      </w:r>
      <w:r w:rsidRPr="003A3AA0">
        <w:rPr>
          <w:rFonts w:ascii="Times New Roman" w:hAnsi="Times New Roman" w:cs="Times New Roman"/>
          <w:sz w:val="24"/>
          <w:szCs w:val="24"/>
        </w:rPr>
        <w:t>их возрастные категории и продолжительность учебных занятий в группах.</w:t>
      </w:r>
    </w:p>
    <w:p w:rsidR="003A3AA0" w:rsidRPr="003A3AA0" w:rsidRDefault="003A3AA0" w:rsidP="003A3AA0">
      <w:pPr>
        <w:tabs>
          <w:tab w:val="left" w:pos="1471"/>
        </w:tabs>
        <w:spacing w:line="322" w:lineRule="exact"/>
        <w:rPr>
          <w:rFonts w:ascii="Times New Roman" w:hAnsi="Times New Roman" w:cs="Times New Roman"/>
          <w:sz w:val="24"/>
          <w:szCs w:val="24"/>
        </w:rPr>
      </w:pPr>
      <w:r w:rsidRPr="003A3AA0">
        <w:rPr>
          <w:rFonts w:ascii="Times New Roman" w:hAnsi="Times New Roman" w:cs="Times New Roman"/>
          <w:sz w:val="24"/>
          <w:szCs w:val="24"/>
        </w:rPr>
        <w:t>1.3 Положение</w:t>
      </w:r>
      <w:r w:rsidRPr="003A3AA0">
        <w:rPr>
          <w:rFonts w:ascii="Times New Roman" w:hAnsi="Times New Roman" w:cs="Times New Roman"/>
          <w:spacing w:val="-7"/>
          <w:sz w:val="24"/>
          <w:szCs w:val="24"/>
        </w:rPr>
        <w:t xml:space="preserve"> </w:t>
      </w:r>
      <w:r w:rsidRPr="003A3AA0">
        <w:rPr>
          <w:rFonts w:ascii="Times New Roman" w:hAnsi="Times New Roman" w:cs="Times New Roman"/>
          <w:sz w:val="24"/>
          <w:szCs w:val="24"/>
        </w:rPr>
        <w:t>о</w:t>
      </w:r>
      <w:r w:rsidRPr="003A3AA0">
        <w:rPr>
          <w:rFonts w:ascii="Times New Roman" w:hAnsi="Times New Roman" w:cs="Times New Roman"/>
          <w:spacing w:val="-4"/>
          <w:sz w:val="24"/>
          <w:szCs w:val="24"/>
        </w:rPr>
        <w:t xml:space="preserve"> </w:t>
      </w:r>
      <w:r w:rsidRPr="003A3AA0">
        <w:rPr>
          <w:rFonts w:ascii="Times New Roman" w:hAnsi="Times New Roman" w:cs="Times New Roman"/>
          <w:sz w:val="24"/>
          <w:szCs w:val="24"/>
        </w:rPr>
        <w:t>количестве</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обучающихся</w:t>
      </w:r>
      <w:r w:rsidRPr="003A3AA0">
        <w:rPr>
          <w:rFonts w:ascii="Times New Roman" w:hAnsi="Times New Roman" w:cs="Times New Roman"/>
          <w:spacing w:val="-4"/>
          <w:sz w:val="24"/>
          <w:szCs w:val="24"/>
        </w:rPr>
        <w:t xml:space="preserve"> </w:t>
      </w:r>
      <w:r w:rsidRPr="003A3AA0">
        <w:rPr>
          <w:rFonts w:ascii="Times New Roman" w:hAnsi="Times New Roman" w:cs="Times New Roman"/>
          <w:sz w:val="24"/>
          <w:szCs w:val="24"/>
        </w:rPr>
        <w:t>в</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группах,</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их</w:t>
      </w:r>
      <w:r w:rsidRPr="003A3AA0">
        <w:rPr>
          <w:rFonts w:ascii="Times New Roman" w:hAnsi="Times New Roman" w:cs="Times New Roman"/>
          <w:spacing w:val="-3"/>
          <w:sz w:val="24"/>
          <w:szCs w:val="24"/>
        </w:rPr>
        <w:t xml:space="preserve"> </w:t>
      </w:r>
      <w:r w:rsidRPr="003A3AA0">
        <w:rPr>
          <w:rFonts w:ascii="Times New Roman" w:hAnsi="Times New Roman" w:cs="Times New Roman"/>
          <w:spacing w:val="-2"/>
          <w:sz w:val="24"/>
          <w:szCs w:val="24"/>
        </w:rPr>
        <w:t>возрастных</w:t>
      </w:r>
    </w:p>
    <w:p w:rsidR="003A3AA0" w:rsidRPr="003A3AA0" w:rsidRDefault="003A3AA0" w:rsidP="003A3AA0">
      <w:pPr>
        <w:pStyle w:val="a3"/>
        <w:spacing w:line="322" w:lineRule="exact"/>
        <w:jc w:val="both"/>
      </w:pPr>
      <w:r w:rsidRPr="003A3AA0">
        <w:t>категориях</w:t>
      </w:r>
      <w:r w:rsidRPr="003A3AA0">
        <w:rPr>
          <w:spacing w:val="-5"/>
        </w:rPr>
        <w:t xml:space="preserve"> </w:t>
      </w:r>
      <w:r w:rsidRPr="003A3AA0">
        <w:t>и</w:t>
      </w:r>
      <w:r w:rsidRPr="003A3AA0">
        <w:rPr>
          <w:spacing w:val="-9"/>
        </w:rPr>
        <w:t xml:space="preserve"> </w:t>
      </w:r>
      <w:r w:rsidRPr="003A3AA0">
        <w:t>продолжительности</w:t>
      </w:r>
      <w:r w:rsidRPr="003A3AA0">
        <w:rPr>
          <w:spacing w:val="-5"/>
        </w:rPr>
        <w:t xml:space="preserve"> </w:t>
      </w:r>
      <w:r w:rsidRPr="003A3AA0">
        <w:t>учебных</w:t>
      </w:r>
      <w:r w:rsidRPr="003A3AA0">
        <w:rPr>
          <w:spacing w:val="-5"/>
        </w:rPr>
        <w:t xml:space="preserve"> </w:t>
      </w:r>
      <w:r w:rsidRPr="003A3AA0">
        <w:t>занятий</w:t>
      </w:r>
      <w:r w:rsidRPr="003A3AA0">
        <w:rPr>
          <w:spacing w:val="-8"/>
        </w:rPr>
        <w:t xml:space="preserve"> </w:t>
      </w:r>
      <w:r w:rsidRPr="003A3AA0">
        <w:t>размещается</w:t>
      </w:r>
      <w:r w:rsidRPr="003A3AA0">
        <w:rPr>
          <w:spacing w:val="-6"/>
        </w:rPr>
        <w:t xml:space="preserve"> </w:t>
      </w:r>
      <w:r w:rsidRPr="003A3AA0">
        <w:t>на</w:t>
      </w:r>
      <w:r w:rsidRPr="003A3AA0">
        <w:rPr>
          <w:spacing w:val="-5"/>
        </w:rPr>
        <w:t xml:space="preserve"> </w:t>
      </w:r>
      <w:r w:rsidRPr="003A3AA0">
        <w:t xml:space="preserve">сайте </w:t>
      </w:r>
      <w:r w:rsidRPr="003A3AA0">
        <w:rPr>
          <w:spacing w:val="-4"/>
        </w:rPr>
        <w:t>ДОУ.</w:t>
      </w:r>
    </w:p>
    <w:p w:rsidR="003A3AA0" w:rsidRPr="003A3AA0" w:rsidRDefault="003A3AA0" w:rsidP="003A3AA0">
      <w:pPr>
        <w:tabs>
          <w:tab w:val="left" w:pos="1470"/>
          <w:tab w:val="left" w:pos="1471"/>
          <w:tab w:val="left" w:pos="1883"/>
          <w:tab w:val="left" w:pos="3015"/>
          <w:tab w:val="left" w:pos="4795"/>
          <w:tab w:val="left" w:pos="6833"/>
          <w:tab w:val="left" w:pos="7973"/>
          <w:tab w:val="left" w:pos="8932"/>
        </w:tabs>
        <w:ind w:right="151"/>
        <w:rPr>
          <w:rFonts w:ascii="Times New Roman" w:hAnsi="Times New Roman" w:cs="Times New Roman"/>
          <w:sz w:val="24"/>
          <w:szCs w:val="24"/>
        </w:rPr>
      </w:pPr>
      <w:r w:rsidRPr="003A3AA0">
        <w:rPr>
          <w:rFonts w:ascii="Times New Roman" w:hAnsi="Times New Roman" w:cs="Times New Roman"/>
          <w:sz w:val="24"/>
          <w:szCs w:val="24"/>
        </w:rPr>
        <w:t>1.4 Количество учащихся в объединении, их возрастные категории, а также</w:t>
      </w:r>
      <w:r w:rsidRPr="003A3AA0">
        <w:rPr>
          <w:rFonts w:ascii="Times New Roman" w:hAnsi="Times New Roman" w:cs="Times New Roman"/>
          <w:spacing w:val="80"/>
          <w:sz w:val="24"/>
          <w:szCs w:val="24"/>
        </w:rPr>
        <w:t xml:space="preserve"> </w:t>
      </w:r>
      <w:r w:rsidRPr="003A3AA0">
        <w:rPr>
          <w:rFonts w:ascii="Times New Roman" w:hAnsi="Times New Roman" w:cs="Times New Roman"/>
          <w:sz w:val="24"/>
          <w:szCs w:val="24"/>
        </w:rPr>
        <w:t>продолжительность</w:t>
      </w:r>
      <w:r w:rsidRPr="003A3AA0">
        <w:rPr>
          <w:rFonts w:ascii="Times New Roman" w:hAnsi="Times New Roman" w:cs="Times New Roman"/>
          <w:spacing w:val="80"/>
          <w:sz w:val="24"/>
          <w:szCs w:val="24"/>
        </w:rPr>
        <w:t xml:space="preserve"> </w:t>
      </w:r>
      <w:r w:rsidRPr="003A3AA0">
        <w:rPr>
          <w:rFonts w:ascii="Times New Roman" w:hAnsi="Times New Roman" w:cs="Times New Roman"/>
          <w:sz w:val="24"/>
          <w:szCs w:val="24"/>
        </w:rPr>
        <w:t>учебных</w:t>
      </w:r>
      <w:r w:rsidRPr="003A3AA0">
        <w:rPr>
          <w:rFonts w:ascii="Times New Roman" w:hAnsi="Times New Roman" w:cs="Times New Roman"/>
          <w:spacing w:val="80"/>
          <w:sz w:val="24"/>
          <w:szCs w:val="24"/>
        </w:rPr>
        <w:t xml:space="preserve"> </w:t>
      </w:r>
      <w:r w:rsidRPr="003A3AA0">
        <w:rPr>
          <w:rFonts w:ascii="Times New Roman" w:hAnsi="Times New Roman" w:cs="Times New Roman"/>
          <w:sz w:val="24"/>
          <w:szCs w:val="24"/>
        </w:rPr>
        <w:t>занятий</w:t>
      </w:r>
      <w:r w:rsidRPr="003A3AA0">
        <w:rPr>
          <w:rFonts w:ascii="Times New Roman" w:hAnsi="Times New Roman" w:cs="Times New Roman"/>
          <w:spacing w:val="80"/>
          <w:sz w:val="24"/>
          <w:szCs w:val="24"/>
        </w:rPr>
        <w:t xml:space="preserve"> </w:t>
      </w:r>
      <w:r w:rsidRPr="003A3AA0">
        <w:rPr>
          <w:rFonts w:ascii="Times New Roman" w:hAnsi="Times New Roman" w:cs="Times New Roman"/>
          <w:sz w:val="24"/>
          <w:szCs w:val="24"/>
        </w:rPr>
        <w:t>в</w:t>
      </w:r>
      <w:r w:rsidRPr="003A3AA0">
        <w:rPr>
          <w:rFonts w:ascii="Times New Roman" w:hAnsi="Times New Roman" w:cs="Times New Roman"/>
          <w:spacing w:val="80"/>
          <w:sz w:val="24"/>
          <w:szCs w:val="24"/>
        </w:rPr>
        <w:t xml:space="preserve"> </w:t>
      </w:r>
      <w:r w:rsidRPr="003A3AA0">
        <w:rPr>
          <w:rFonts w:ascii="Times New Roman" w:hAnsi="Times New Roman" w:cs="Times New Roman"/>
          <w:sz w:val="24"/>
          <w:szCs w:val="24"/>
        </w:rPr>
        <w:t>группах</w:t>
      </w:r>
      <w:r w:rsidRPr="003A3AA0">
        <w:rPr>
          <w:rFonts w:ascii="Times New Roman" w:hAnsi="Times New Roman" w:cs="Times New Roman"/>
          <w:spacing w:val="80"/>
          <w:sz w:val="24"/>
          <w:szCs w:val="24"/>
        </w:rPr>
        <w:t xml:space="preserve"> </w:t>
      </w:r>
      <w:r w:rsidRPr="003A3AA0">
        <w:rPr>
          <w:rFonts w:ascii="Times New Roman" w:hAnsi="Times New Roman" w:cs="Times New Roman"/>
          <w:sz w:val="24"/>
          <w:szCs w:val="24"/>
        </w:rPr>
        <w:t>зависят</w:t>
      </w:r>
      <w:r w:rsidRPr="003A3AA0">
        <w:rPr>
          <w:rFonts w:ascii="Times New Roman" w:hAnsi="Times New Roman" w:cs="Times New Roman"/>
          <w:spacing w:val="80"/>
          <w:sz w:val="24"/>
          <w:szCs w:val="24"/>
        </w:rPr>
        <w:t xml:space="preserve"> </w:t>
      </w:r>
      <w:r w:rsidRPr="003A3AA0">
        <w:rPr>
          <w:rFonts w:ascii="Times New Roman" w:hAnsi="Times New Roman" w:cs="Times New Roman"/>
          <w:sz w:val="24"/>
          <w:szCs w:val="24"/>
        </w:rPr>
        <w:t>от</w:t>
      </w:r>
      <w:r w:rsidRPr="003A3AA0">
        <w:rPr>
          <w:rFonts w:ascii="Times New Roman" w:hAnsi="Times New Roman" w:cs="Times New Roman"/>
          <w:spacing w:val="80"/>
          <w:sz w:val="24"/>
          <w:szCs w:val="24"/>
        </w:rPr>
        <w:t xml:space="preserve"> </w:t>
      </w:r>
      <w:r w:rsidRPr="003A3AA0">
        <w:rPr>
          <w:rFonts w:ascii="Times New Roman" w:hAnsi="Times New Roman" w:cs="Times New Roman"/>
          <w:sz w:val="24"/>
          <w:szCs w:val="24"/>
        </w:rPr>
        <w:t xml:space="preserve">площади </w:t>
      </w:r>
      <w:r w:rsidRPr="003A3AA0">
        <w:rPr>
          <w:rFonts w:ascii="Times New Roman" w:hAnsi="Times New Roman" w:cs="Times New Roman"/>
          <w:spacing w:val="-2"/>
          <w:sz w:val="24"/>
          <w:szCs w:val="24"/>
        </w:rPr>
        <w:t>групповых</w:t>
      </w:r>
      <w:r w:rsidRPr="003A3AA0">
        <w:rPr>
          <w:rFonts w:ascii="Times New Roman" w:hAnsi="Times New Roman" w:cs="Times New Roman"/>
          <w:sz w:val="24"/>
          <w:szCs w:val="24"/>
        </w:rPr>
        <w:t xml:space="preserve"> </w:t>
      </w:r>
      <w:r w:rsidRPr="003A3AA0">
        <w:rPr>
          <w:rFonts w:ascii="Times New Roman" w:hAnsi="Times New Roman" w:cs="Times New Roman"/>
          <w:spacing w:val="-2"/>
          <w:sz w:val="24"/>
          <w:szCs w:val="24"/>
        </w:rPr>
        <w:t>ячеек,</w:t>
      </w:r>
      <w:r w:rsidRPr="003A3AA0">
        <w:rPr>
          <w:rFonts w:ascii="Times New Roman" w:hAnsi="Times New Roman" w:cs="Times New Roman"/>
          <w:sz w:val="24"/>
          <w:szCs w:val="24"/>
        </w:rPr>
        <w:tab/>
      </w:r>
      <w:r w:rsidRPr="003A3AA0">
        <w:rPr>
          <w:rFonts w:ascii="Times New Roman" w:hAnsi="Times New Roman" w:cs="Times New Roman"/>
          <w:spacing w:val="-2"/>
          <w:sz w:val="24"/>
          <w:szCs w:val="24"/>
        </w:rPr>
        <w:t>возрастных</w:t>
      </w:r>
      <w:r w:rsidRPr="003A3AA0">
        <w:rPr>
          <w:rFonts w:ascii="Times New Roman" w:hAnsi="Times New Roman" w:cs="Times New Roman"/>
          <w:sz w:val="24"/>
          <w:szCs w:val="24"/>
        </w:rPr>
        <w:tab/>
      </w:r>
      <w:r w:rsidRPr="003A3AA0">
        <w:rPr>
          <w:rFonts w:ascii="Times New Roman" w:hAnsi="Times New Roman" w:cs="Times New Roman"/>
          <w:spacing w:val="-2"/>
          <w:sz w:val="24"/>
          <w:szCs w:val="24"/>
        </w:rPr>
        <w:t>особенностей</w:t>
      </w:r>
      <w:r w:rsidRPr="003A3AA0">
        <w:rPr>
          <w:rFonts w:ascii="Times New Roman" w:hAnsi="Times New Roman" w:cs="Times New Roman"/>
          <w:sz w:val="24"/>
          <w:szCs w:val="24"/>
        </w:rPr>
        <w:tab/>
      </w:r>
      <w:r w:rsidRPr="003A3AA0">
        <w:rPr>
          <w:rFonts w:ascii="Times New Roman" w:hAnsi="Times New Roman" w:cs="Times New Roman"/>
          <w:spacing w:val="-2"/>
          <w:sz w:val="24"/>
          <w:szCs w:val="24"/>
        </w:rPr>
        <w:t>детей,</w:t>
      </w:r>
      <w:r w:rsidRPr="003A3AA0">
        <w:rPr>
          <w:rFonts w:ascii="Times New Roman" w:hAnsi="Times New Roman" w:cs="Times New Roman"/>
          <w:sz w:val="24"/>
          <w:szCs w:val="24"/>
        </w:rPr>
        <w:tab/>
      </w:r>
      <w:r w:rsidRPr="003A3AA0">
        <w:rPr>
          <w:rFonts w:ascii="Times New Roman" w:hAnsi="Times New Roman" w:cs="Times New Roman"/>
          <w:spacing w:val="-4"/>
          <w:sz w:val="24"/>
          <w:szCs w:val="24"/>
        </w:rPr>
        <w:t>вида</w:t>
      </w:r>
      <w:r w:rsidRPr="003A3AA0">
        <w:rPr>
          <w:rFonts w:ascii="Times New Roman" w:hAnsi="Times New Roman" w:cs="Times New Roman"/>
          <w:sz w:val="24"/>
          <w:szCs w:val="24"/>
        </w:rPr>
        <w:tab/>
      </w:r>
      <w:r w:rsidRPr="003A3AA0">
        <w:rPr>
          <w:rFonts w:ascii="Times New Roman" w:hAnsi="Times New Roman" w:cs="Times New Roman"/>
          <w:spacing w:val="-2"/>
          <w:sz w:val="24"/>
          <w:szCs w:val="24"/>
        </w:rPr>
        <w:t>группы (общеразвивающая).</w:t>
      </w:r>
    </w:p>
    <w:p w:rsidR="003A3AA0" w:rsidRPr="003A3AA0" w:rsidRDefault="003A3AA0" w:rsidP="003A3AA0">
      <w:pPr>
        <w:tabs>
          <w:tab w:val="left" w:pos="1470"/>
          <w:tab w:val="left" w:pos="1471"/>
        </w:tabs>
        <w:spacing w:before="1"/>
        <w:rPr>
          <w:rFonts w:ascii="Times New Roman" w:hAnsi="Times New Roman" w:cs="Times New Roman"/>
          <w:sz w:val="24"/>
          <w:szCs w:val="24"/>
        </w:rPr>
      </w:pPr>
      <w:r w:rsidRPr="003A3AA0">
        <w:rPr>
          <w:rFonts w:ascii="Times New Roman" w:hAnsi="Times New Roman" w:cs="Times New Roman"/>
          <w:sz w:val="24"/>
          <w:szCs w:val="24"/>
        </w:rPr>
        <w:t>1.5 По</w:t>
      </w:r>
      <w:r w:rsidRPr="003A3AA0">
        <w:rPr>
          <w:rFonts w:ascii="Times New Roman" w:hAnsi="Times New Roman" w:cs="Times New Roman"/>
          <w:spacing w:val="-7"/>
          <w:sz w:val="24"/>
          <w:szCs w:val="24"/>
        </w:rPr>
        <w:t xml:space="preserve"> </w:t>
      </w:r>
      <w:r w:rsidRPr="003A3AA0">
        <w:rPr>
          <w:rFonts w:ascii="Times New Roman" w:hAnsi="Times New Roman" w:cs="Times New Roman"/>
          <w:sz w:val="24"/>
          <w:szCs w:val="24"/>
        </w:rPr>
        <w:t>вопросам,</w:t>
      </w:r>
      <w:r w:rsidRPr="003A3AA0">
        <w:rPr>
          <w:rFonts w:ascii="Times New Roman" w:hAnsi="Times New Roman" w:cs="Times New Roman"/>
          <w:spacing w:val="-8"/>
          <w:sz w:val="24"/>
          <w:szCs w:val="24"/>
        </w:rPr>
        <w:t xml:space="preserve"> </w:t>
      </w:r>
      <w:r w:rsidRPr="003A3AA0">
        <w:rPr>
          <w:rFonts w:ascii="Times New Roman" w:hAnsi="Times New Roman" w:cs="Times New Roman"/>
          <w:sz w:val="24"/>
          <w:szCs w:val="24"/>
        </w:rPr>
        <w:t>не</w:t>
      </w:r>
      <w:r w:rsidRPr="003A3AA0">
        <w:rPr>
          <w:rFonts w:ascii="Times New Roman" w:hAnsi="Times New Roman" w:cs="Times New Roman"/>
          <w:spacing w:val="-6"/>
          <w:sz w:val="24"/>
          <w:szCs w:val="24"/>
        </w:rPr>
        <w:t xml:space="preserve"> </w:t>
      </w:r>
      <w:r w:rsidRPr="003A3AA0">
        <w:rPr>
          <w:rFonts w:ascii="Times New Roman" w:hAnsi="Times New Roman" w:cs="Times New Roman"/>
          <w:sz w:val="24"/>
          <w:szCs w:val="24"/>
        </w:rPr>
        <w:t>урегулированным</w:t>
      </w:r>
      <w:r w:rsidRPr="003A3AA0">
        <w:rPr>
          <w:rFonts w:ascii="Times New Roman" w:hAnsi="Times New Roman" w:cs="Times New Roman"/>
          <w:spacing w:val="-7"/>
          <w:sz w:val="24"/>
          <w:szCs w:val="24"/>
        </w:rPr>
        <w:t xml:space="preserve"> </w:t>
      </w:r>
      <w:r w:rsidRPr="003A3AA0">
        <w:rPr>
          <w:rFonts w:ascii="Times New Roman" w:hAnsi="Times New Roman" w:cs="Times New Roman"/>
          <w:sz w:val="24"/>
          <w:szCs w:val="24"/>
        </w:rPr>
        <w:t xml:space="preserve">настоящим </w:t>
      </w:r>
      <w:r w:rsidRPr="003A3AA0">
        <w:rPr>
          <w:rFonts w:ascii="Times New Roman" w:hAnsi="Times New Roman" w:cs="Times New Roman"/>
          <w:spacing w:val="-5"/>
          <w:sz w:val="24"/>
          <w:szCs w:val="24"/>
        </w:rPr>
        <w:t xml:space="preserve"> </w:t>
      </w:r>
      <w:r w:rsidRPr="003A3AA0">
        <w:rPr>
          <w:rFonts w:ascii="Times New Roman" w:hAnsi="Times New Roman" w:cs="Times New Roman"/>
          <w:spacing w:val="-2"/>
          <w:sz w:val="24"/>
          <w:szCs w:val="24"/>
        </w:rPr>
        <w:t>Положением, ДОУ</w:t>
      </w:r>
    </w:p>
    <w:p w:rsidR="003A3AA0" w:rsidRPr="003A3AA0" w:rsidRDefault="003A3AA0" w:rsidP="003A3AA0">
      <w:pPr>
        <w:pStyle w:val="a3"/>
        <w:tabs>
          <w:tab w:val="left" w:pos="1451"/>
          <w:tab w:val="left" w:pos="3385"/>
          <w:tab w:val="left" w:pos="4601"/>
          <w:tab w:val="left" w:pos="5258"/>
          <w:tab w:val="left" w:pos="5796"/>
          <w:tab w:val="left" w:pos="6203"/>
          <w:tab w:val="left" w:pos="7832"/>
        </w:tabs>
        <w:ind w:right="141"/>
      </w:pPr>
      <w:r w:rsidRPr="003A3AA0">
        <w:rPr>
          <w:spacing w:val="-2"/>
        </w:rPr>
        <w:t xml:space="preserve">руководствуется </w:t>
      </w:r>
      <w:r w:rsidRPr="003A3AA0">
        <w:t>действующим законодательством Российской Федерации.</w:t>
      </w:r>
    </w:p>
    <w:p w:rsidR="003A3AA0" w:rsidRPr="003A3AA0" w:rsidRDefault="003A3AA0" w:rsidP="003A3AA0">
      <w:pPr>
        <w:pStyle w:val="Heading1"/>
        <w:tabs>
          <w:tab w:val="left" w:pos="466"/>
        </w:tabs>
        <w:spacing w:line="240" w:lineRule="auto"/>
        <w:ind w:left="0" w:firstLine="0"/>
      </w:pPr>
      <w:r w:rsidRPr="003A3AA0">
        <w:t>2. Формы</w:t>
      </w:r>
      <w:r w:rsidRPr="003A3AA0">
        <w:rPr>
          <w:spacing w:val="-14"/>
        </w:rPr>
        <w:t xml:space="preserve"> </w:t>
      </w:r>
      <w:r w:rsidRPr="003A3AA0">
        <w:t>обучения</w:t>
      </w:r>
      <w:r w:rsidRPr="003A3AA0">
        <w:rPr>
          <w:spacing w:val="-16"/>
        </w:rPr>
        <w:t xml:space="preserve"> </w:t>
      </w:r>
      <w:r w:rsidRPr="003A3AA0">
        <w:t>и</w:t>
      </w:r>
      <w:r w:rsidRPr="003A3AA0">
        <w:rPr>
          <w:spacing w:val="-15"/>
        </w:rPr>
        <w:t xml:space="preserve"> </w:t>
      </w:r>
      <w:r w:rsidRPr="003A3AA0">
        <w:t>количество</w:t>
      </w:r>
      <w:r w:rsidRPr="003A3AA0">
        <w:rPr>
          <w:spacing w:val="-14"/>
        </w:rPr>
        <w:t xml:space="preserve"> </w:t>
      </w:r>
      <w:r w:rsidRPr="003A3AA0">
        <w:t>обучающихся</w:t>
      </w:r>
      <w:r w:rsidRPr="003A3AA0">
        <w:rPr>
          <w:spacing w:val="-15"/>
        </w:rPr>
        <w:t xml:space="preserve"> </w:t>
      </w:r>
      <w:r w:rsidRPr="003A3AA0">
        <w:t>в</w:t>
      </w:r>
      <w:r w:rsidRPr="003A3AA0">
        <w:rPr>
          <w:spacing w:val="-14"/>
        </w:rPr>
        <w:t xml:space="preserve"> </w:t>
      </w:r>
      <w:r w:rsidRPr="003A3AA0">
        <w:rPr>
          <w:spacing w:val="-2"/>
        </w:rPr>
        <w:t>группах.</w:t>
      </w:r>
    </w:p>
    <w:p w:rsidR="003A3AA0" w:rsidRPr="003A3AA0" w:rsidRDefault="003A3AA0" w:rsidP="003A3AA0">
      <w:pPr>
        <w:tabs>
          <w:tab w:val="left" w:pos="1470"/>
          <w:tab w:val="left" w:pos="1471"/>
        </w:tabs>
        <w:rPr>
          <w:rFonts w:ascii="Times New Roman" w:hAnsi="Times New Roman" w:cs="Times New Roman"/>
          <w:sz w:val="24"/>
          <w:szCs w:val="24"/>
        </w:rPr>
      </w:pPr>
      <w:r w:rsidRPr="003A3AA0">
        <w:rPr>
          <w:rFonts w:ascii="Times New Roman" w:hAnsi="Times New Roman" w:cs="Times New Roman"/>
          <w:sz w:val="24"/>
          <w:szCs w:val="24"/>
        </w:rPr>
        <w:t>В</w:t>
      </w:r>
      <w:r w:rsidRPr="003A3AA0">
        <w:rPr>
          <w:rFonts w:ascii="Times New Roman" w:hAnsi="Times New Roman" w:cs="Times New Roman"/>
          <w:spacing w:val="-7"/>
          <w:sz w:val="24"/>
          <w:szCs w:val="24"/>
        </w:rPr>
        <w:t xml:space="preserve"> </w:t>
      </w:r>
      <w:r w:rsidRPr="003A3AA0">
        <w:rPr>
          <w:rFonts w:ascii="Times New Roman" w:hAnsi="Times New Roman" w:cs="Times New Roman"/>
          <w:sz w:val="24"/>
          <w:szCs w:val="24"/>
        </w:rPr>
        <w:t>МБДОУ</w:t>
      </w:r>
      <w:r w:rsidRPr="003A3AA0">
        <w:rPr>
          <w:rFonts w:ascii="Times New Roman" w:hAnsi="Times New Roman" w:cs="Times New Roman"/>
          <w:spacing w:val="-3"/>
          <w:sz w:val="24"/>
          <w:szCs w:val="24"/>
        </w:rPr>
        <w:t xml:space="preserve"> </w:t>
      </w:r>
      <w:r w:rsidRPr="003A3AA0">
        <w:rPr>
          <w:rFonts w:ascii="Times New Roman" w:hAnsi="Times New Roman" w:cs="Times New Roman"/>
          <w:sz w:val="24"/>
          <w:szCs w:val="24"/>
        </w:rPr>
        <w:t>Лебяжинский</w:t>
      </w:r>
      <w:r w:rsidRPr="003A3AA0">
        <w:rPr>
          <w:rFonts w:ascii="Times New Roman" w:hAnsi="Times New Roman" w:cs="Times New Roman"/>
          <w:spacing w:val="-4"/>
          <w:sz w:val="24"/>
          <w:szCs w:val="24"/>
        </w:rPr>
        <w:t xml:space="preserve"> </w:t>
      </w:r>
      <w:r w:rsidRPr="003A3AA0">
        <w:rPr>
          <w:rFonts w:ascii="Times New Roman" w:hAnsi="Times New Roman" w:cs="Times New Roman"/>
          <w:sz w:val="24"/>
          <w:szCs w:val="24"/>
        </w:rPr>
        <w:t>детский</w:t>
      </w:r>
      <w:r w:rsidRPr="003A3AA0">
        <w:rPr>
          <w:rFonts w:ascii="Times New Roman" w:hAnsi="Times New Roman" w:cs="Times New Roman"/>
          <w:spacing w:val="-3"/>
          <w:sz w:val="24"/>
          <w:szCs w:val="24"/>
        </w:rPr>
        <w:t xml:space="preserve"> </w:t>
      </w:r>
      <w:r w:rsidRPr="003A3AA0">
        <w:rPr>
          <w:rFonts w:ascii="Times New Roman" w:hAnsi="Times New Roman" w:cs="Times New Roman"/>
          <w:sz w:val="24"/>
          <w:szCs w:val="24"/>
        </w:rPr>
        <w:t>сад</w:t>
      </w:r>
      <w:r w:rsidRPr="003A3AA0">
        <w:rPr>
          <w:rFonts w:ascii="Times New Roman" w:hAnsi="Times New Roman" w:cs="Times New Roman"/>
          <w:spacing w:val="-2"/>
          <w:sz w:val="24"/>
          <w:szCs w:val="24"/>
        </w:rPr>
        <w:t xml:space="preserve"> </w:t>
      </w:r>
      <w:r w:rsidRPr="003A3AA0">
        <w:rPr>
          <w:rFonts w:ascii="Times New Roman" w:hAnsi="Times New Roman" w:cs="Times New Roman"/>
          <w:sz w:val="24"/>
          <w:szCs w:val="24"/>
        </w:rPr>
        <w:t>№</w:t>
      </w:r>
      <w:r w:rsidRPr="003A3AA0">
        <w:rPr>
          <w:rFonts w:ascii="Times New Roman" w:hAnsi="Times New Roman" w:cs="Times New Roman"/>
          <w:spacing w:val="-7"/>
          <w:sz w:val="24"/>
          <w:szCs w:val="24"/>
        </w:rPr>
        <w:t xml:space="preserve"> </w:t>
      </w:r>
      <w:r w:rsidRPr="003A3AA0">
        <w:rPr>
          <w:rFonts w:ascii="Times New Roman" w:hAnsi="Times New Roman" w:cs="Times New Roman"/>
          <w:sz w:val="24"/>
          <w:szCs w:val="24"/>
        </w:rPr>
        <w:t>24</w:t>
      </w:r>
      <w:r w:rsidRPr="003A3AA0">
        <w:rPr>
          <w:rFonts w:ascii="Times New Roman" w:hAnsi="Times New Roman" w:cs="Times New Roman"/>
          <w:spacing w:val="-2"/>
          <w:sz w:val="24"/>
          <w:szCs w:val="24"/>
        </w:rPr>
        <w:t xml:space="preserve"> </w:t>
      </w:r>
      <w:r w:rsidRPr="003A3AA0">
        <w:rPr>
          <w:rFonts w:ascii="Times New Roman" w:hAnsi="Times New Roman" w:cs="Times New Roman"/>
          <w:sz w:val="24"/>
          <w:szCs w:val="24"/>
        </w:rPr>
        <w:t>«Дюймовочка»</w:t>
      </w:r>
      <w:r w:rsidRPr="003A3AA0">
        <w:rPr>
          <w:rFonts w:ascii="Times New Roman" w:hAnsi="Times New Roman" w:cs="Times New Roman"/>
          <w:spacing w:val="-3"/>
          <w:sz w:val="24"/>
          <w:szCs w:val="24"/>
        </w:rPr>
        <w:t xml:space="preserve"> </w:t>
      </w:r>
      <w:r w:rsidRPr="003A3AA0">
        <w:rPr>
          <w:rFonts w:ascii="Times New Roman" w:hAnsi="Times New Roman" w:cs="Times New Roman"/>
          <w:spacing w:val="-2"/>
          <w:sz w:val="24"/>
          <w:szCs w:val="24"/>
        </w:rPr>
        <w:t>реализуется</w:t>
      </w:r>
    </w:p>
    <w:p w:rsidR="003A3AA0" w:rsidRPr="003A3AA0" w:rsidRDefault="003A3AA0" w:rsidP="003A3AA0">
      <w:pPr>
        <w:pStyle w:val="a3"/>
        <w:tabs>
          <w:tab w:val="left" w:pos="1515"/>
          <w:tab w:val="left" w:pos="3729"/>
          <w:tab w:val="left" w:pos="5263"/>
          <w:tab w:val="left" w:pos="7093"/>
          <w:tab w:val="left" w:pos="8821"/>
        </w:tabs>
        <w:spacing w:line="242" w:lineRule="auto"/>
        <w:ind w:right="140"/>
      </w:pPr>
      <w:r w:rsidRPr="003A3AA0">
        <w:rPr>
          <w:spacing w:val="-2"/>
        </w:rPr>
        <w:t>основная</w:t>
      </w:r>
      <w:r w:rsidRPr="003A3AA0">
        <w:tab/>
      </w:r>
      <w:r w:rsidRPr="003A3AA0">
        <w:rPr>
          <w:spacing w:val="-2"/>
        </w:rPr>
        <w:t>образовательная</w:t>
      </w:r>
      <w:r w:rsidRPr="003A3AA0">
        <w:tab/>
      </w:r>
      <w:r w:rsidRPr="003A3AA0">
        <w:rPr>
          <w:spacing w:val="-2"/>
        </w:rPr>
        <w:t>программа</w:t>
      </w:r>
      <w:r w:rsidRPr="003A3AA0">
        <w:tab/>
      </w:r>
      <w:r w:rsidRPr="003A3AA0">
        <w:rPr>
          <w:spacing w:val="-2"/>
        </w:rPr>
        <w:t xml:space="preserve">дошкольной </w:t>
      </w:r>
      <w:r w:rsidRPr="003A3AA0">
        <w:tab/>
      </w:r>
      <w:r w:rsidRPr="003A3AA0">
        <w:rPr>
          <w:spacing w:val="-2"/>
        </w:rPr>
        <w:t>организации</w:t>
      </w:r>
      <w:r w:rsidRPr="003A3AA0">
        <w:t xml:space="preserve"> Лебяжинский  детский сад № 24«Дюймовочка»  Алексеевского муниципального района Республики Татарстан</w:t>
      </w:r>
    </w:p>
    <w:p w:rsidR="003A3AA0" w:rsidRPr="003A3AA0" w:rsidRDefault="003A3AA0" w:rsidP="003A3AA0">
      <w:pPr>
        <w:tabs>
          <w:tab w:val="left" w:pos="1470"/>
          <w:tab w:val="left" w:pos="1471"/>
        </w:tabs>
        <w:ind w:right="809"/>
        <w:rPr>
          <w:rFonts w:ascii="Times New Roman" w:hAnsi="Times New Roman" w:cs="Times New Roman"/>
          <w:sz w:val="24"/>
          <w:szCs w:val="24"/>
        </w:rPr>
      </w:pPr>
      <w:r w:rsidRPr="003A3AA0">
        <w:rPr>
          <w:rFonts w:ascii="Times New Roman" w:hAnsi="Times New Roman" w:cs="Times New Roman"/>
          <w:sz w:val="24"/>
          <w:szCs w:val="24"/>
        </w:rPr>
        <w:t>2.1 При</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реализации</w:t>
      </w:r>
      <w:r w:rsidRPr="003A3AA0">
        <w:rPr>
          <w:rFonts w:ascii="Times New Roman" w:hAnsi="Times New Roman" w:cs="Times New Roman"/>
          <w:spacing w:val="-3"/>
          <w:sz w:val="24"/>
          <w:szCs w:val="24"/>
        </w:rPr>
        <w:t xml:space="preserve"> </w:t>
      </w:r>
      <w:r w:rsidRPr="003A3AA0">
        <w:rPr>
          <w:rFonts w:ascii="Times New Roman" w:hAnsi="Times New Roman" w:cs="Times New Roman"/>
          <w:sz w:val="24"/>
          <w:szCs w:val="24"/>
        </w:rPr>
        <w:t>программы</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занятия</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проводятся</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по</w:t>
      </w:r>
      <w:r w:rsidRPr="003A3AA0">
        <w:rPr>
          <w:rFonts w:ascii="Times New Roman" w:hAnsi="Times New Roman" w:cs="Times New Roman"/>
          <w:spacing w:val="-4"/>
          <w:sz w:val="24"/>
          <w:szCs w:val="24"/>
        </w:rPr>
        <w:t xml:space="preserve"> </w:t>
      </w:r>
      <w:r w:rsidRPr="003A3AA0">
        <w:rPr>
          <w:rFonts w:ascii="Times New Roman" w:hAnsi="Times New Roman" w:cs="Times New Roman"/>
          <w:sz w:val="24"/>
          <w:szCs w:val="24"/>
        </w:rPr>
        <w:t>группам</w:t>
      </w:r>
      <w:r w:rsidRPr="003A3AA0">
        <w:rPr>
          <w:rFonts w:ascii="Times New Roman" w:hAnsi="Times New Roman" w:cs="Times New Roman"/>
          <w:spacing w:val="-8"/>
          <w:sz w:val="24"/>
          <w:szCs w:val="24"/>
        </w:rPr>
        <w:t xml:space="preserve"> </w:t>
      </w:r>
      <w:r w:rsidRPr="003A3AA0">
        <w:rPr>
          <w:rFonts w:ascii="Times New Roman" w:hAnsi="Times New Roman" w:cs="Times New Roman"/>
          <w:sz w:val="24"/>
          <w:szCs w:val="24"/>
        </w:rPr>
        <w:t xml:space="preserve">или </w:t>
      </w:r>
      <w:r w:rsidRPr="003A3AA0">
        <w:rPr>
          <w:rFonts w:ascii="Times New Roman" w:hAnsi="Times New Roman" w:cs="Times New Roman"/>
          <w:spacing w:val="-2"/>
          <w:sz w:val="24"/>
          <w:szCs w:val="24"/>
        </w:rPr>
        <w:t>индивидуально.</w:t>
      </w:r>
    </w:p>
    <w:p w:rsidR="003A3AA0" w:rsidRPr="003A3AA0" w:rsidRDefault="003A3AA0" w:rsidP="003A3AA0">
      <w:pPr>
        <w:tabs>
          <w:tab w:val="left" w:pos="1470"/>
          <w:tab w:val="left" w:pos="1471"/>
        </w:tabs>
        <w:spacing w:line="321" w:lineRule="exact"/>
        <w:rPr>
          <w:rFonts w:ascii="Times New Roman" w:hAnsi="Times New Roman" w:cs="Times New Roman"/>
          <w:sz w:val="24"/>
          <w:szCs w:val="24"/>
        </w:rPr>
      </w:pPr>
      <w:r w:rsidRPr="003A3AA0">
        <w:rPr>
          <w:rFonts w:ascii="Times New Roman" w:hAnsi="Times New Roman" w:cs="Times New Roman"/>
          <w:sz w:val="24"/>
          <w:szCs w:val="24"/>
        </w:rPr>
        <w:t>2.2 Форма</w:t>
      </w:r>
      <w:r w:rsidRPr="003A3AA0">
        <w:rPr>
          <w:rFonts w:ascii="Times New Roman" w:hAnsi="Times New Roman" w:cs="Times New Roman"/>
          <w:spacing w:val="-11"/>
          <w:sz w:val="24"/>
          <w:szCs w:val="24"/>
        </w:rPr>
        <w:t xml:space="preserve"> </w:t>
      </w:r>
      <w:r w:rsidRPr="003A3AA0">
        <w:rPr>
          <w:rFonts w:ascii="Times New Roman" w:hAnsi="Times New Roman" w:cs="Times New Roman"/>
          <w:sz w:val="24"/>
          <w:szCs w:val="24"/>
        </w:rPr>
        <w:t>обучения</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w:t>
      </w:r>
      <w:r w:rsidRPr="003A3AA0">
        <w:rPr>
          <w:rFonts w:ascii="Times New Roman" w:hAnsi="Times New Roman" w:cs="Times New Roman"/>
          <w:spacing w:val="-16"/>
          <w:sz w:val="24"/>
          <w:szCs w:val="24"/>
        </w:rPr>
        <w:t xml:space="preserve"> </w:t>
      </w:r>
      <w:r w:rsidRPr="003A3AA0">
        <w:rPr>
          <w:rFonts w:ascii="Times New Roman" w:hAnsi="Times New Roman" w:cs="Times New Roman"/>
          <w:spacing w:val="-2"/>
          <w:sz w:val="24"/>
          <w:szCs w:val="24"/>
        </w:rPr>
        <w:t>очная.</w:t>
      </w:r>
    </w:p>
    <w:p w:rsidR="003A3AA0" w:rsidRPr="003A3AA0" w:rsidRDefault="003A3AA0" w:rsidP="003A3AA0">
      <w:pPr>
        <w:tabs>
          <w:tab w:val="left" w:pos="1470"/>
          <w:tab w:val="left" w:pos="1471"/>
        </w:tabs>
        <w:ind w:right="481"/>
        <w:rPr>
          <w:rFonts w:ascii="Times New Roman" w:hAnsi="Times New Roman" w:cs="Times New Roman"/>
          <w:sz w:val="24"/>
          <w:szCs w:val="24"/>
        </w:rPr>
      </w:pPr>
      <w:r w:rsidRPr="003A3AA0">
        <w:rPr>
          <w:rFonts w:ascii="Times New Roman" w:hAnsi="Times New Roman" w:cs="Times New Roman"/>
          <w:sz w:val="24"/>
          <w:szCs w:val="24"/>
        </w:rPr>
        <w:t>2.3 Расписание</w:t>
      </w:r>
      <w:r w:rsidRPr="003A3AA0">
        <w:rPr>
          <w:rFonts w:ascii="Times New Roman" w:hAnsi="Times New Roman" w:cs="Times New Roman"/>
          <w:spacing w:val="-4"/>
          <w:sz w:val="24"/>
          <w:szCs w:val="24"/>
        </w:rPr>
        <w:t xml:space="preserve"> </w:t>
      </w:r>
      <w:r w:rsidRPr="003A3AA0">
        <w:rPr>
          <w:rFonts w:ascii="Times New Roman" w:hAnsi="Times New Roman" w:cs="Times New Roman"/>
          <w:sz w:val="24"/>
          <w:szCs w:val="24"/>
        </w:rPr>
        <w:t>групповых</w:t>
      </w:r>
      <w:r w:rsidRPr="003A3AA0">
        <w:rPr>
          <w:rFonts w:ascii="Times New Roman" w:hAnsi="Times New Roman" w:cs="Times New Roman"/>
          <w:spacing w:val="-3"/>
          <w:sz w:val="24"/>
          <w:szCs w:val="24"/>
        </w:rPr>
        <w:t xml:space="preserve"> </w:t>
      </w:r>
      <w:r w:rsidRPr="003A3AA0">
        <w:rPr>
          <w:rFonts w:ascii="Times New Roman" w:hAnsi="Times New Roman" w:cs="Times New Roman"/>
          <w:sz w:val="24"/>
          <w:szCs w:val="24"/>
        </w:rPr>
        <w:t>занятий</w:t>
      </w:r>
      <w:r w:rsidRPr="003A3AA0">
        <w:rPr>
          <w:rFonts w:ascii="Times New Roman" w:hAnsi="Times New Roman" w:cs="Times New Roman"/>
          <w:spacing w:val="-4"/>
          <w:sz w:val="24"/>
          <w:szCs w:val="24"/>
        </w:rPr>
        <w:t xml:space="preserve"> </w:t>
      </w:r>
      <w:r w:rsidRPr="003A3AA0">
        <w:rPr>
          <w:rFonts w:ascii="Times New Roman" w:hAnsi="Times New Roman" w:cs="Times New Roman"/>
          <w:sz w:val="24"/>
          <w:szCs w:val="24"/>
        </w:rPr>
        <w:t>составляется</w:t>
      </w:r>
      <w:r w:rsidRPr="003A3AA0">
        <w:rPr>
          <w:rFonts w:ascii="Times New Roman" w:hAnsi="Times New Roman" w:cs="Times New Roman"/>
          <w:spacing w:val="-4"/>
          <w:sz w:val="24"/>
          <w:szCs w:val="24"/>
        </w:rPr>
        <w:t xml:space="preserve"> </w:t>
      </w:r>
      <w:r w:rsidRPr="003A3AA0">
        <w:rPr>
          <w:rFonts w:ascii="Times New Roman" w:hAnsi="Times New Roman" w:cs="Times New Roman"/>
          <w:sz w:val="24"/>
          <w:szCs w:val="24"/>
        </w:rPr>
        <w:t>с</w:t>
      </w:r>
      <w:r w:rsidRPr="003A3AA0">
        <w:rPr>
          <w:rFonts w:ascii="Times New Roman" w:hAnsi="Times New Roman" w:cs="Times New Roman"/>
          <w:spacing w:val="-4"/>
          <w:sz w:val="24"/>
          <w:szCs w:val="24"/>
        </w:rPr>
        <w:t xml:space="preserve"> </w:t>
      </w:r>
      <w:r w:rsidRPr="003A3AA0">
        <w:rPr>
          <w:rFonts w:ascii="Times New Roman" w:hAnsi="Times New Roman" w:cs="Times New Roman"/>
          <w:sz w:val="24"/>
          <w:szCs w:val="24"/>
        </w:rPr>
        <w:t>учетом</w:t>
      </w:r>
      <w:r w:rsidRPr="003A3AA0">
        <w:rPr>
          <w:rFonts w:ascii="Times New Roman" w:hAnsi="Times New Roman" w:cs="Times New Roman"/>
          <w:spacing w:val="-4"/>
          <w:sz w:val="24"/>
          <w:szCs w:val="24"/>
        </w:rPr>
        <w:t xml:space="preserve"> </w:t>
      </w:r>
      <w:r w:rsidRPr="003A3AA0">
        <w:rPr>
          <w:rFonts w:ascii="Times New Roman" w:hAnsi="Times New Roman" w:cs="Times New Roman"/>
          <w:sz w:val="24"/>
          <w:szCs w:val="24"/>
        </w:rPr>
        <w:t>СанПиН</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 xml:space="preserve">СП </w:t>
      </w:r>
      <w:r w:rsidRPr="003A3AA0">
        <w:rPr>
          <w:rFonts w:ascii="Times New Roman" w:hAnsi="Times New Roman" w:cs="Times New Roman"/>
          <w:spacing w:val="-2"/>
          <w:sz w:val="24"/>
          <w:szCs w:val="24"/>
        </w:rPr>
        <w:t>2.4.3648-20.</w:t>
      </w:r>
    </w:p>
    <w:p w:rsidR="003A3AA0" w:rsidRPr="003A3AA0" w:rsidRDefault="003A3AA0" w:rsidP="003A3AA0">
      <w:pPr>
        <w:tabs>
          <w:tab w:val="left" w:pos="1470"/>
          <w:tab w:val="left" w:pos="1471"/>
        </w:tabs>
        <w:spacing w:line="322" w:lineRule="exact"/>
        <w:rPr>
          <w:rFonts w:ascii="Times New Roman" w:hAnsi="Times New Roman" w:cs="Times New Roman"/>
          <w:sz w:val="24"/>
          <w:szCs w:val="24"/>
        </w:rPr>
      </w:pPr>
      <w:r w:rsidRPr="003A3AA0">
        <w:rPr>
          <w:rFonts w:ascii="Times New Roman" w:hAnsi="Times New Roman" w:cs="Times New Roman"/>
          <w:sz w:val="24"/>
          <w:szCs w:val="24"/>
        </w:rPr>
        <w:t>2.4 Количество</w:t>
      </w:r>
      <w:r w:rsidRPr="003A3AA0">
        <w:rPr>
          <w:rFonts w:ascii="Times New Roman" w:hAnsi="Times New Roman" w:cs="Times New Roman"/>
          <w:spacing w:val="-6"/>
          <w:sz w:val="24"/>
          <w:szCs w:val="24"/>
        </w:rPr>
        <w:t xml:space="preserve"> </w:t>
      </w:r>
      <w:r w:rsidRPr="003A3AA0">
        <w:rPr>
          <w:rFonts w:ascii="Times New Roman" w:hAnsi="Times New Roman" w:cs="Times New Roman"/>
          <w:sz w:val="24"/>
          <w:szCs w:val="24"/>
        </w:rPr>
        <w:t>обучающихся</w:t>
      </w:r>
      <w:r w:rsidRPr="003A3AA0">
        <w:rPr>
          <w:rFonts w:ascii="Times New Roman" w:hAnsi="Times New Roman" w:cs="Times New Roman"/>
          <w:spacing w:val="-6"/>
          <w:sz w:val="24"/>
          <w:szCs w:val="24"/>
        </w:rPr>
        <w:t xml:space="preserve"> </w:t>
      </w:r>
      <w:r w:rsidRPr="003A3AA0">
        <w:rPr>
          <w:rFonts w:ascii="Times New Roman" w:hAnsi="Times New Roman" w:cs="Times New Roman"/>
          <w:sz w:val="24"/>
          <w:szCs w:val="24"/>
        </w:rPr>
        <w:t>в</w:t>
      </w:r>
      <w:r w:rsidRPr="003A3AA0">
        <w:rPr>
          <w:rFonts w:ascii="Times New Roman" w:hAnsi="Times New Roman" w:cs="Times New Roman"/>
          <w:spacing w:val="-8"/>
          <w:sz w:val="24"/>
          <w:szCs w:val="24"/>
        </w:rPr>
        <w:t xml:space="preserve"> </w:t>
      </w:r>
      <w:r w:rsidRPr="003A3AA0">
        <w:rPr>
          <w:rFonts w:ascii="Times New Roman" w:hAnsi="Times New Roman" w:cs="Times New Roman"/>
          <w:sz w:val="24"/>
          <w:szCs w:val="24"/>
        </w:rPr>
        <w:t>группах</w:t>
      </w:r>
      <w:r w:rsidRPr="003A3AA0">
        <w:rPr>
          <w:rFonts w:ascii="Times New Roman" w:hAnsi="Times New Roman" w:cs="Times New Roman"/>
          <w:spacing w:val="-4"/>
          <w:sz w:val="24"/>
          <w:szCs w:val="24"/>
        </w:rPr>
        <w:t xml:space="preserve"> </w:t>
      </w:r>
      <w:r w:rsidRPr="003A3AA0">
        <w:rPr>
          <w:rFonts w:ascii="Times New Roman" w:hAnsi="Times New Roman" w:cs="Times New Roman"/>
          <w:sz w:val="24"/>
          <w:szCs w:val="24"/>
        </w:rPr>
        <w:t>определяется</w:t>
      </w:r>
      <w:r w:rsidRPr="003A3AA0">
        <w:rPr>
          <w:rFonts w:ascii="Times New Roman" w:hAnsi="Times New Roman" w:cs="Times New Roman"/>
          <w:spacing w:val="-6"/>
          <w:sz w:val="24"/>
          <w:szCs w:val="24"/>
        </w:rPr>
        <w:t xml:space="preserve"> </w:t>
      </w:r>
      <w:r w:rsidRPr="003A3AA0">
        <w:rPr>
          <w:rFonts w:ascii="Times New Roman" w:hAnsi="Times New Roman" w:cs="Times New Roman"/>
          <w:sz w:val="24"/>
          <w:szCs w:val="24"/>
        </w:rPr>
        <w:t>исходя</w:t>
      </w:r>
      <w:r w:rsidRPr="003A3AA0">
        <w:rPr>
          <w:rFonts w:ascii="Times New Roman" w:hAnsi="Times New Roman" w:cs="Times New Roman"/>
          <w:spacing w:val="-6"/>
          <w:sz w:val="24"/>
          <w:szCs w:val="24"/>
        </w:rPr>
        <w:t xml:space="preserve"> </w:t>
      </w:r>
      <w:r w:rsidRPr="003A3AA0">
        <w:rPr>
          <w:rFonts w:ascii="Times New Roman" w:hAnsi="Times New Roman" w:cs="Times New Roman"/>
          <w:spacing w:val="-5"/>
          <w:sz w:val="24"/>
          <w:szCs w:val="24"/>
        </w:rPr>
        <w:t>из</w:t>
      </w:r>
    </w:p>
    <w:p w:rsidR="003A3AA0" w:rsidRPr="003A3AA0" w:rsidRDefault="003A3AA0" w:rsidP="003A3AA0">
      <w:pPr>
        <w:tabs>
          <w:tab w:val="left" w:pos="1470"/>
          <w:tab w:val="left" w:pos="1471"/>
        </w:tabs>
        <w:spacing w:line="322" w:lineRule="exact"/>
        <w:rPr>
          <w:rFonts w:ascii="Times New Roman" w:hAnsi="Times New Roman" w:cs="Times New Roman"/>
          <w:sz w:val="24"/>
          <w:szCs w:val="24"/>
        </w:rPr>
      </w:pPr>
      <w:r w:rsidRPr="003A3AA0">
        <w:rPr>
          <w:rFonts w:ascii="Times New Roman" w:hAnsi="Times New Roman" w:cs="Times New Roman"/>
          <w:sz w:val="24"/>
          <w:szCs w:val="24"/>
        </w:rPr>
        <w:t>площади</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групповых</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ячеек,</w:t>
      </w:r>
      <w:r w:rsidRPr="003A3AA0">
        <w:rPr>
          <w:rFonts w:ascii="Times New Roman" w:hAnsi="Times New Roman" w:cs="Times New Roman"/>
          <w:spacing w:val="-3"/>
          <w:sz w:val="24"/>
          <w:szCs w:val="24"/>
        </w:rPr>
        <w:t xml:space="preserve"> </w:t>
      </w:r>
      <w:r w:rsidRPr="003A3AA0">
        <w:rPr>
          <w:rFonts w:ascii="Times New Roman" w:hAnsi="Times New Roman" w:cs="Times New Roman"/>
          <w:sz w:val="24"/>
          <w:szCs w:val="24"/>
        </w:rPr>
        <w:t>в</w:t>
      </w:r>
      <w:r w:rsidRPr="003A3AA0">
        <w:rPr>
          <w:rFonts w:ascii="Times New Roman" w:hAnsi="Times New Roman" w:cs="Times New Roman"/>
          <w:spacing w:val="-4"/>
          <w:sz w:val="24"/>
          <w:szCs w:val="24"/>
        </w:rPr>
        <w:t xml:space="preserve"> </w:t>
      </w:r>
      <w:r w:rsidRPr="003A3AA0">
        <w:rPr>
          <w:rFonts w:ascii="Times New Roman" w:hAnsi="Times New Roman" w:cs="Times New Roman"/>
          <w:sz w:val="24"/>
          <w:szCs w:val="24"/>
        </w:rPr>
        <w:t>соответствии</w:t>
      </w:r>
      <w:r w:rsidRPr="003A3AA0">
        <w:rPr>
          <w:rFonts w:ascii="Times New Roman" w:hAnsi="Times New Roman" w:cs="Times New Roman"/>
          <w:spacing w:val="-3"/>
          <w:sz w:val="24"/>
          <w:szCs w:val="24"/>
        </w:rPr>
        <w:t xml:space="preserve"> </w:t>
      </w:r>
      <w:r w:rsidRPr="003A3AA0">
        <w:rPr>
          <w:rFonts w:ascii="Times New Roman" w:hAnsi="Times New Roman" w:cs="Times New Roman"/>
          <w:sz w:val="24"/>
          <w:szCs w:val="24"/>
        </w:rPr>
        <w:t>с</w:t>
      </w:r>
      <w:r w:rsidRPr="003A3AA0">
        <w:rPr>
          <w:rFonts w:ascii="Times New Roman" w:hAnsi="Times New Roman" w:cs="Times New Roman"/>
          <w:spacing w:val="-4"/>
          <w:sz w:val="24"/>
          <w:szCs w:val="24"/>
        </w:rPr>
        <w:t xml:space="preserve"> </w:t>
      </w:r>
      <w:r w:rsidRPr="003A3AA0">
        <w:rPr>
          <w:rFonts w:ascii="Times New Roman" w:hAnsi="Times New Roman" w:cs="Times New Roman"/>
          <w:spacing w:val="-2"/>
          <w:sz w:val="24"/>
          <w:szCs w:val="24"/>
        </w:rPr>
        <w:t>требованиями</w:t>
      </w:r>
    </w:p>
    <w:p w:rsidR="003A3AA0" w:rsidRPr="003A3AA0" w:rsidRDefault="003A3AA0" w:rsidP="003A3AA0">
      <w:pPr>
        <w:pStyle w:val="a3"/>
        <w:tabs>
          <w:tab w:val="left" w:pos="1491"/>
          <w:tab w:val="left" w:pos="2173"/>
          <w:tab w:val="left" w:pos="3823"/>
          <w:tab w:val="left" w:pos="4266"/>
          <w:tab w:val="left" w:pos="5765"/>
          <w:tab w:val="left" w:pos="7559"/>
          <w:tab w:val="left" w:pos="8003"/>
        </w:tabs>
        <w:ind w:right="145"/>
      </w:pPr>
      <w:r w:rsidRPr="003A3AA0">
        <w:rPr>
          <w:spacing w:val="-2"/>
        </w:rPr>
        <w:t>СанПиН</w:t>
      </w:r>
      <w:r w:rsidRPr="003A3AA0">
        <w:tab/>
      </w:r>
      <w:r w:rsidRPr="003A3AA0">
        <w:rPr>
          <w:spacing w:val="-6"/>
        </w:rPr>
        <w:t>СП</w:t>
      </w:r>
      <w:r w:rsidRPr="003A3AA0">
        <w:tab/>
      </w:r>
      <w:r w:rsidRPr="003A3AA0">
        <w:rPr>
          <w:spacing w:val="-2"/>
        </w:rPr>
        <w:t>2.4.3648-20</w:t>
      </w:r>
      <w:r w:rsidRPr="003A3AA0">
        <w:tab/>
      </w:r>
      <w:r w:rsidRPr="003A3AA0">
        <w:rPr>
          <w:spacing w:val="-10"/>
        </w:rPr>
        <w:t>и</w:t>
      </w:r>
      <w:r w:rsidRPr="003A3AA0">
        <w:tab/>
      </w:r>
      <w:r w:rsidRPr="003A3AA0">
        <w:rPr>
          <w:spacing w:val="-2"/>
        </w:rPr>
        <w:t>Порядком</w:t>
      </w:r>
      <w:r w:rsidRPr="003A3AA0">
        <w:tab/>
      </w:r>
      <w:r w:rsidRPr="003A3AA0">
        <w:rPr>
          <w:spacing w:val="-2"/>
        </w:rPr>
        <w:t>организации</w:t>
      </w:r>
      <w:r w:rsidRPr="003A3AA0">
        <w:tab/>
      </w:r>
      <w:r w:rsidRPr="003A3AA0">
        <w:rPr>
          <w:spacing w:val="-10"/>
        </w:rPr>
        <w:t>и</w:t>
      </w:r>
      <w:r w:rsidRPr="003A3AA0">
        <w:tab/>
      </w:r>
      <w:r w:rsidRPr="003A3AA0">
        <w:rPr>
          <w:spacing w:val="-2"/>
        </w:rPr>
        <w:t xml:space="preserve">осуществления </w:t>
      </w:r>
      <w:r w:rsidRPr="003A3AA0">
        <w:t>образовательной</w:t>
      </w:r>
      <w:r w:rsidRPr="003A3AA0">
        <w:rPr>
          <w:spacing w:val="-10"/>
        </w:rPr>
        <w:t xml:space="preserve"> </w:t>
      </w:r>
      <w:r w:rsidRPr="003A3AA0">
        <w:t>деятельности</w:t>
      </w:r>
      <w:r w:rsidRPr="003A3AA0">
        <w:rPr>
          <w:spacing w:val="-7"/>
        </w:rPr>
        <w:t xml:space="preserve"> </w:t>
      </w:r>
      <w:r w:rsidRPr="003A3AA0">
        <w:t>по</w:t>
      </w:r>
      <w:r w:rsidRPr="003A3AA0">
        <w:rPr>
          <w:spacing w:val="-7"/>
        </w:rPr>
        <w:t xml:space="preserve"> </w:t>
      </w:r>
      <w:r w:rsidRPr="003A3AA0">
        <w:t>основным</w:t>
      </w:r>
      <w:r w:rsidRPr="003A3AA0">
        <w:rPr>
          <w:spacing w:val="-8"/>
        </w:rPr>
        <w:t xml:space="preserve"> </w:t>
      </w:r>
      <w:r w:rsidRPr="003A3AA0">
        <w:t>общеобразовательным</w:t>
      </w:r>
      <w:r w:rsidRPr="003A3AA0">
        <w:rPr>
          <w:spacing w:val="-7"/>
        </w:rPr>
        <w:t xml:space="preserve"> </w:t>
      </w:r>
      <w:r w:rsidRPr="003A3AA0">
        <w:rPr>
          <w:spacing w:val="-2"/>
        </w:rPr>
        <w:t>программам</w:t>
      </w:r>
    </w:p>
    <w:p w:rsidR="003A3AA0" w:rsidRPr="003A3AA0" w:rsidRDefault="003A3AA0" w:rsidP="003A3AA0">
      <w:pPr>
        <w:pStyle w:val="a3"/>
        <w:spacing w:line="321" w:lineRule="exact"/>
      </w:pPr>
      <w:r w:rsidRPr="003A3AA0">
        <w:rPr>
          <w:spacing w:val="-8"/>
        </w:rPr>
        <w:t xml:space="preserve"> </w:t>
      </w:r>
      <w:r w:rsidRPr="003A3AA0">
        <w:t>дошкольного</w:t>
      </w:r>
      <w:r w:rsidRPr="003A3AA0">
        <w:rPr>
          <w:spacing w:val="-4"/>
        </w:rPr>
        <w:t xml:space="preserve"> </w:t>
      </w:r>
      <w:r w:rsidRPr="003A3AA0">
        <w:rPr>
          <w:spacing w:val="-2"/>
        </w:rPr>
        <w:t>образования.</w:t>
      </w:r>
    </w:p>
    <w:p w:rsidR="003A3AA0" w:rsidRPr="003A3AA0" w:rsidRDefault="003A3AA0" w:rsidP="003A3AA0">
      <w:pPr>
        <w:pStyle w:val="Heading1"/>
        <w:tabs>
          <w:tab w:val="left" w:pos="466"/>
        </w:tabs>
        <w:spacing w:line="321" w:lineRule="exact"/>
        <w:ind w:left="0" w:firstLine="0"/>
      </w:pPr>
      <w:r w:rsidRPr="003A3AA0">
        <w:rPr>
          <w:spacing w:val="-2"/>
        </w:rPr>
        <w:t>3 Возрастные категории</w:t>
      </w:r>
      <w:r w:rsidRPr="003A3AA0">
        <w:rPr>
          <w:spacing w:val="-3"/>
        </w:rPr>
        <w:t xml:space="preserve"> </w:t>
      </w:r>
      <w:r w:rsidRPr="003A3AA0">
        <w:rPr>
          <w:spacing w:val="-2"/>
        </w:rPr>
        <w:t>обучающихся:</w:t>
      </w:r>
    </w:p>
    <w:p w:rsidR="003A3AA0" w:rsidRPr="003A3AA0" w:rsidRDefault="003A3AA0" w:rsidP="003A3AA0">
      <w:pPr>
        <w:tabs>
          <w:tab w:val="left" w:pos="1470"/>
          <w:tab w:val="left" w:pos="1471"/>
        </w:tabs>
        <w:rPr>
          <w:rFonts w:ascii="Times New Roman" w:hAnsi="Times New Roman" w:cs="Times New Roman"/>
          <w:sz w:val="24"/>
          <w:szCs w:val="24"/>
        </w:rPr>
      </w:pPr>
      <w:r w:rsidRPr="003A3AA0">
        <w:rPr>
          <w:rFonts w:ascii="Times New Roman" w:hAnsi="Times New Roman" w:cs="Times New Roman"/>
          <w:sz w:val="24"/>
          <w:szCs w:val="24"/>
        </w:rPr>
        <w:t>3.1 Принцип</w:t>
      </w:r>
      <w:r w:rsidRPr="003A3AA0">
        <w:rPr>
          <w:rFonts w:ascii="Times New Roman" w:hAnsi="Times New Roman" w:cs="Times New Roman"/>
          <w:spacing w:val="-7"/>
          <w:sz w:val="24"/>
          <w:szCs w:val="24"/>
        </w:rPr>
        <w:t xml:space="preserve"> </w:t>
      </w:r>
      <w:r w:rsidRPr="003A3AA0">
        <w:rPr>
          <w:rFonts w:ascii="Times New Roman" w:hAnsi="Times New Roman" w:cs="Times New Roman"/>
          <w:sz w:val="24"/>
          <w:szCs w:val="24"/>
        </w:rPr>
        <w:t>формирования</w:t>
      </w:r>
      <w:r w:rsidRPr="003A3AA0">
        <w:rPr>
          <w:rFonts w:ascii="Times New Roman" w:hAnsi="Times New Roman" w:cs="Times New Roman"/>
          <w:spacing w:val="-7"/>
          <w:sz w:val="24"/>
          <w:szCs w:val="24"/>
        </w:rPr>
        <w:t xml:space="preserve"> </w:t>
      </w:r>
      <w:r w:rsidRPr="003A3AA0">
        <w:rPr>
          <w:rFonts w:ascii="Times New Roman" w:hAnsi="Times New Roman" w:cs="Times New Roman"/>
          <w:sz w:val="24"/>
          <w:szCs w:val="24"/>
        </w:rPr>
        <w:t>групп</w:t>
      </w:r>
      <w:r w:rsidRPr="003A3AA0">
        <w:rPr>
          <w:rFonts w:ascii="Times New Roman" w:hAnsi="Times New Roman" w:cs="Times New Roman"/>
          <w:spacing w:val="-7"/>
          <w:sz w:val="24"/>
          <w:szCs w:val="24"/>
        </w:rPr>
        <w:t xml:space="preserve"> </w:t>
      </w:r>
      <w:r w:rsidRPr="003A3AA0">
        <w:rPr>
          <w:rFonts w:ascii="Times New Roman" w:hAnsi="Times New Roman" w:cs="Times New Roman"/>
          <w:sz w:val="24"/>
          <w:szCs w:val="24"/>
        </w:rPr>
        <w:t>зависит</w:t>
      </w:r>
      <w:r w:rsidRPr="003A3AA0">
        <w:rPr>
          <w:rFonts w:ascii="Times New Roman" w:hAnsi="Times New Roman" w:cs="Times New Roman"/>
          <w:spacing w:val="-10"/>
          <w:sz w:val="24"/>
          <w:szCs w:val="24"/>
        </w:rPr>
        <w:t xml:space="preserve"> </w:t>
      </w:r>
      <w:r w:rsidRPr="003A3AA0">
        <w:rPr>
          <w:rFonts w:ascii="Times New Roman" w:hAnsi="Times New Roman" w:cs="Times New Roman"/>
          <w:sz w:val="24"/>
          <w:szCs w:val="24"/>
        </w:rPr>
        <w:t>от</w:t>
      </w:r>
      <w:r w:rsidRPr="003A3AA0">
        <w:rPr>
          <w:rFonts w:ascii="Times New Roman" w:hAnsi="Times New Roman" w:cs="Times New Roman"/>
          <w:spacing w:val="-8"/>
          <w:sz w:val="24"/>
          <w:szCs w:val="24"/>
        </w:rPr>
        <w:t xml:space="preserve"> </w:t>
      </w:r>
      <w:r w:rsidRPr="003A3AA0">
        <w:rPr>
          <w:rFonts w:ascii="Times New Roman" w:hAnsi="Times New Roman" w:cs="Times New Roman"/>
          <w:sz w:val="24"/>
          <w:szCs w:val="24"/>
        </w:rPr>
        <w:t>возрастных особенностей детей:</w:t>
      </w:r>
    </w:p>
    <w:p w:rsidR="003A3AA0" w:rsidRPr="003A3AA0" w:rsidRDefault="003A3AA0" w:rsidP="003A3AA0">
      <w:pPr>
        <w:tabs>
          <w:tab w:val="left" w:pos="1470"/>
          <w:tab w:val="left" w:pos="1471"/>
        </w:tabs>
        <w:rPr>
          <w:rFonts w:ascii="Times New Roman" w:hAnsi="Times New Roman" w:cs="Times New Roman"/>
          <w:sz w:val="24"/>
          <w:szCs w:val="24"/>
        </w:rPr>
      </w:pPr>
      <w:r w:rsidRPr="003A3AA0">
        <w:rPr>
          <w:rFonts w:ascii="Times New Roman" w:hAnsi="Times New Roman" w:cs="Times New Roman"/>
          <w:sz w:val="24"/>
          <w:szCs w:val="24"/>
        </w:rPr>
        <w:t>В ДОУ функционируют 2 разновозрастные группы:</w:t>
      </w:r>
    </w:p>
    <w:p w:rsidR="003A3AA0" w:rsidRPr="003A3AA0" w:rsidRDefault="003A3AA0" w:rsidP="003A3AA0">
      <w:pPr>
        <w:tabs>
          <w:tab w:val="left" w:pos="1470"/>
          <w:tab w:val="left" w:pos="1471"/>
        </w:tabs>
        <w:rPr>
          <w:rFonts w:ascii="Times New Roman" w:hAnsi="Times New Roman" w:cs="Times New Roman"/>
          <w:sz w:val="24"/>
          <w:szCs w:val="24"/>
        </w:rPr>
      </w:pPr>
      <w:r w:rsidRPr="003A3AA0">
        <w:rPr>
          <w:rFonts w:ascii="Times New Roman" w:hAnsi="Times New Roman" w:cs="Times New Roman"/>
          <w:sz w:val="24"/>
          <w:szCs w:val="24"/>
        </w:rPr>
        <w:t xml:space="preserve"> - от 1 года  до 4 лет -  младшая разновозрастная группа (3 подргуппы: от 1 до 2 лет , от 2 до 3 лет, от 3 до 4 лет), 25 детей</w:t>
      </w:r>
    </w:p>
    <w:p w:rsidR="003A3AA0" w:rsidRPr="003A3AA0" w:rsidRDefault="003A3AA0" w:rsidP="003A3AA0">
      <w:pPr>
        <w:pStyle w:val="a3"/>
        <w:ind w:right="614"/>
      </w:pPr>
      <w:r w:rsidRPr="003A3AA0">
        <w:lastRenderedPageBreak/>
        <w:t>- от 4 лет до 7 лет – старшая разновозрастная группа (3 подгруппы: от 4 до 5 лет, от 5 до 6 лет, от 6 до 7 лет), 25 детей</w:t>
      </w:r>
    </w:p>
    <w:p w:rsidR="003A3AA0" w:rsidRPr="003A3AA0" w:rsidRDefault="003A3AA0" w:rsidP="003A3AA0">
      <w:pPr>
        <w:pStyle w:val="a3"/>
        <w:ind w:right="140"/>
      </w:pPr>
      <w:r w:rsidRPr="003A3AA0">
        <w:t>Возраст</w:t>
      </w:r>
      <w:r w:rsidRPr="003A3AA0">
        <w:rPr>
          <w:spacing w:val="80"/>
        </w:rPr>
        <w:t xml:space="preserve"> </w:t>
      </w:r>
      <w:r w:rsidRPr="003A3AA0">
        <w:t>детей</w:t>
      </w:r>
      <w:r w:rsidRPr="003A3AA0">
        <w:rPr>
          <w:spacing w:val="80"/>
        </w:rPr>
        <w:t xml:space="preserve"> </w:t>
      </w:r>
      <w:r w:rsidRPr="003A3AA0">
        <w:t>принимается</w:t>
      </w:r>
      <w:r w:rsidRPr="003A3AA0">
        <w:rPr>
          <w:spacing w:val="80"/>
        </w:rPr>
        <w:t xml:space="preserve"> </w:t>
      </w:r>
      <w:r w:rsidRPr="003A3AA0">
        <w:t>по</w:t>
      </w:r>
      <w:r w:rsidRPr="003A3AA0">
        <w:rPr>
          <w:spacing w:val="80"/>
        </w:rPr>
        <w:t xml:space="preserve"> </w:t>
      </w:r>
      <w:r w:rsidRPr="003A3AA0">
        <w:t>состоянию</w:t>
      </w:r>
      <w:r w:rsidRPr="003A3AA0">
        <w:rPr>
          <w:spacing w:val="80"/>
        </w:rPr>
        <w:t xml:space="preserve"> </w:t>
      </w:r>
      <w:r w:rsidRPr="003A3AA0">
        <w:t>на</w:t>
      </w:r>
      <w:r w:rsidRPr="003A3AA0">
        <w:rPr>
          <w:spacing w:val="80"/>
        </w:rPr>
        <w:t xml:space="preserve"> </w:t>
      </w:r>
      <w:r w:rsidRPr="003A3AA0">
        <w:t>01</w:t>
      </w:r>
      <w:r w:rsidRPr="003A3AA0">
        <w:rPr>
          <w:spacing w:val="80"/>
        </w:rPr>
        <w:t xml:space="preserve"> </w:t>
      </w:r>
      <w:r w:rsidRPr="003A3AA0">
        <w:t>сентября.</w:t>
      </w:r>
      <w:r w:rsidRPr="003A3AA0">
        <w:rPr>
          <w:spacing w:val="80"/>
        </w:rPr>
        <w:t xml:space="preserve"> </w:t>
      </w:r>
      <w:r w:rsidRPr="003A3AA0">
        <w:t>По</w:t>
      </w:r>
      <w:r w:rsidRPr="003A3AA0">
        <w:rPr>
          <w:spacing w:val="80"/>
        </w:rPr>
        <w:t xml:space="preserve"> </w:t>
      </w:r>
      <w:r w:rsidRPr="003A3AA0">
        <w:t>заявлению</w:t>
      </w:r>
      <w:r w:rsidRPr="003A3AA0">
        <w:rPr>
          <w:spacing w:val="40"/>
        </w:rPr>
        <w:t xml:space="preserve"> </w:t>
      </w:r>
      <w:r w:rsidRPr="003A3AA0">
        <w:t>родителей ребенок может быть зачислен не в свою возрастную группу.</w:t>
      </w:r>
    </w:p>
    <w:p w:rsidR="003A3AA0" w:rsidRPr="003A3AA0" w:rsidRDefault="003A3AA0" w:rsidP="003A3AA0">
      <w:pPr>
        <w:pStyle w:val="Heading1"/>
        <w:tabs>
          <w:tab w:val="left" w:pos="466"/>
        </w:tabs>
        <w:spacing w:before="76" w:line="320" w:lineRule="exact"/>
        <w:ind w:left="0" w:firstLine="0"/>
      </w:pPr>
      <w:r w:rsidRPr="003A3AA0">
        <w:rPr>
          <w:w w:val="95"/>
        </w:rPr>
        <w:t>4. Продолжительность образовательной деятельности:</w:t>
      </w:r>
    </w:p>
    <w:p w:rsidR="003A3AA0" w:rsidRPr="003A3AA0" w:rsidRDefault="003A3AA0" w:rsidP="003A3AA0">
      <w:pPr>
        <w:tabs>
          <w:tab w:val="left" w:pos="1470"/>
          <w:tab w:val="left" w:pos="1471"/>
          <w:tab w:val="left" w:pos="1774"/>
          <w:tab w:val="left" w:pos="2148"/>
          <w:tab w:val="left" w:pos="3012"/>
          <w:tab w:val="left" w:pos="3978"/>
          <w:tab w:val="left" w:pos="4349"/>
          <w:tab w:val="left" w:pos="4428"/>
          <w:tab w:val="left" w:pos="5746"/>
          <w:tab w:val="left" w:pos="6200"/>
          <w:tab w:val="left" w:pos="6412"/>
          <w:tab w:val="left" w:pos="8187"/>
          <w:tab w:val="left" w:pos="8225"/>
        </w:tabs>
        <w:ind w:right="144"/>
        <w:rPr>
          <w:rFonts w:ascii="Times New Roman" w:hAnsi="Times New Roman" w:cs="Times New Roman"/>
          <w:sz w:val="24"/>
          <w:szCs w:val="24"/>
        </w:rPr>
      </w:pPr>
      <w:r w:rsidRPr="003A3AA0">
        <w:rPr>
          <w:rFonts w:ascii="Times New Roman" w:hAnsi="Times New Roman" w:cs="Times New Roman"/>
          <w:sz w:val="24"/>
          <w:szCs w:val="24"/>
        </w:rPr>
        <w:t xml:space="preserve">4.1 Организованная образовательная деятельность (ООД) в ДОУ </w:t>
      </w:r>
      <w:r w:rsidRPr="003A3AA0">
        <w:rPr>
          <w:rFonts w:ascii="Times New Roman" w:hAnsi="Times New Roman" w:cs="Times New Roman"/>
          <w:spacing w:val="-2"/>
          <w:sz w:val="24"/>
          <w:szCs w:val="24"/>
        </w:rPr>
        <w:t>проводятся в соответствии</w:t>
      </w:r>
      <w:r w:rsidRPr="003A3AA0">
        <w:rPr>
          <w:rFonts w:ascii="Times New Roman" w:hAnsi="Times New Roman" w:cs="Times New Roman"/>
          <w:sz w:val="24"/>
          <w:szCs w:val="24"/>
        </w:rPr>
        <w:tab/>
      </w:r>
      <w:r w:rsidRPr="003A3AA0">
        <w:rPr>
          <w:rFonts w:ascii="Times New Roman" w:hAnsi="Times New Roman" w:cs="Times New Roman"/>
          <w:spacing w:val="-10"/>
          <w:sz w:val="24"/>
          <w:szCs w:val="24"/>
        </w:rPr>
        <w:t>с</w:t>
      </w:r>
      <w:r w:rsidRPr="003A3AA0">
        <w:rPr>
          <w:rFonts w:ascii="Times New Roman" w:hAnsi="Times New Roman" w:cs="Times New Roman"/>
          <w:sz w:val="24"/>
          <w:szCs w:val="24"/>
        </w:rPr>
        <w:tab/>
      </w:r>
      <w:r w:rsidRPr="003A3AA0">
        <w:rPr>
          <w:rFonts w:ascii="Times New Roman" w:hAnsi="Times New Roman" w:cs="Times New Roman"/>
          <w:spacing w:val="-2"/>
          <w:sz w:val="24"/>
          <w:szCs w:val="24"/>
        </w:rPr>
        <w:t>расписанием,</w:t>
      </w:r>
      <w:r w:rsidRPr="003A3AA0">
        <w:rPr>
          <w:rFonts w:ascii="Times New Roman" w:hAnsi="Times New Roman" w:cs="Times New Roman"/>
          <w:sz w:val="24"/>
          <w:szCs w:val="24"/>
        </w:rPr>
        <w:tab/>
      </w:r>
      <w:r w:rsidRPr="003A3AA0">
        <w:rPr>
          <w:rFonts w:ascii="Times New Roman" w:hAnsi="Times New Roman" w:cs="Times New Roman"/>
          <w:spacing w:val="-2"/>
          <w:sz w:val="24"/>
          <w:szCs w:val="24"/>
        </w:rPr>
        <w:t xml:space="preserve">утвержденным заведующим. Продолжительность, ООД </w:t>
      </w:r>
      <w:r w:rsidRPr="003A3AA0">
        <w:rPr>
          <w:rFonts w:ascii="Times New Roman" w:hAnsi="Times New Roman" w:cs="Times New Roman"/>
          <w:sz w:val="24"/>
          <w:szCs w:val="24"/>
        </w:rPr>
        <w:t xml:space="preserve"> </w:t>
      </w:r>
      <w:r w:rsidRPr="003A3AA0">
        <w:rPr>
          <w:rFonts w:ascii="Times New Roman" w:hAnsi="Times New Roman" w:cs="Times New Roman"/>
          <w:spacing w:val="-2"/>
          <w:sz w:val="24"/>
          <w:szCs w:val="24"/>
        </w:rPr>
        <w:t>зависит</w:t>
      </w:r>
      <w:r w:rsidRPr="003A3AA0">
        <w:rPr>
          <w:rFonts w:ascii="Times New Roman" w:hAnsi="Times New Roman" w:cs="Times New Roman"/>
          <w:sz w:val="24"/>
          <w:szCs w:val="24"/>
        </w:rPr>
        <w:t xml:space="preserve"> от </w:t>
      </w:r>
      <w:r w:rsidRPr="003A3AA0">
        <w:rPr>
          <w:rFonts w:ascii="Times New Roman" w:hAnsi="Times New Roman" w:cs="Times New Roman"/>
          <w:spacing w:val="-2"/>
          <w:sz w:val="24"/>
          <w:szCs w:val="24"/>
        </w:rPr>
        <w:t>возрастных</w:t>
      </w:r>
      <w:r w:rsidRPr="003A3AA0">
        <w:rPr>
          <w:rFonts w:ascii="Times New Roman" w:hAnsi="Times New Roman" w:cs="Times New Roman"/>
          <w:sz w:val="24"/>
          <w:szCs w:val="24"/>
        </w:rPr>
        <w:tab/>
      </w:r>
      <w:r w:rsidRPr="003A3AA0">
        <w:rPr>
          <w:rFonts w:ascii="Times New Roman" w:hAnsi="Times New Roman" w:cs="Times New Roman"/>
          <w:spacing w:val="-2"/>
          <w:sz w:val="24"/>
          <w:szCs w:val="24"/>
        </w:rPr>
        <w:t xml:space="preserve">особенностей </w:t>
      </w:r>
      <w:r w:rsidRPr="003A3AA0">
        <w:rPr>
          <w:rFonts w:ascii="Times New Roman" w:hAnsi="Times New Roman" w:cs="Times New Roman"/>
          <w:sz w:val="24"/>
          <w:szCs w:val="24"/>
        </w:rPr>
        <w:t>воспитанников и составляет:</w:t>
      </w:r>
    </w:p>
    <w:p w:rsidR="003A3AA0" w:rsidRPr="003A3AA0" w:rsidRDefault="003A3AA0" w:rsidP="003A3AA0">
      <w:pPr>
        <w:pStyle w:val="a5"/>
        <w:numPr>
          <w:ilvl w:val="0"/>
          <w:numId w:val="8"/>
        </w:numPr>
        <w:tabs>
          <w:tab w:val="left" w:pos="413"/>
        </w:tabs>
        <w:ind w:right="140" w:firstLine="0"/>
        <w:rPr>
          <w:sz w:val="24"/>
          <w:szCs w:val="24"/>
        </w:rPr>
      </w:pPr>
      <w:r w:rsidRPr="003A3AA0">
        <w:rPr>
          <w:sz w:val="24"/>
          <w:szCs w:val="24"/>
        </w:rPr>
        <w:t>Для детей раннего возраста от 1,5 до 3 лет длительность организованной образовательной деятельности не должна превышать 10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rsidR="003A3AA0" w:rsidRPr="003A3AA0" w:rsidRDefault="003A3AA0" w:rsidP="003A3AA0">
      <w:pPr>
        <w:pStyle w:val="a5"/>
        <w:numPr>
          <w:ilvl w:val="0"/>
          <w:numId w:val="8"/>
        </w:numPr>
        <w:tabs>
          <w:tab w:val="left" w:pos="365"/>
        </w:tabs>
        <w:ind w:right="144" w:firstLine="0"/>
        <w:rPr>
          <w:sz w:val="24"/>
          <w:szCs w:val="24"/>
        </w:rPr>
      </w:pPr>
      <w:r w:rsidRPr="003A3AA0">
        <w:rPr>
          <w:sz w:val="24"/>
          <w:szCs w:val="24"/>
        </w:rPr>
        <w:t>Продолжительность организованной образовательной деятельности для детей от 3 до 4-х лет - не более 15 минут;</w:t>
      </w:r>
    </w:p>
    <w:p w:rsidR="003A3AA0" w:rsidRPr="003A3AA0" w:rsidRDefault="003A3AA0" w:rsidP="003A3AA0">
      <w:pPr>
        <w:pStyle w:val="a5"/>
        <w:numPr>
          <w:ilvl w:val="0"/>
          <w:numId w:val="8"/>
        </w:numPr>
        <w:tabs>
          <w:tab w:val="left" w:pos="346"/>
        </w:tabs>
        <w:ind w:left="345" w:hanging="164"/>
        <w:jc w:val="left"/>
        <w:rPr>
          <w:sz w:val="24"/>
          <w:szCs w:val="24"/>
        </w:rPr>
      </w:pPr>
      <w:r w:rsidRPr="003A3AA0">
        <w:rPr>
          <w:sz w:val="24"/>
          <w:szCs w:val="24"/>
        </w:rPr>
        <w:t>для</w:t>
      </w:r>
      <w:r w:rsidRPr="003A3AA0">
        <w:rPr>
          <w:spacing w:val="-6"/>
          <w:sz w:val="24"/>
          <w:szCs w:val="24"/>
        </w:rPr>
        <w:t xml:space="preserve"> </w:t>
      </w:r>
      <w:r w:rsidRPr="003A3AA0">
        <w:rPr>
          <w:sz w:val="24"/>
          <w:szCs w:val="24"/>
        </w:rPr>
        <w:t>детей</w:t>
      </w:r>
      <w:r w:rsidRPr="003A3AA0">
        <w:rPr>
          <w:spacing w:val="-3"/>
          <w:sz w:val="24"/>
          <w:szCs w:val="24"/>
        </w:rPr>
        <w:t xml:space="preserve"> </w:t>
      </w:r>
      <w:r w:rsidRPr="003A3AA0">
        <w:rPr>
          <w:sz w:val="24"/>
          <w:szCs w:val="24"/>
        </w:rPr>
        <w:t>от</w:t>
      </w:r>
      <w:r w:rsidRPr="003A3AA0">
        <w:rPr>
          <w:spacing w:val="-7"/>
          <w:sz w:val="24"/>
          <w:szCs w:val="24"/>
        </w:rPr>
        <w:t xml:space="preserve"> </w:t>
      </w:r>
      <w:r w:rsidRPr="003A3AA0">
        <w:rPr>
          <w:sz w:val="24"/>
          <w:szCs w:val="24"/>
        </w:rPr>
        <w:t>4-х</w:t>
      </w:r>
      <w:r w:rsidRPr="003A3AA0">
        <w:rPr>
          <w:spacing w:val="-8"/>
          <w:sz w:val="24"/>
          <w:szCs w:val="24"/>
        </w:rPr>
        <w:t xml:space="preserve"> </w:t>
      </w:r>
      <w:r w:rsidRPr="003A3AA0">
        <w:rPr>
          <w:sz w:val="24"/>
          <w:szCs w:val="24"/>
        </w:rPr>
        <w:t>до</w:t>
      </w:r>
      <w:r w:rsidRPr="003A3AA0">
        <w:rPr>
          <w:spacing w:val="-5"/>
          <w:sz w:val="24"/>
          <w:szCs w:val="24"/>
        </w:rPr>
        <w:t xml:space="preserve"> </w:t>
      </w:r>
      <w:r w:rsidRPr="003A3AA0">
        <w:rPr>
          <w:sz w:val="24"/>
          <w:szCs w:val="24"/>
        </w:rPr>
        <w:t>5-ти</w:t>
      </w:r>
      <w:r w:rsidRPr="003A3AA0">
        <w:rPr>
          <w:spacing w:val="-3"/>
          <w:sz w:val="24"/>
          <w:szCs w:val="24"/>
        </w:rPr>
        <w:t xml:space="preserve"> </w:t>
      </w:r>
      <w:r w:rsidRPr="003A3AA0">
        <w:rPr>
          <w:sz w:val="24"/>
          <w:szCs w:val="24"/>
        </w:rPr>
        <w:t>лет</w:t>
      </w:r>
      <w:r w:rsidRPr="003A3AA0">
        <w:rPr>
          <w:spacing w:val="-5"/>
          <w:sz w:val="24"/>
          <w:szCs w:val="24"/>
        </w:rPr>
        <w:t xml:space="preserve"> </w:t>
      </w:r>
      <w:r w:rsidRPr="003A3AA0">
        <w:rPr>
          <w:sz w:val="24"/>
          <w:szCs w:val="24"/>
        </w:rPr>
        <w:t>-</w:t>
      </w:r>
      <w:r w:rsidRPr="003A3AA0">
        <w:rPr>
          <w:spacing w:val="-7"/>
          <w:sz w:val="24"/>
          <w:szCs w:val="24"/>
        </w:rPr>
        <w:t xml:space="preserve"> </w:t>
      </w:r>
      <w:r w:rsidRPr="003A3AA0">
        <w:rPr>
          <w:sz w:val="24"/>
          <w:szCs w:val="24"/>
        </w:rPr>
        <w:t>не</w:t>
      </w:r>
      <w:r w:rsidRPr="003A3AA0">
        <w:rPr>
          <w:spacing w:val="-4"/>
          <w:sz w:val="24"/>
          <w:szCs w:val="24"/>
        </w:rPr>
        <w:t xml:space="preserve"> </w:t>
      </w:r>
      <w:r w:rsidRPr="003A3AA0">
        <w:rPr>
          <w:sz w:val="24"/>
          <w:szCs w:val="24"/>
        </w:rPr>
        <w:t>более</w:t>
      </w:r>
      <w:r w:rsidRPr="003A3AA0">
        <w:rPr>
          <w:spacing w:val="-6"/>
          <w:sz w:val="24"/>
          <w:szCs w:val="24"/>
        </w:rPr>
        <w:t xml:space="preserve"> </w:t>
      </w:r>
      <w:r w:rsidRPr="003A3AA0">
        <w:rPr>
          <w:sz w:val="24"/>
          <w:szCs w:val="24"/>
        </w:rPr>
        <w:t>20</w:t>
      </w:r>
      <w:r w:rsidRPr="003A3AA0">
        <w:rPr>
          <w:spacing w:val="-2"/>
          <w:sz w:val="24"/>
          <w:szCs w:val="24"/>
        </w:rPr>
        <w:t xml:space="preserve"> минут;</w:t>
      </w:r>
    </w:p>
    <w:p w:rsidR="003A3AA0" w:rsidRPr="003A3AA0" w:rsidRDefault="003A3AA0" w:rsidP="003A3AA0">
      <w:pPr>
        <w:pStyle w:val="a5"/>
        <w:numPr>
          <w:ilvl w:val="0"/>
          <w:numId w:val="8"/>
        </w:numPr>
        <w:tabs>
          <w:tab w:val="left" w:pos="346"/>
        </w:tabs>
        <w:spacing w:line="322" w:lineRule="exact"/>
        <w:ind w:left="345" w:hanging="164"/>
        <w:jc w:val="left"/>
        <w:rPr>
          <w:sz w:val="24"/>
          <w:szCs w:val="24"/>
        </w:rPr>
      </w:pPr>
      <w:r w:rsidRPr="003A3AA0">
        <w:rPr>
          <w:sz w:val="24"/>
          <w:szCs w:val="24"/>
        </w:rPr>
        <w:t>для</w:t>
      </w:r>
      <w:r w:rsidRPr="003A3AA0">
        <w:rPr>
          <w:spacing w:val="-5"/>
          <w:sz w:val="24"/>
          <w:szCs w:val="24"/>
        </w:rPr>
        <w:t xml:space="preserve"> </w:t>
      </w:r>
      <w:r w:rsidRPr="003A3AA0">
        <w:rPr>
          <w:sz w:val="24"/>
          <w:szCs w:val="24"/>
        </w:rPr>
        <w:t>детей</w:t>
      </w:r>
      <w:r w:rsidRPr="003A3AA0">
        <w:rPr>
          <w:spacing w:val="-3"/>
          <w:sz w:val="24"/>
          <w:szCs w:val="24"/>
        </w:rPr>
        <w:t xml:space="preserve"> </w:t>
      </w:r>
      <w:r w:rsidRPr="003A3AA0">
        <w:rPr>
          <w:sz w:val="24"/>
          <w:szCs w:val="24"/>
        </w:rPr>
        <w:t>от</w:t>
      </w:r>
      <w:r w:rsidRPr="003A3AA0">
        <w:rPr>
          <w:spacing w:val="-7"/>
          <w:sz w:val="24"/>
          <w:szCs w:val="24"/>
        </w:rPr>
        <w:t xml:space="preserve"> </w:t>
      </w:r>
      <w:r w:rsidRPr="003A3AA0">
        <w:rPr>
          <w:sz w:val="24"/>
          <w:szCs w:val="24"/>
        </w:rPr>
        <w:t>5</w:t>
      </w:r>
      <w:r w:rsidRPr="003A3AA0">
        <w:rPr>
          <w:spacing w:val="-1"/>
          <w:sz w:val="24"/>
          <w:szCs w:val="24"/>
        </w:rPr>
        <w:t xml:space="preserve"> </w:t>
      </w:r>
      <w:r w:rsidRPr="003A3AA0">
        <w:rPr>
          <w:sz w:val="24"/>
          <w:szCs w:val="24"/>
        </w:rPr>
        <w:t>до</w:t>
      </w:r>
      <w:r w:rsidRPr="003A3AA0">
        <w:rPr>
          <w:spacing w:val="-7"/>
          <w:sz w:val="24"/>
          <w:szCs w:val="24"/>
        </w:rPr>
        <w:t xml:space="preserve"> </w:t>
      </w:r>
      <w:r w:rsidRPr="003A3AA0">
        <w:rPr>
          <w:sz w:val="24"/>
          <w:szCs w:val="24"/>
        </w:rPr>
        <w:t>6-ти</w:t>
      </w:r>
      <w:r w:rsidRPr="003A3AA0">
        <w:rPr>
          <w:spacing w:val="-3"/>
          <w:sz w:val="24"/>
          <w:szCs w:val="24"/>
        </w:rPr>
        <w:t xml:space="preserve"> </w:t>
      </w:r>
      <w:r w:rsidRPr="003A3AA0">
        <w:rPr>
          <w:sz w:val="24"/>
          <w:szCs w:val="24"/>
        </w:rPr>
        <w:t>лет</w:t>
      </w:r>
      <w:r w:rsidRPr="003A3AA0">
        <w:rPr>
          <w:spacing w:val="-5"/>
          <w:sz w:val="24"/>
          <w:szCs w:val="24"/>
        </w:rPr>
        <w:t xml:space="preserve"> </w:t>
      </w:r>
      <w:r w:rsidRPr="003A3AA0">
        <w:rPr>
          <w:sz w:val="24"/>
          <w:szCs w:val="24"/>
        </w:rPr>
        <w:t>-</w:t>
      </w:r>
      <w:r w:rsidRPr="003A3AA0">
        <w:rPr>
          <w:spacing w:val="-8"/>
          <w:sz w:val="24"/>
          <w:szCs w:val="24"/>
        </w:rPr>
        <w:t xml:space="preserve"> </w:t>
      </w:r>
      <w:r w:rsidRPr="003A3AA0">
        <w:rPr>
          <w:sz w:val="24"/>
          <w:szCs w:val="24"/>
        </w:rPr>
        <w:t>не</w:t>
      </w:r>
      <w:r w:rsidRPr="003A3AA0">
        <w:rPr>
          <w:spacing w:val="-2"/>
          <w:sz w:val="24"/>
          <w:szCs w:val="24"/>
        </w:rPr>
        <w:t xml:space="preserve"> </w:t>
      </w:r>
      <w:r w:rsidRPr="003A3AA0">
        <w:rPr>
          <w:sz w:val="24"/>
          <w:szCs w:val="24"/>
        </w:rPr>
        <w:t>более</w:t>
      </w:r>
      <w:r w:rsidRPr="003A3AA0">
        <w:rPr>
          <w:spacing w:val="-3"/>
          <w:sz w:val="24"/>
          <w:szCs w:val="24"/>
        </w:rPr>
        <w:t xml:space="preserve"> </w:t>
      </w:r>
      <w:r w:rsidRPr="003A3AA0">
        <w:rPr>
          <w:sz w:val="24"/>
          <w:szCs w:val="24"/>
        </w:rPr>
        <w:t>25</w:t>
      </w:r>
      <w:r w:rsidRPr="003A3AA0">
        <w:rPr>
          <w:spacing w:val="-10"/>
          <w:sz w:val="24"/>
          <w:szCs w:val="24"/>
        </w:rPr>
        <w:t xml:space="preserve"> </w:t>
      </w:r>
      <w:r w:rsidRPr="003A3AA0">
        <w:rPr>
          <w:spacing w:val="-2"/>
          <w:sz w:val="24"/>
          <w:szCs w:val="24"/>
        </w:rPr>
        <w:t>минут;</w:t>
      </w:r>
    </w:p>
    <w:p w:rsidR="003A3AA0" w:rsidRPr="003A3AA0" w:rsidRDefault="003A3AA0" w:rsidP="003A3AA0">
      <w:pPr>
        <w:pStyle w:val="a5"/>
        <w:numPr>
          <w:ilvl w:val="0"/>
          <w:numId w:val="8"/>
        </w:numPr>
        <w:tabs>
          <w:tab w:val="left" w:pos="346"/>
        </w:tabs>
        <w:spacing w:line="322" w:lineRule="exact"/>
        <w:ind w:left="345" w:hanging="164"/>
        <w:jc w:val="left"/>
        <w:rPr>
          <w:sz w:val="24"/>
          <w:szCs w:val="24"/>
        </w:rPr>
      </w:pPr>
      <w:r w:rsidRPr="003A3AA0">
        <w:rPr>
          <w:sz w:val="24"/>
          <w:szCs w:val="24"/>
        </w:rPr>
        <w:t>для</w:t>
      </w:r>
      <w:r w:rsidRPr="003A3AA0">
        <w:rPr>
          <w:spacing w:val="-7"/>
          <w:sz w:val="24"/>
          <w:szCs w:val="24"/>
        </w:rPr>
        <w:t xml:space="preserve"> </w:t>
      </w:r>
      <w:r w:rsidRPr="003A3AA0">
        <w:rPr>
          <w:sz w:val="24"/>
          <w:szCs w:val="24"/>
        </w:rPr>
        <w:t>детей</w:t>
      </w:r>
      <w:r w:rsidRPr="003A3AA0">
        <w:rPr>
          <w:spacing w:val="-3"/>
          <w:sz w:val="24"/>
          <w:szCs w:val="24"/>
        </w:rPr>
        <w:t xml:space="preserve"> </w:t>
      </w:r>
      <w:r w:rsidRPr="003A3AA0">
        <w:rPr>
          <w:sz w:val="24"/>
          <w:szCs w:val="24"/>
        </w:rPr>
        <w:t>от</w:t>
      </w:r>
      <w:r w:rsidRPr="003A3AA0">
        <w:rPr>
          <w:spacing w:val="-7"/>
          <w:sz w:val="24"/>
          <w:szCs w:val="24"/>
        </w:rPr>
        <w:t xml:space="preserve"> </w:t>
      </w:r>
      <w:r w:rsidRPr="003A3AA0">
        <w:rPr>
          <w:sz w:val="24"/>
          <w:szCs w:val="24"/>
        </w:rPr>
        <w:t>6-ти</w:t>
      </w:r>
      <w:r w:rsidRPr="003A3AA0">
        <w:rPr>
          <w:spacing w:val="-6"/>
          <w:sz w:val="24"/>
          <w:szCs w:val="24"/>
        </w:rPr>
        <w:t xml:space="preserve"> </w:t>
      </w:r>
      <w:r w:rsidRPr="003A3AA0">
        <w:rPr>
          <w:sz w:val="24"/>
          <w:szCs w:val="24"/>
        </w:rPr>
        <w:t>до</w:t>
      </w:r>
      <w:r w:rsidRPr="003A3AA0">
        <w:rPr>
          <w:spacing w:val="-3"/>
          <w:sz w:val="24"/>
          <w:szCs w:val="24"/>
        </w:rPr>
        <w:t xml:space="preserve"> </w:t>
      </w:r>
      <w:r w:rsidRPr="003A3AA0">
        <w:rPr>
          <w:sz w:val="24"/>
          <w:szCs w:val="24"/>
        </w:rPr>
        <w:t>7-ми</w:t>
      </w:r>
      <w:r w:rsidRPr="003A3AA0">
        <w:rPr>
          <w:spacing w:val="-4"/>
          <w:sz w:val="24"/>
          <w:szCs w:val="24"/>
        </w:rPr>
        <w:t xml:space="preserve"> </w:t>
      </w:r>
      <w:r w:rsidRPr="003A3AA0">
        <w:rPr>
          <w:sz w:val="24"/>
          <w:szCs w:val="24"/>
        </w:rPr>
        <w:t>лет</w:t>
      </w:r>
      <w:r w:rsidRPr="003A3AA0">
        <w:rPr>
          <w:spacing w:val="-5"/>
          <w:sz w:val="24"/>
          <w:szCs w:val="24"/>
        </w:rPr>
        <w:t xml:space="preserve"> </w:t>
      </w:r>
      <w:r w:rsidRPr="003A3AA0">
        <w:rPr>
          <w:sz w:val="24"/>
          <w:szCs w:val="24"/>
        </w:rPr>
        <w:t>-</w:t>
      </w:r>
      <w:r w:rsidRPr="003A3AA0">
        <w:rPr>
          <w:spacing w:val="-7"/>
          <w:sz w:val="24"/>
          <w:szCs w:val="24"/>
        </w:rPr>
        <w:t xml:space="preserve"> </w:t>
      </w:r>
      <w:r w:rsidRPr="003A3AA0">
        <w:rPr>
          <w:sz w:val="24"/>
          <w:szCs w:val="24"/>
        </w:rPr>
        <w:t>не</w:t>
      </w:r>
      <w:r w:rsidRPr="003A3AA0">
        <w:rPr>
          <w:spacing w:val="-4"/>
          <w:sz w:val="24"/>
          <w:szCs w:val="24"/>
        </w:rPr>
        <w:t xml:space="preserve"> </w:t>
      </w:r>
      <w:r w:rsidRPr="003A3AA0">
        <w:rPr>
          <w:sz w:val="24"/>
          <w:szCs w:val="24"/>
        </w:rPr>
        <w:t>более</w:t>
      </w:r>
      <w:r w:rsidRPr="003A3AA0">
        <w:rPr>
          <w:spacing w:val="-9"/>
          <w:sz w:val="24"/>
          <w:szCs w:val="24"/>
        </w:rPr>
        <w:t xml:space="preserve"> </w:t>
      </w:r>
      <w:r w:rsidRPr="003A3AA0">
        <w:rPr>
          <w:sz w:val="24"/>
          <w:szCs w:val="24"/>
        </w:rPr>
        <w:t>30</w:t>
      </w:r>
      <w:r w:rsidRPr="003A3AA0">
        <w:rPr>
          <w:spacing w:val="-3"/>
          <w:sz w:val="24"/>
          <w:szCs w:val="24"/>
        </w:rPr>
        <w:t xml:space="preserve"> </w:t>
      </w:r>
      <w:r w:rsidRPr="003A3AA0">
        <w:rPr>
          <w:spacing w:val="-2"/>
          <w:sz w:val="24"/>
          <w:szCs w:val="24"/>
        </w:rPr>
        <w:t>минут.</w:t>
      </w:r>
    </w:p>
    <w:p w:rsidR="003A3AA0" w:rsidRPr="003A3AA0" w:rsidRDefault="003A3AA0" w:rsidP="003A3AA0">
      <w:pPr>
        <w:tabs>
          <w:tab w:val="left" w:pos="1470"/>
          <w:tab w:val="left" w:pos="1471"/>
        </w:tabs>
        <w:ind w:right="1083"/>
        <w:rPr>
          <w:rFonts w:ascii="Times New Roman" w:hAnsi="Times New Roman" w:cs="Times New Roman"/>
          <w:sz w:val="24"/>
          <w:szCs w:val="24"/>
        </w:rPr>
      </w:pPr>
      <w:r w:rsidRPr="003A3AA0">
        <w:rPr>
          <w:rFonts w:ascii="Times New Roman" w:hAnsi="Times New Roman" w:cs="Times New Roman"/>
          <w:sz w:val="24"/>
          <w:szCs w:val="24"/>
        </w:rPr>
        <w:t>4.2 Максимально</w:t>
      </w:r>
      <w:r w:rsidRPr="003A3AA0">
        <w:rPr>
          <w:rFonts w:ascii="Times New Roman" w:hAnsi="Times New Roman" w:cs="Times New Roman"/>
          <w:spacing w:val="-6"/>
          <w:sz w:val="24"/>
          <w:szCs w:val="24"/>
        </w:rPr>
        <w:t xml:space="preserve"> </w:t>
      </w:r>
      <w:r w:rsidRPr="003A3AA0">
        <w:rPr>
          <w:rFonts w:ascii="Times New Roman" w:hAnsi="Times New Roman" w:cs="Times New Roman"/>
          <w:sz w:val="24"/>
          <w:szCs w:val="24"/>
        </w:rPr>
        <w:t>допустимый</w:t>
      </w:r>
      <w:r w:rsidRPr="003A3AA0">
        <w:rPr>
          <w:rFonts w:ascii="Times New Roman" w:hAnsi="Times New Roman" w:cs="Times New Roman"/>
          <w:spacing w:val="-7"/>
          <w:sz w:val="24"/>
          <w:szCs w:val="24"/>
        </w:rPr>
        <w:t xml:space="preserve"> </w:t>
      </w:r>
      <w:r w:rsidRPr="003A3AA0">
        <w:rPr>
          <w:rFonts w:ascii="Times New Roman" w:hAnsi="Times New Roman" w:cs="Times New Roman"/>
          <w:sz w:val="24"/>
          <w:szCs w:val="24"/>
        </w:rPr>
        <w:t>объем</w:t>
      </w:r>
      <w:r w:rsidRPr="003A3AA0">
        <w:rPr>
          <w:rFonts w:ascii="Times New Roman" w:hAnsi="Times New Roman" w:cs="Times New Roman"/>
          <w:spacing w:val="-10"/>
          <w:sz w:val="24"/>
          <w:szCs w:val="24"/>
        </w:rPr>
        <w:t xml:space="preserve"> </w:t>
      </w:r>
      <w:r w:rsidRPr="003A3AA0">
        <w:rPr>
          <w:rFonts w:ascii="Times New Roman" w:hAnsi="Times New Roman" w:cs="Times New Roman"/>
          <w:sz w:val="24"/>
          <w:szCs w:val="24"/>
        </w:rPr>
        <w:t>образовательной</w:t>
      </w:r>
      <w:r w:rsidRPr="003A3AA0">
        <w:rPr>
          <w:rFonts w:ascii="Times New Roman" w:hAnsi="Times New Roman" w:cs="Times New Roman"/>
          <w:spacing w:val="-7"/>
          <w:sz w:val="24"/>
          <w:szCs w:val="24"/>
        </w:rPr>
        <w:t xml:space="preserve"> </w:t>
      </w:r>
      <w:r w:rsidRPr="003A3AA0">
        <w:rPr>
          <w:rFonts w:ascii="Times New Roman" w:hAnsi="Times New Roman" w:cs="Times New Roman"/>
          <w:sz w:val="24"/>
          <w:szCs w:val="24"/>
        </w:rPr>
        <w:t>нагрузки</w:t>
      </w:r>
      <w:r w:rsidRPr="003A3AA0">
        <w:rPr>
          <w:rFonts w:ascii="Times New Roman" w:hAnsi="Times New Roman" w:cs="Times New Roman"/>
          <w:spacing w:val="-7"/>
          <w:sz w:val="24"/>
          <w:szCs w:val="24"/>
        </w:rPr>
        <w:t xml:space="preserve"> </w:t>
      </w:r>
      <w:r w:rsidRPr="003A3AA0">
        <w:rPr>
          <w:rFonts w:ascii="Times New Roman" w:hAnsi="Times New Roman" w:cs="Times New Roman"/>
          <w:sz w:val="24"/>
          <w:szCs w:val="24"/>
        </w:rPr>
        <w:t>в первой половине дня:</w:t>
      </w:r>
    </w:p>
    <w:p w:rsidR="003A3AA0" w:rsidRPr="003A3AA0" w:rsidRDefault="003A3AA0" w:rsidP="003A3AA0">
      <w:pPr>
        <w:pStyle w:val="a5"/>
        <w:numPr>
          <w:ilvl w:val="0"/>
          <w:numId w:val="8"/>
        </w:numPr>
        <w:tabs>
          <w:tab w:val="left" w:pos="415"/>
        </w:tabs>
        <w:spacing w:line="321" w:lineRule="exact"/>
        <w:ind w:left="414" w:hanging="164"/>
        <w:jc w:val="left"/>
        <w:rPr>
          <w:sz w:val="24"/>
          <w:szCs w:val="24"/>
        </w:rPr>
      </w:pPr>
      <w:r w:rsidRPr="003A3AA0">
        <w:rPr>
          <w:sz w:val="24"/>
          <w:szCs w:val="24"/>
        </w:rPr>
        <w:t>в</w:t>
      </w:r>
      <w:r w:rsidRPr="003A3AA0">
        <w:rPr>
          <w:spacing w:val="-7"/>
          <w:sz w:val="24"/>
          <w:szCs w:val="24"/>
        </w:rPr>
        <w:t xml:space="preserve"> </w:t>
      </w:r>
      <w:r w:rsidRPr="003A3AA0">
        <w:rPr>
          <w:sz w:val="24"/>
          <w:szCs w:val="24"/>
        </w:rPr>
        <w:t>младшей</w:t>
      </w:r>
      <w:r w:rsidRPr="003A3AA0">
        <w:rPr>
          <w:spacing w:val="-5"/>
          <w:sz w:val="24"/>
          <w:szCs w:val="24"/>
        </w:rPr>
        <w:t xml:space="preserve"> подгруппе не более 30 минут,</w:t>
      </w:r>
    </w:p>
    <w:p w:rsidR="003A3AA0" w:rsidRPr="003A3AA0" w:rsidRDefault="003A3AA0" w:rsidP="003A3AA0">
      <w:pPr>
        <w:pStyle w:val="a5"/>
        <w:numPr>
          <w:ilvl w:val="0"/>
          <w:numId w:val="8"/>
        </w:numPr>
        <w:tabs>
          <w:tab w:val="left" w:pos="415"/>
        </w:tabs>
        <w:spacing w:line="321" w:lineRule="exact"/>
        <w:ind w:left="414" w:hanging="164"/>
        <w:jc w:val="left"/>
        <w:rPr>
          <w:sz w:val="24"/>
          <w:szCs w:val="24"/>
        </w:rPr>
      </w:pPr>
      <w:r w:rsidRPr="003A3AA0">
        <w:rPr>
          <w:spacing w:val="-3"/>
          <w:sz w:val="24"/>
          <w:szCs w:val="24"/>
        </w:rPr>
        <w:t xml:space="preserve"> </w:t>
      </w:r>
      <w:r w:rsidRPr="003A3AA0">
        <w:rPr>
          <w:sz w:val="24"/>
          <w:szCs w:val="24"/>
        </w:rPr>
        <w:t>средней</w:t>
      </w:r>
      <w:r w:rsidRPr="003A3AA0">
        <w:rPr>
          <w:spacing w:val="-2"/>
          <w:sz w:val="24"/>
          <w:szCs w:val="24"/>
        </w:rPr>
        <w:t xml:space="preserve"> под</w:t>
      </w:r>
      <w:r w:rsidRPr="003A3AA0">
        <w:rPr>
          <w:sz w:val="24"/>
          <w:szCs w:val="24"/>
        </w:rPr>
        <w:t>группе</w:t>
      </w:r>
      <w:r w:rsidRPr="003A3AA0">
        <w:rPr>
          <w:spacing w:val="-1"/>
          <w:sz w:val="24"/>
          <w:szCs w:val="24"/>
        </w:rPr>
        <w:t xml:space="preserve"> </w:t>
      </w:r>
      <w:r w:rsidRPr="003A3AA0">
        <w:rPr>
          <w:sz w:val="24"/>
          <w:szCs w:val="24"/>
        </w:rPr>
        <w:t>не</w:t>
      </w:r>
      <w:r w:rsidRPr="003A3AA0">
        <w:rPr>
          <w:spacing w:val="-6"/>
          <w:sz w:val="24"/>
          <w:szCs w:val="24"/>
        </w:rPr>
        <w:t xml:space="preserve"> </w:t>
      </w:r>
      <w:r w:rsidRPr="003A3AA0">
        <w:rPr>
          <w:sz w:val="24"/>
          <w:szCs w:val="24"/>
        </w:rPr>
        <w:t xml:space="preserve">более </w:t>
      </w:r>
      <w:r w:rsidRPr="003A3AA0">
        <w:rPr>
          <w:spacing w:val="-2"/>
          <w:sz w:val="24"/>
          <w:szCs w:val="24"/>
        </w:rPr>
        <w:t xml:space="preserve"> </w:t>
      </w:r>
      <w:r w:rsidRPr="003A3AA0">
        <w:rPr>
          <w:sz w:val="24"/>
          <w:szCs w:val="24"/>
        </w:rPr>
        <w:t>40</w:t>
      </w:r>
      <w:r w:rsidRPr="003A3AA0">
        <w:rPr>
          <w:spacing w:val="-2"/>
          <w:sz w:val="24"/>
          <w:szCs w:val="24"/>
        </w:rPr>
        <w:t xml:space="preserve"> </w:t>
      </w:r>
      <w:r w:rsidRPr="003A3AA0">
        <w:rPr>
          <w:sz w:val="24"/>
          <w:szCs w:val="24"/>
        </w:rPr>
        <w:t>минут</w:t>
      </w:r>
      <w:r w:rsidRPr="003A3AA0">
        <w:rPr>
          <w:spacing w:val="-2"/>
          <w:sz w:val="24"/>
          <w:szCs w:val="24"/>
        </w:rPr>
        <w:t>,</w:t>
      </w:r>
    </w:p>
    <w:p w:rsidR="003A3AA0" w:rsidRPr="003A3AA0" w:rsidRDefault="003A3AA0" w:rsidP="003A3AA0">
      <w:pPr>
        <w:pStyle w:val="a5"/>
        <w:numPr>
          <w:ilvl w:val="0"/>
          <w:numId w:val="8"/>
        </w:numPr>
        <w:tabs>
          <w:tab w:val="left" w:pos="415"/>
        </w:tabs>
        <w:ind w:left="414" w:hanging="164"/>
        <w:jc w:val="left"/>
        <w:rPr>
          <w:sz w:val="24"/>
          <w:szCs w:val="24"/>
        </w:rPr>
      </w:pPr>
      <w:r w:rsidRPr="003A3AA0">
        <w:rPr>
          <w:sz w:val="24"/>
          <w:szCs w:val="24"/>
        </w:rPr>
        <w:t>в</w:t>
      </w:r>
      <w:r w:rsidRPr="003A3AA0">
        <w:rPr>
          <w:spacing w:val="-14"/>
          <w:sz w:val="24"/>
          <w:szCs w:val="24"/>
        </w:rPr>
        <w:t xml:space="preserve"> </w:t>
      </w:r>
      <w:r w:rsidRPr="003A3AA0">
        <w:rPr>
          <w:sz w:val="24"/>
          <w:szCs w:val="24"/>
        </w:rPr>
        <w:t>старшей</w:t>
      </w:r>
      <w:r w:rsidRPr="003A3AA0">
        <w:rPr>
          <w:spacing w:val="-9"/>
          <w:sz w:val="24"/>
          <w:szCs w:val="24"/>
        </w:rPr>
        <w:t xml:space="preserve">  подгруппе не более  50  минут, </w:t>
      </w:r>
    </w:p>
    <w:p w:rsidR="003A3AA0" w:rsidRPr="003A3AA0" w:rsidRDefault="003A3AA0" w:rsidP="003A3AA0">
      <w:pPr>
        <w:pStyle w:val="a5"/>
        <w:numPr>
          <w:ilvl w:val="0"/>
          <w:numId w:val="8"/>
        </w:numPr>
        <w:tabs>
          <w:tab w:val="left" w:pos="415"/>
        </w:tabs>
        <w:ind w:left="414" w:hanging="164"/>
        <w:jc w:val="left"/>
        <w:rPr>
          <w:sz w:val="24"/>
          <w:szCs w:val="24"/>
        </w:rPr>
      </w:pPr>
      <w:r w:rsidRPr="003A3AA0">
        <w:rPr>
          <w:sz w:val="24"/>
          <w:szCs w:val="24"/>
        </w:rPr>
        <w:t>в подготовительной</w:t>
      </w:r>
      <w:r w:rsidRPr="003A3AA0">
        <w:rPr>
          <w:spacing w:val="-2"/>
          <w:sz w:val="24"/>
          <w:szCs w:val="24"/>
        </w:rPr>
        <w:t xml:space="preserve">  подгруппах </w:t>
      </w:r>
      <w:r w:rsidRPr="003A3AA0">
        <w:rPr>
          <w:sz w:val="24"/>
          <w:szCs w:val="24"/>
        </w:rPr>
        <w:t>–</w:t>
      </w:r>
      <w:r w:rsidRPr="003A3AA0">
        <w:rPr>
          <w:spacing w:val="-10"/>
          <w:sz w:val="24"/>
          <w:szCs w:val="24"/>
        </w:rPr>
        <w:t xml:space="preserve"> </w:t>
      </w:r>
      <w:r w:rsidRPr="003A3AA0">
        <w:rPr>
          <w:sz w:val="24"/>
          <w:szCs w:val="24"/>
        </w:rPr>
        <w:t xml:space="preserve">не более </w:t>
      </w:r>
      <w:r w:rsidRPr="003A3AA0">
        <w:rPr>
          <w:spacing w:val="-7"/>
          <w:sz w:val="24"/>
          <w:szCs w:val="24"/>
        </w:rPr>
        <w:t xml:space="preserve"> </w:t>
      </w:r>
      <w:r w:rsidRPr="003A3AA0">
        <w:rPr>
          <w:sz w:val="24"/>
          <w:szCs w:val="24"/>
        </w:rPr>
        <w:t>1,5</w:t>
      </w:r>
      <w:r w:rsidRPr="003A3AA0">
        <w:rPr>
          <w:spacing w:val="-8"/>
          <w:sz w:val="24"/>
          <w:szCs w:val="24"/>
        </w:rPr>
        <w:t xml:space="preserve"> </w:t>
      </w:r>
      <w:r w:rsidRPr="003A3AA0">
        <w:rPr>
          <w:sz w:val="24"/>
          <w:szCs w:val="24"/>
        </w:rPr>
        <w:t>часа</w:t>
      </w:r>
      <w:r w:rsidRPr="003A3AA0">
        <w:rPr>
          <w:spacing w:val="-4"/>
          <w:sz w:val="24"/>
          <w:szCs w:val="24"/>
        </w:rPr>
        <w:t xml:space="preserve"> </w:t>
      </w:r>
    </w:p>
    <w:p w:rsidR="003A3AA0" w:rsidRPr="003A3AA0" w:rsidRDefault="003A3AA0" w:rsidP="003A3AA0">
      <w:pPr>
        <w:pStyle w:val="a3"/>
        <w:ind w:right="139"/>
        <w:jc w:val="both"/>
      </w:pPr>
      <w:r w:rsidRPr="003A3AA0">
        <w:t>В середине времени, отведенного на организованную образовательную деятельность, проводят физкультурные минутки. Перерывы между периодами организованной образовательной деятельности - не менее 10 минут.</w:t>
      </w:r>
    </w:p>
    <w:p w:rsidR="003A3AA0" w:rsidRPr="003A3AA0" w:rsidRDefault="003A3AA0" w:rsidP="003A3AA0">
      <w:pPr>
        <w:tabs>
          <w:tab w:val="left" w:pos="1470"/>
          <w:tab w:val="left" w:pos="1471"/>
          <w:tab w:val="left" w:pos="1631"/>
          <w:tab w:val="left" w:pos="3916"/>
          <w:tab w:val="left" w:pos="6293"/>
          <w:tab w:val="left" w:pos="8258"/>
        </w:tabs>
        <w:ind w:right="144"/>
        <w:rPr>
          <w:rFonts w:ascii="Times New Roman" w:hAnsi="Times New Roman" w:cs="Times New Roman"/>
          <w:sz w:val="24"/>
          <w:szCs w:val="24"/>
        </w:rPr>
      </w:pPr>
      <w:r w:rsidRPr="003A3AA0">
        <w:rPr>
          <w:rFonts w:ascii="Times New Roman" w:hAnsi="Times New Roman" w:cs="Times New Roman"/>
          <w:sz w:val="24"/>
          <w:szCs w:val="24"/>
        </w:rPr>
        <w:t>4.3 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w:t>
      </w:r>
      <w:r w:rsidRPr="003A3AA0">
        <w:rPr>
          <w:rFonts w:ascii="Times New Roman" w:hAnsi="Times New Roman" w:cs="Times New Roman"/>
          <w:spacing w:val="80"/>
          <w:sz w:val="24"/>
          <w:szCs w:val="24"/>
        </w:rPr>
        <w:t xml:space="preserve"> </w:t>
      </w:r>
      <w:r w:rsidRPr="003A3AA0">
        <w:rPr>
          <w:rFonts w:ascii="Times New Roman" w:hAnsi="Times New Roman" w:cs="Times New Roman"/>
          <w:sz w:val="24"/>
          <w:szCs w:val="24"/>
        </w:rPr>
        <w:t>должна</w:t>
      </w:r>
      <w:r w:rsidRPr="003A3AA0">
        <w:rPr>
          <w:rFonts w:ascii="Times New Roman" w:hAnsi="Times New Roman" w:cs="Times New Roman"/>
          <w:spacing w:val="80"/>
          <w:sz w:val="24"/>
          <w:szCs w:val="24"/>
        </w:rPr>
        <w:t xml:space="preserve"> </w:t>
      </w:r>
      <w:r w:rsidRPr="003A3AA0">
        <w:rPr>
          <w:rFonts w:ascii="Times New Roman" w:hAnsi="Times New Roman" w:cs="Times New Roman"/>
          <w:sz w:val="24"/>
          <w:szCs w:val="24"/>
        </w:rPr>
        <w:t>составлять</w:t>
      </w:r>
      <w:r w:rsidRPr="003A3AA0">
        <w:rPr>
          <w:rFonts w:ascii="Times New Roman" w:hAnsi="Times New Roman" w:cs="Times New Roman"/>
          <w:spacing w:val="80"/>
          <w:sz w:val="24"/>
          <w:szCs w:val="24"/>
        </w:rPr>
        <w:t xml:space="preserve"> </w:t>
      </w:r>
      <w:r w:rsidRPr="003A3AA0">
        <w:rPr>
          <w:rFonts w:ascii="Times New Roman" w:hAnsi="Times New Roman" w:cs="Times New Roman"/>
          <w:sz w:val="24"/>
          <w:szCs w:val="24"/>
        </w:rPr>
        <w:t>не</w:t>
      </w:r>
      <w:r w:rsidRPr="003A3AA0">
        <w:rPr>
          <w:rFonts w:ascii="Times New Roman" w:hAnsi="Times New Roman" w:cs="Times New Roman"/>
          <w:spacing w:val="80"/>
          <w:sz w:val="24"/>
          <w:szCs w:val="24"/>
        </w:rPr>
        <w:t xml:space="preserve"> </w:t>
      </w:r>
      <w:r w:rsidRPr="003A3AA0">
        <w:rPr>
          <w:rFonts w:ascii="Times New Roman" w:hAnsi="Times New Roman" w:cs="Times New Roman"/>
          <w:sz w:val="24"/>
          <w:szCs w:val="24"/>
        </w:rPr>
        <w:t>более</w:t>
      </w:r>
      <w:r w:rsidRPr="003A3AA0">
        <w:rPr>
          <w:rFonts w:ascii="Times New Roman" w:hAnsi="Times New Roman" w:cs="Times New Roman"/>
          <w:spacing w:val="80"/>
          <w:sz w:val="24"/>
          <w:szCs w:val="24"/>
        </w:rPr>
        <w:t xml:space="preserve"> </w:t>
      </w:r>
      <w:r w:rsidRPr="003A3AA0">
        <w:rPr>
          <w:rFonts w:ascii="Times New Roman" w:hAnsi="Times New Roman" w:cs="Times New Roman"/>
          <w:sz w:val="24"/>
          <w:szCs w:val="24"/>
        </w:rPr>
        <w:t>15</w:t>
      </w:r>
      <w:r w:rsidRPr="003A3AA0">
        <w:rPr>
          <w:rFonts w:ascii="Times New Roman" w:hAnsi="Times New Roman" w:cs="Times New Roman"/>
          <w:spacing w:val="80"/>
          <w:sz w:val="24"/>
          <w:szCs w:val="24"/>
        </w:rPr>
        <w:t xml:space="preserve"> </w:t>
      </w:r>
      <w:r w:rsidRPr="003A3AA0">
        <w:rPr>
          <w:rFonts w:ascii="Times New Roman" w:hAnsi="Times New Roman" w:cs="Times New Roman"/>
          <w:sz w:val="24"/>
          <w:szCs w:val="24"/>
        </w:rPr>
        <w:t>-</w:t>
      </w:r>
      <w:r w:rsidRPr="003A3AA0">
        <w:rPr>
          <w:rFonts w:ascii="Times New Roman" w:hAnsi="Times New Roman" w:cs="Times New Roman"/>
          <w:spacing w:val="80"/>
          <w:sz w:val="24"/>
          <w:szCs w:val="24"/>
        </w:rPr>
        <w:t xml:space="preserve"> </w:t>
      </w:r>
      <w:r w:rsidRPr="003A3AA0">
        <w:rPr>
          <w:rFonts w:ascii="Times New Roman" w:hAnsi="Times New Roman" w:cs="Times New Roman"/>
          <w:sz w:val="24"/>
          <w:szCs w:val="24"/>
        </w:rPr>
        <w:t>30</w:t>
      </w:r>
      <w:r w:rsidRPr="003A3AA0">
        <w:rPr>
          <w:rFonts w:ascii="Times New Roman" w:hAnsi="Times New Roman" w:cs="Times New Roman"/>
          <w:spacing w:val="80"/>
          <w:sz w:val="24"/>
          <w:szCs w:val="24"/>
        </w:rPr>
        <w:t xml:space="preserve"> </w:t>
      </w:r>
      <w:r w:rsidRPr="003A3AA0">
        <w:rPr>
          <w:rFonts w:ascii="Times New Roman" w:hAnsi="Times New Roman" w:cs="Times New Roman"/>
          <w:sz w:val="24"/>
          <w:szCs w:val="24"/>
        </w:rPr>
        <w:t>минут</w:t>
      </w:r>
      <w:r w:rsidRPr="003A3AA0">
        <w:rPr>
          <w:rFonts w:ascii="Times New Roman" w:hAnsi="Times New Roman" w:cs="Times New Roman"/>
          <w:spacing w:val="80"/>
          <w:sz w:val="24"/>
          <w:szCs w:val="24"/>
        </w:rPr>
        <w:t xml:space="preserve"> </w:t>
      </w:r>
      <w:r w:rsidRPr="003A3AA0">
        <w:rPr>
          <w:rFonts w:ascii="Times New Roman" w:hAnsi="Times New Roman" w:cs="Times New Roman"/>
          <w:sz w:val="24"/>
          <w:szCs w:val="24"/>
        </w:rPr>
        <w:t>в</w:t>
      </w:r>
      <w:r w:rsidRPr="003A3AA0">
        <w:rPr>
          <w:rFonts w:ascii="Times New Roman" w:hAnsi="Times New Roman" w:cs="Times New Roman"/>
          <w:spacing w:val="80"/>
          <w:sz w:val="24"/>
          <w:szCs w:val="24"/>
        </w:rPr>
        <w:t xml:space="preserve"> </w:t>
      </w:r>
      <w:r w:rsidRPr="003A3AA0">
        <w:rPr>
          <w:rFonts w:ascii="Times New Roman" w:hAnsi="Times New Roman" w:cs="Times New Roman"/>
          <w:sz w:val="24"/>
          <w:szCs w:val="24"/>
        </w:rPr>
        <w:t>день.</w:t>
      </w:r>
      <w:r w:rsidRPr="003A3AA0">
        <w:rPr>
          <w:rFonts w:ascii="Times New Roman" w:hAnsi="Times New Roman" w:cs="Times New Roman"/>
          <w:spacing w:val="80"/>
          <w:sz w:val="24"/>
          <w:szCs w:val="24"/>
        </w:rPr>
        <w:t xml:space="preserve"> </w:t>
      </w:r>
      <w:r w:rsidRPr="003A3AA0">
        <w:rPr>
          <w:rFonts w:ascii="Times New Roman" w:hAnsi="Times New Roman" w:cs="Times New Roman"/>
          <w:sz w:val="24"/>
          <w:szCs w:val="24"/>
        </w:rPr>
        <w:t xml:space="preserve">В </w:t>
      </w:r>
      <w:r w:rsidRPr="003A3AA0">
        <w:rPr>
          <w:rFonts w:ascii="Times New Roman" w:hAnsi="Times New Roman" w:cs="Times New Roman"/>
          <w:spacing w:val="-2"/>
          <w:sz w:val="24"/>
          <w:szCs w:val="24"/>
        </w:rPr>
        <w:t>середине</w:t>
      </w:r>
      <w:r w:rsidRPr="003A3AA0">
        <w:rPr>
          <w:rFonts w:ascii="Times New Roman" w:hAnsi="Times New Roman" w:cs="Times New Roman"/>
          <w:sz w:val="24"/>
          <w:szCs w:val="24"/>
        </w:rPr>
        <w:tab/>
      </w:r>
      <w:r w:rsidRPr="003A3AA0">
        <w:rPr>
          <w:rFonts w:ascii="Times New Roman" w:hAnsi="Times New Roman" w:cs="Times New Roman"/>
          <w:sz w:val="24"/>
          <w:szCs w:val="24"/>
        </w:rPr>
        <w:tab/>
      </w:r>
      <w:r w:rsidRPr="003A3AA0">
        <w:rPr>
          <w:rFonts w:ascii="Times New Roman" w:hAnsi="Times New Roman" w:cs="Times New Roman"/>
          <w:spacing w:val="-2"/>
          <w:sz w:val="24"/>
          <w:szCs w:val="24"/>
        </w:rPr>
        <w:t>организованной</w:t>
      </w:r>
      <w:r w:rsidRPr="003A3AA0">
        <w:rPr>
          <w:rFonts w:ascii="Times New Roman" w:hAnsi="Times New Roman" w:cs="Times New Roman"/>
          <w:sz w:val="24"/>
          <w:szCs w:val="24"/>
        </w:rPr>
        <w:tab/>
      </w:r>
      <w:r w:rsidRPr="003A3AA0">
        <w:rPr>
          <w:rFonts w:ascii="Times New Roman" w:hAnsi="Times New Roman" w:cs="Times New Roman"/>
          <w:spacing w:val="-2"/>
          <w:sz w:val="24"/>
          <w:szCs w:val="24"/>
        </w:rPr>
        <w:t>образовательной</w:t>
      </w:r>
      <w:r w:rsidRPr="003A3AA0">
        <w:rPr>
          <w:rFonts w:ascii="Times New Roman" w:hAnsi="Times New Roman" w:cs="Times New Roman"/>
          <w:sz w:val="24"/>
          <w:szCs w:val="24"/>
        </w:rPr>
        <w:tab/>
      </w:r>
      <w:r w:rsidRPr="003A3AA0">
        <w:rPr>
          <w:rFonts w:ascii="Times New Roman" w:hAnsi="Times New Roman" w:cs="Times New Roman"/>
          <w:spacing w:val="-2"/>
          <w:sz w:val="24"/>
          <w:szCs w:val="24"/>
        </w:rPr>
        <w:t>деятельности</w:t>
      </w:r>
      <w:r w:rsidRPr="003A3AA0">
        <w:rPr>
          <w:rFonts w:ascii="Times New Roman" w:hAnsi="Times New Roman" w:cs="Times New Roman"/>
          <w:sz w:val="24"/>
          <w:szCs w:val="24"/>
        </w:rPr>
        <w:tab/>
      </w:r>
      <w:r w:rsidRPr="003A3AA0">
        <w:rPr>
          <w:rFonts w:ascii="Times New Roman" w:hAnsi="Times New Roman" w:cs="Times New Roman"/>
          <w:spacing w:val="-2"/>
          <w:sz w:val="24"/>
          <w:szCs w:val="24"/>
        </w:rPr>
        <w:t xml:space="preserve">статического </w:t>
      </w:r>
      <w:r w:rsidRPr="003A3AA0">
        <w:rPr>
          <w:rFonts w:ascii="Times New Roman" w:hAnsi="Times New Roman" w:cs="Times New Roman"/>
          <w:sz w:val="24"/>
          <w:szCs w:val="24"/>
        </w:rPr>
        <w:t>характера проводятся физкультурные минутки.</w:t>
      </w:r>
    </w:p>
    <w:p w:rsidR="003A3AA0" w:rsidRPr="003A3AA0" w:rsidRDefault="003A3AA0" w:rsidP="003A3AA0">
      <w:pPr>
        <w:tabs>
          <w:tab w:val="left" w:pos="1540"/>
          <w:tab w:val="left" w:pos="1541"/>
        </w:tabs>
        <w:ind w:right="551"/>
        <w:rPr>
          <w:rFonts w:ascii="Times New Roman" w:hAnsi="Times New Roman" w:cs="Times New Roman"/>
          <w:sz w:val="24"/>
          <w:szCs w:val="24"/>
        </w:rPr>
      </w:pPr>
      <w:r w:rsidRPr="003A3AA0">
        <w:rPr>
          <w:rFonts w:ascii="Times New Roman" w:hAnsi="Times New Roman" w:cs="Times New Roman"/>
          <w:sz w:val="24"/>
          <w:szCs w:val="24"/>
        </w:rPr>
        <w:t>4.4 Учебный</w:t>
      </w:r>
      <w:r w:rsidRPr="003A3AA0">
        <w:rPr>
          <w:rFonts w:ascii="Times New Roman" w:hAnsi="Times New Roman" w:cs="Times New Roman"/>
          <w:spacing w:val="-3"/>
          <w:sz w:val="24"/>
          <w:szCs w:val="24"/>
        </w:rPr>
        <w:t xml:space="preserve"> </w:t>
      </w:r>
      <w:r w:rsidRPr="003A3AA0">
        <w:rPr>
          <w:rFonts w:ascii="Times New Roman" w:hAnsi="Times New Roman" w:cs="Times New Roman"/>
          <w:sz w:val="24"/>
          <w:szCs w:val="24"/>
        </w:rPr>
        <w:t>год</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начинается</w:t>
      </w:r>
      <w:r w:rsidRPr="003A3AA0">
        <w:rPr>
          <w:rFonts w:ascii="Times New Roman" w:hAnsi="Times New Roman" w:cs="Times New Roman"/>
          <w:spacing w:val="-3"/>
          <w:sz w:val="24"/>
          <w:szCs w:val="24"/>
        </w:rPr>
        <w:t xml:space="preserve"> </w:t>
      </w:r>
      <w:r w:rsidRPr="003A3AA0">
        <w:rPr>
          <w:rFonts w:ascii="Times New Roman" w:hAnsi="Times New Roman" w:cs="Times New Roman"/>
          <w:sz w:val="24"/>
          <w:szCs w:val="24"/>
        </w:rPr>
        <w:t>с</w:t>
      </w:r>
      <w:r w:rsidRPr="003A3AA0">
        <w:rPr>
          <w:rFonts w:ascii="Times New Roman" w:hAnsi="Times New Roman" w:cs="Times New Roman"/>
          <w:spacing w:val="-6"/>
          <w:sz w:val="24"/>
          <w:szCs w:val="24"/>
        </w:rPr>
        <w:t xml:space="preserve"> </w:t>
      </w:r>
      <w:r w:rsidRPr="003A3AA0">
        <w:rPr>
          <w:rFonts w:ascii="Times New Roman" w:hAnsi="Times New Roman" w:cs="Times New Roman"/>
          <w:sz w:val="24"/>
          <w:szCs w:val="24"/>
        </w:rPr>
        <w:t>1-го</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сентября</w:t>
      </w:r>
      <w:r w:rsidRPr="003A3AA0">
        <w:rPr>
          <w:rFonts w:ascii="Times New Roman" w:hAnsi="Times New Roman" w:cs="Times New Roman"/>
          <w:spacing w:val="-3"/>
          <w:sz w:val="24"/>
          <w:szCs w:val="24"/>
        </w:rPr>
        <w:t xml:space="preserve"> </w:t>
      </w:r>
      <w:r w:rsidRPr="003A3AA0">
        <w:rPr>
          <w:rFonts w:ascii="Times New Roman" w:hAnsi="Times New Roman" w:cs="Times New Roman"/>
          <w:sz w:val="24"/>
          <w:szCs w:val="24"/>
        </w:rPr>
        <w:t>и</w:t>
      </w:r>
      <w:r w:rsidRPr="003A3AA0">
        <w:rPr>
          <w:rFonts w:ascii="Times New Roman" w:hAnsi="Times New Roman" w:cs="Times New Roman"/>
          <w:spacing w:val="-3"/>
          <w:sz w:val="24"/>
          <w:szCs w:val="24"/>
        </w:rPr>
        <w:t xml:space="preserve"> </w:t>
      </w:r>
      <w:r w:rsidRPr="003A3AA0">
        <w:rPr>
          <w:rFonts w:ascii="Times New Roman" w:hAnsi="Times New Roman" w:cs="Times New Roman"/>
          <w:sz w:val="24"/>
          <w:szCs w:val="24"/>
        </w:rPr>
        <w:t>заканчивается</w:t>
      </w:r>
      <w:r w:rsidRPr="003A3AA0">
        <w:rPr>
          <w:rFonts w:ascii="Times New Roman" w:hAnsi="Times New Roman" w:cs="Times New Roman"/>
          <w:spacing w:val="-3"/>
          <w:sz w:val="24"/>
          <w:szCs w:val="24"/>
        </w:rPr>
        <w:t xml:space="preserve"> </w:t>
      </w:r>
      <w:r w:rsidRPr="003A3AA0">
        <w:rPr>
          <w:rFonts w:ascii="Times New Roman" w:hAnsi="Times New Roman" w:cs="Times New Roman"/>
          <w:sz w:val="24"/>
          <w:szCs w:val="24"/>
        </w:rPr>
        <w:t>в</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сроки, установленные годовым календарным учебным графиком.</w:t>
      </w:r>
    </w:p>
    <w:p w:rsidR="003A3AA0" w:rsidRPr="003A3AA0" w:rsidRDefault="003A3AA0" w:rsidP="003A3AA0">
      <w:pPr>
        <w:tabs>
          <w:tab w:val="left" w:pos="1470"/>
          <w:tab w:val="left" w:pos="1471"/>
        </w:tabs>
        <w:rPr>
          <w:rFonts w:ascii="Times New Roman" w:hAnsi="Times New Roman" w:cs="Times New Roman"/>
          <w:sz w:val="24"/>
          <w:szCs w:val="24"/>
        </w:rPr>
      </w:pPr>
      <w:r w:rsidRPr="003A3AA0">
        <w:rPr>
          <w:rFonts w:ascii="Times New Roman" w:hAnsi="Times New Roman" w:cs="Times New Roman"/>
          <w:sz w:val="24"/>
          <w:szCs w:val="24"/>
        </w:rPr>
        <w:t xml:space="preserve">4.5 ООД </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с</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воспитанниками</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могут</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проводиться</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с</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понедельника</w:t>
      </w:r>
      <w:r w:rsidRPr="003A3AA0">
        <w:rPr>
          <w:rFonts w:ascii="Times New Roman" w:hAnsi="Times New Roman" w:cs="Times New Roman"/>
          <w:spacing w:val="-7"/>
          <w:sz w:val="24"/>
          <w:szCs w:val="24"/>
        </w:rPr>
        <w:t xml:space="preserve"> </w:t>
      </w:r>
      <w:r w:rsidRPr="003A3AA0">
        <w:rPr>
          <w:rFonts w:ascii="Times New Roman" w:hAnsi="Times New Roman" w:cs="Times New Roman"/>
          <w:spacing w:val="-5"/>
          <w:sz w:val="24"/>
          <w:szCs w:val="24"/>
        </w:rPr>
        <w:t>по</w:t>
      </w:r>
    </w:p>
    <w:p w:rsidR="003A3AA0" w:rsidRPr="003A3AA0" w:rsidRDefault="003A3AA0" w:rsidP="003A3AA0">
      <w:pPr>
        <w:pStyle w:val="a3"/>
        <w:ind w:right="140"/>
      </w:pPr>
      <w:r w:rsidRPr="003A3AA0">
        <w:t>пятницу</w:t>
      </w:r>
      <w:r w:rsidRPr="003A3AA0">
        <w:rPr>
          <w:spacing w:val="80"/>
        </w:rPr>
        <w:t xml:space="preserve"> </w:t>
      </w:r>
      <w:r w:rsidRPr="003A3AA0">
        <w:t>(за</w:t>
      </w:r>
      <w:r w:rsidRPr="003A3AA0">
        <w:rPr>
          <w:spacing w:val="80"/>
        </w:rPr>
        <w:t xml:space="preserve"> </w:t>
      </w:r>
      <w:r w:rsidRPr="003A3AA0">
        <w:t>исключением</w:t>
      </w:r>
      <w:r w:rsidRPr="003A3AA0">
        <w:rPr>
          <w:spacing w:val="80"/>
        </w:rPr>
        <w:t xml:space="preserve"> </w:t>
      </w:r>
      <w:r w:rsidRPr="003A3AA0">
        <w:t>праздничных</w:t>
      </w:r>
      <w:r w:rsidRPr="003A3AA0">
        <w:rPr>
          <w:spacing w:val="80"/>
        </w:rPr>
        <w:t xml:space="preserve"> </w:t>
      </w:r>
      <w:r w:rsidRPr="003A3AA0">
        <w:t>дней).</w:t>
      </w:r>
      <w:r w:rsidRPr="003A3AA0">
        <w:rPr>
          <w:spacing w:val="80"/>
        </w:rPr>
        <w:t xml:space="preserve"> </w:t>
      </w:r>
      <w:r w:rsidRPr="003A3AA0">
        <w:t>Время</w:t>
      </w:r>
      <w:r w:rsidRPr="003A3AA0">
        <w:rPr>
          <w:spacing w:val="80"/>
        </w:rPr>
        <w:t xml:space="preserve"> </w:t>
      </w:r>
      <w:r w:rsidRPr="003A3AA0">
        <w:t>начала</w:t>
      </w:r>
      <w:r w:rsidRPr="003A3AA0">
        <w:rPr>
          <w:spacing w:val="80"/>
        </w:rPr>
        <w:t xml:space="preserve"> </w:t>
      </w:r>
      <w:r w:rsidRPr="003A3AA0">
        <w:t>и</w:t>
      </w:r>
      <w:r w:rsidRPr="003A3AA0">
        <w:rPr>
          <w:spacing w:val="80"/>
        </w:rPr>
        <w:t xml:space="preserve"> </w:t>
      </w:r>
      <w:r w:rsidRPr="003A3AA0">
        <w:t>окончания образовательной деятельности определяется расписанием.</w:t>
      </w:r>
    </w:p>
    <w:p w:rsidR="003A3AA0" w:rsidRPr="003A3AA0" w:rsidRDefault="003A3AA0" w:rsidP="003A3AA0">
      <w:pPr>
        <w:pStyle w:val="ConsPlusDocList"/>
        <w:tabs>
          <w:tab w:val="left" w:pos="6960"/>
        </w:tabs>
        <w:jc w:val="both"/>
        <w:rPr>
          <w:rFonts w:ascii="Times New Roman" w:hAnsi="Times New Roman" w:cs="Times New Roman"/>
          <w:sz w:val="24"/>
          <w:szCs w:val="24"/>
        </w:rPr>
      </w:pPr>
      <w:r w:rsidRPr="003A3AA0">
        <w:rPr>
          <w:rFonts w:ascii="Times New Roman" w:hAnsi="Times New Roman" w:cs="Times New Roman"/>
          <w:sz w:val="24"/>
          <w:szCs w:val="24"/>
        </w:rPr>
        <w:t xml:space="preserve">  4.6.Занятия по физическому развитию в соответствие с основной образовательной программой дошкольного образования для детей в возрасте от 3 до 7 лет организуются не менее 3 раз в неделю. </w:t>
      </w:r>
    </w:p>
    <w:p w:rsidR="003A3AA0" w:rsidRPr="003A3AA0" w:rsidRDefault="003A3AA0" w:rsidP="003A3AA0">
      <w:pPr>
        <w:pStyle w:val="ConsPlusDocList"/>
        <w:jc w:val="both"/>
        <w:rPr>
          <w:rFonts w:ascii="Times New Roman" w:hAnsi="Times New Roman" w:cs="Times New Roman"/>
          <w:sz w:val="24"/>
          <w:szCs w:val="24"/>
        </w:rPr>
      </w:pPr>
      <w:r w:rsidRPr="003A3AA0">
        <w:rPr>
          <w:rFonts w:ascii="Times New Roman" w:hAnsi="Times New Roman" w:cs="Times New Roman"/>
          <w:sz w:val="24"/>
          <w:szCs w:val="24"/>
        </w:rPr>
        <w:t>Один раз в неделю для детей 5 - 7 лет круглогодично организовываются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3A3AA0" w:rsidRPr="003A3AA0" w:rsidRDefault="003A3AA0" w:rsidP="003A3AA0">
      <w:pPr>
        <w:pStyle w:val="ConsPlusDocList"/>
        <w:jc w:val="both"/>
        <w:rPr>
          <w:rFonts w:ascii="Times New Roman" w:hAnsi="Times New Roman" w:cs="Times New Roman"/>
          <w:sz w:val="24"/>
          <w:szCs w:val="24"/>
        </w:rPr>
      </w:pPr>
      <w:r w:rsidRPr="003A3AA0">
        <w:rPr>
          <w:rFonts w:ascii="Times New Roman" w:hAnsi="Times New Roman" w:cs="Times New Roman"/>
          <w:sz w:val="24"/>
          <w:szCs w:val="24"/>
        </w:rPr>
        <w:t>В теплое время года при благоприятных метеорологических условиях непосредственно образовательная деятельность по физическому развитию организуется на открытом воздухе.</w:t>
      </w:r>
    </w:p>
    <w:p w:rsidR="003A3AA0" w:rsidRPr="003A3AA0" w:rsidRDefault="003A3AA0" w:rsidP="003A3AA0">
      <w:pPr>
        <w:pStyle w:val="Heading1"/>
        <w:tabs>
          <w:tab w:val="left" w:pos="466"/>
        </w:tabs>
        <w:ind w:left="0" w:firstLine="0"/>
      </w:pPr>
      <w:r w:rsidRPr="003A3AA0">
        <w:rPr>
          <w:w w:val="95"/>
        </w:rPr>
        <w:t>5. Заключительные</w:t>
      </w:r>
      <w:r w:rsidRPr="003A3AA0">
        <w:rPr>
          <w:spacing w:val="72"/>
        </w:rPr>
        <w:t xml:space="preserve"> </w:t>
      </w:r>
      <w:r w:rsidRPr="003A3AA0">
        <w:rPr>
          <w:spacing w:val="-2"/>
        </w:rPr>
        <w:t>положения</w:t>
      </w:r>
    </w:p>
    <w:p w:rsidR="003A3AA0" w:rsidRPr="003A3AA0" w:rsidRDefault="003A3AA0" w:rsidP="003A3AA0">
      <w:pPr>
        <w:tabs>
          <w:tab w:val="left" w:pos="1470"/>
          <w:tab w:val="left" w:pos="1471"/>
        </w:tabs>
        <w:spacing w:line="319" w:lineRule="exact"/>
        <w:rPr>
          <w:rFonts w:ascii="Times New Roman" w:hAnsi="Times New Roman" w:cs="Times New Roman"/>
          <w:sz w:val="24"/>
          <w:szCs w:val="24"/>
        </w:rPr>
      </w:pPr>
      <w:r w:rsidRPr="003A3AA0">
        <w:rPr>
          <w:rFonts w:ascii="Times New Roman" w:hAnsi="Times New Roman" w:cs="Times New Roman"/>
          <w:sz w:val="24"/>
          <w:szCs w:val="24"/>
        </w:rPr>
        <w:t>5.1 Настоящее</w:t>
      </w:r>
      <w:r w:rsidRPr="003A3AA0">
        <w:rPr>
          <w:rFonts w:ascii="Times New Roman" w:hAnsi="Times New Roman" w:cs="Times New Roman"/>
          <w:spacing w:val="-7"/>
          <w:sz w:val="24"/>
          <w:szCs w:val="24"/>
        </w:rPr>
        <w:t xml:space="preserve"> </w:t>
      </w:r>
      <w:r w:rsidRPr="003A3AA0">
        <w:rPr>
          <w:rFonts w:ascii="Times New Roman" w:hAnsi="Times New Roman" w:cs="Times New Roman"/>
          <w:sz w:val="24"/>
          <w:szCs w:val="24"/>
        </w:rPr>
        <w:t>положение</w:t>
      </w:r>
      <w:r w:rsidRPr="003A3AA0">
        <w:rPr>
          <w:rFonts w:ascii="Times New Roman" w:hAnsi="Times New Roman" w:cs="Times New Roman"/>
          <w:spacing w:val="-4"/>
          <w:sz w:val="24"/>
          <w:szCs w:val="24"/>
        </w:rPr>
        <w:t xml:space="preserve"> </w:t>
      </w:r>
      <w:r w:rsidRPr="003A3AA0">
        <w:rPr>
          <w:rFonts w:ascii="Times New Roman" w:hAnsi="Times New Roman" w:cs="Times New Roman"/>
          <w:sz w:val="24"/>
          <w:szCs w:val="24"/>
        </w:rPr>
        <w:t>вводится</w:t>
      </w:r>
      <w:r w:rsidRPr="003A3AA0">
        <w:rPr>
          <w:rFonts w:ascii="Times New Roman" w:hAnsi="Times New Roman" w:cs="Times New Roman"/>
          <w:spacing w:val="-5"/>
          <w:sz w:val="24"/>
          <w:szCs w:val="24"/>
        </w:rPr>
        <w:t xml:space="preserve"> </w:t>
      </w:r>
      <w:r w:rsidRPr="003A3AA0">
        <w:rPr>
          <w:rFonts w:ascii="Times New Roman" w:hAnsi="Times New Roman" w:cs="Times New Roman"/>
          <w:sz w:val="24"/>
          <w:szCs w:val="24"/>
        </w:rPr>
        <w:t>в</w:t>
      </w:r>
      <w:r w:rsidRPr="003A3AA0">
        <w:rPr>
          <w:rFonts w:ascii="Times New Roman" w:hAnsi="Times New Roman" w:cs="Times New Roman"/>
          <w:spacing w:val="-6"/>
          <w:sz w:val="24"/>
          <w:szCs w:val="24"/>
        </w:rPr>
        <w:t xml:space="preserve"> </w:t>
      </w:r>
      <w:r w:rsidRPr="003A3AA0">
        <w:rPr>
          <w:rFonts w:ascii="Times New Roman" w:hAnsi="Times New Roman" w:cs="Times New Roman"/>
          <w:sz w:val="24"/>
          <w:szCs w:val="24"/>
        </w:rPr>
        <w:t>действие</w:t>
      </w:r>
      <w:r w:rsidRPr="003A3AA0">
        <w:rPr>
          <w:rFonts w:ascii="Times New Roman" w:hAnsi="Times New Roman" w:cs="Times New Roman"/>
          <w:spacing w:val="-4"/>
          <w:sz w:val="24"/>
          <w:szCs w:val="24"/>
        </w:rPr>
        <w:t xml:space="preserve"> </w:t>
      </w:r>
      <w:r w:rsidRPr="003A3AA0">
        <w:rPr>
          <w:rFonts w:ascii="Times New Roman" w:hAnsi="Times New Roman" w:cs="Times New Roman"/>
          <w:sz w:val="24"/>
          <w:szCs w:val="24"/>
        </w:rPr>
        <w:t>с</w:t>
      </w:r>
      <w:r w:rsidRPr="003A3AA0">
        <w:rPr>
          <w:rFonts w:ascii="Times New Roman" w:hAnsi="Times New Roman" w:cs="Times New Roman"/>
          <w:spacing w:val="-4"/>
          <w:sz w:val="24"/>
          <w:szCs w:val="24"/>
        </w:rPr>
        <w:t xml:space="preserve"> </w:t>
      </w:r>
      <w:r w:rsidRPr="003A3AA0">
        <w:rPr>
          <w:rFonts w:ascii="Times New Roman" w:hAnsi="Times New Roman" w:cs="Times New Roman"/>
          <w:spacing w:val="-2"/>
          <w:sz w:val="24"/>
          <w:szCs w:val="24"/>
        </w:rPr>
        <w:t>момента</w:t>
      </w:r>
    </w:p>
    <w:p w:rsidR="003A3AA0" w:rsidRPr="003A3AA0" w:rsidRDefault="003A3AA0" w:rsidP="003A3AA0">
      <w:pPr>
        <w:pStyle w:val="a3"/>
      </w:pPr>
      <w:r w:rsidRPr="003A3AA0">
        <w:lastRenderedPageBreak/>
        <w:t>утверждения</w:t>
      </w:r>
      <w:r w:rsidRPr="003A3AA0">
        <w:rPr>
          <w:spacing w:val="-10"/>
        </w:rPr>
        <w:t xml:space="preserve"> </w:t>
      </w:r>
      <w:r w:rsidRPr="003A3AA0">
        <w:t>приказом</w:t>
      </w:r>
      <w:r w:rsidRPr="003A3AA0">
        <w:rPr>
          <w:spacing w:val="-4"/>
        </w:rPr>
        <w:t xml:space="preserve"> </w:t>
      </w:r>
      <w:r w:rsidRPr="003A3AA0">
        <w:t>заведующего</w:t>
      </w:r>
      <w:r w:rsidRPr="003A3AA0">
        <w:rPr>
          <w:spacing w:val="-2"/>
        </w:rPr>
        <w:t xml:space="preserve"> </w:t>
      </w:r>
      <w:r w:rsidRPr="003A3AA0">
        <w:t>МБДОУ Лебяжинский</w:t>
      </w:r>
      <w:r w:rsidRPr="003A3AA0">
        <w:rPr>
          <w:spacing w:val="-4"/>
        </w:rPr>
        <w:t xml:space="preserve"> </w:t>
      </w:r>
      <w:r w:rsidRPr="003A3AA0">
        <w:t>детский</w:t>
      </w:r>
      <w:r w:rsidRPr="003A3AA0">
        <w:rPr>
          <w:spacing w:val="-5"/>
        </w:rPr>
        <w:t xml:space="preserve"> </w:t>
      </w:r>
      <w:r w:rsidRPr="003A3AA0">
        <w:t>сад</w:t>
      </w:r>
      <w:r w:rsidRPr="003A3AA0">
        <w:rPr>
          <w:spacing w:val="-6"/>
        </w:rPr>
        <w:t xml:space="preserve"> </w:t>
      </w:r>
      <w:r w:rsidRPr="003A3AA0">
        <w:t>№</w:t>
      </w:r>
      <w:r w:rsidRPr="003A3AA0">
        <w:rPr>
          <w:spacing w:val="-4"/>
        </w:rPr>
        <w:t xml:space="preserve"> </w:t>
      </w:r>
      <w:r w:rsidRPr="003A3AA0">
        <w:rPr>
          <w:spacing w:val="-10"/>
        </w:rPr>
        <w:t>24</w:t>
      </w:r>
    </w:p>
    <w:p w:rsidR="003A3AA0" w:rsidRDefault="003A3AA0" w:rsidP="003A3AA0">
      <w:pPr>
        <w:pStyle w:val="a3"/>
        <w:rPr>
          <w:spacing w:val="-2"/>
        </w:rPr>
      </w:pPr>
      <w:r w:rsidRPr="003A3AA0">
        <w:rPr>
          <w:spacing w:val="-2"/>
        </w:rPr>
        <w:t>«Дюймовочка».</w:t>
      </w: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Default="003A3AA0" w:rsidP="003A3AA0">
      <w:pPr>
        <w:pStyle w:val="a3"/>
        <w:rPr>
          <w:spacing w:val="-2"/>
        </w:rPr>
      </w:pPr>
    </w:p>
    <w:p w:rsidR="003A3AA0" w:rsidRPr="003A3AA0" w:rsidRDefault="003A3AA0" w:rsidP="003A3AA0">
      <w:pPr>
        <w:pStyle w:val="a3"/>
      </w:pPr>
    </w:p>
    <w:p w:rsidR="00B002D6" w:rsidRDefault="00B002D6" w:rsidP="003A3AA0">
      <w:pPr>
        <w:spacing w:after="0" w:line="240" w:lineRule="auto"/>
        <w:jc w:val="center"/>
        <w:rPr>
          <w:rFonts w:ascii="Times New Roman" w:hAnsi="Times New Roman" w:cs="Times New Roman"/>
          <w:b/>
          <w:sz w:val="24"/>
          <w:szCs w:val="24"/>
        </w:rPr>
      </w:pPr>
    </w:p>
    <w:p w:rsidR="00B002D6" w:rsidRDefault="00B002D6" w:rsidP="003A3AA0">
      <w:pPr>
        <w:spacing w:after="0" w:line="240" w:lineRule="auto"/>
        <w:jc w:val="center"/>
        <w:rPr>
          <w:rFonts w:ascii="Times New Roman" w:hAnsi="Times New Roman" w:cs="Times New Roman"/>
          <w:b/>
          <w:sz w:val="24"/>
          <w:szCs w:val="24"/>
        </w:rPr>
      </w:pPr>
    </w:p>
    <w:p w:rsidR="00B002D6" w:rsidRDefault="00B002D6" w:rsidP="003A3AA0">
      <w:pPr>
        <w:spacing w:after="0" w:line="240" w:lineRule="auto"/>
        <w:jc w:val="center"/>
        <w:rPr>
          <w:rFonts w:ascii="Times New Roman" w:hAnsi="Times New Roman" w:cs="Times New Roman"/>
          <w:b/>
          <w:sz w:val="24"/>
          <w:szCs w:val="24"/>
        </w:rPr>
      </w:pPr>
    </w:p>
    <w:p w:rsidR="00B002D6" w:rsidRDefault="00B002D6" w:rsidP="003A3AA0">
      <w:pPr>
        <w:spacing w:after="0" w:line="240" w:lineRule="auto"/>
        <w:jc w:val="center"/>
        <w:rPr>
          <w:rFonts w:ascii="Times New Roman" w:hAnsi="Times New Roman" w:cs="Times New Roman"/>
          <w:b/>
          <w:sz w:val="24"/>
          <w:szCs w:val="24"/>
        </w:rPr>
      </w:pPr>
    </w:p>
    <w:p w:rsidR="00B002D6" w:rsidRDefault="00B002D6" w:rsidP="003A3AA0">
      <w:pPr>
        <w:spacing w:after="0" w:line="240" w:lineRule="auto"/>
        <w:jc w:val="center"/>
        <w:rPr>
          <w:rFonts w:ascii="Times New Roman" w:hAnsi="Times New Roman" w:cs="Times New Roman"/>
          <w:b/>
          <w:sz w:val="24"/>
          <w:szCs w:val="24"/>
        </w:rPr>
      </w:pPr>
    </w:p>
    <w:p w:rsidR="00B002D6" w:rsidRDefault="00B002D6" w:rsidP="003A3AA0">
      <w:pPr>
        <w:spacing w:after="0" w:line="240" w:lineRule="auto"/>
        <w:jc w:val="center"/>
        <w:rPr>
          <w:rFonts w:ascii="Times New Roman" w:hAnsi="Times New Roman" w:cs="Times New Roman"/>
          <w:b/>
          <w:sz w:val="24"/>
          <w:szCs w:val="24"/>
        </w:rPr>
      </w:pPr>
    </w:p>
    <w:p w:rsidR="00B002D6" w:rsidRDefault="00B002D6" w:rsidP="003A3AA0">
      <w:pPr>
        <w:spacing w:after="0" w:line="240" w:lineRule="auto"/>
        <w:jc w:val="center"/>
        <w:rPr>
          <w:rFonts w:ascii="Times New Roman" w:hAnsi="Times New Roman" w:cs="Times New Roman"/>
          <w:b/>
          <w:sz w:val="24"/>
          <w:szCs w:val="24"/>
        </w:rPr>
      </w:pPr>
    </w:p>
    <w:p w:rsidR="003A3AA0" w:rsidRPr="003A3AA0" w:rsidRDefault="003A3AA0" w:rsidP="003A3AA0">
      <w:pPr>
        <w:spacing w:after="0" w:line="240" w:lineRule="auto"/>
        <w:jc w:val="center"/>
        <w:rPr>
          <w:rFonts w:ascii="Times New Roman" w:hAnsi="Times New Roman" w:cs="Times New Roman"/>
          <w:b/>
          <w:sz w:val="24"/>
          <w:szCs w:val="24"/>
        </w:rPr>
      </w:pPr>
      <w:r w:rsidRPr="003A3AA0">
        <w:rPr>
          <w:rFonts w:ascii="Times New Roman" w:hAnsi="Times New Roman" w:cs="Times New Roman"/>
          <w:b/>
          <w:sz w:val="24"/>
          <w:szCs w:val="24"/>
        </w:rPr>
        <w:lastRenderedPageBreak/>
        <w:t>Положение</w:t>
      </w:r>
    </w:p>
    <w:p w:rsidR="003A3AA0" w:rsidRPr="003A3AA0" w:rsidRDefault="003A3AA0" w:rsidP="003A3AA0">
      <w:pPr>
        <w:spacing w:after="0" w:line="240" w:lineRule="auto"/>
        <w:jc w:val="center"/>
        <w:rPr>
          <w:rFonts w:ascii="Times New Roman" w:hAnsi="Times New Roman" w:cs="Times New Roman"/>
          <w:b/>
          <w:sz w:val="24"/>
          <w:szCs w:val="24"/>
        </w:rPr>
      </w:pPr>
      <w:r w:rsidRPr="003A3AA0">
        <w:rPr>
          <w:rFonts w:ascii="Times New Roman" w:hAnsi="Times New Roman" w:cs="Times New Roman"/>
          <w:b/>
          <w:sz w:val="24"/>
          <w:szCs w:val="24"/>
        </w:rPr>
        <w:t>о языке образования и воспитания</w:t>
      </w:r>
    </w:p>
    <w:p w:rsidR="003A3AA0" w:rsidRPr="003A3AA0" w:rsidRDefault="003A3AA0" w:rsidP="003A3AA0">
      <w:pPr>
        <w:spacing w:after="0" w:line="240" w:lineRule="auto"/>
        <w:jc w:val="center"/>
        <w:rPr>
          <w:rFonts w:ascii="Times New Roman" w:hAnsi="Times New Roman" w:cs="Times New Roman"/>
          <w:b/>
          <w:sz w:val="24"/>
          <w:szCs w:val="24"/>
        </w:rPr>
      </w:pPr>
      <w:r w:rsidRPr="003A3AA0">
        <w:rPr>
          <w:rFonts w:ascii="Times New Roman" w:hAnsi="Times New Roman" w:cs="Times New Roman"/>
          <w:b/>
          <w:sz w:val="24"/>
          <w:szCs w:val="24"/>
        </w:rPr>
        <w:t>в муниципальном бюджетном дошкольном образовательном учреждении Лебяжинский детский сад №24 «Дюймовочка»</w:t>
      </w:r>
    </w:p>
    <w:p w:rsidR="003A3AA0" w:rsidRPr="003A3AA0" w:rsidRDefault="003A3AA0" w:rsidP="003A3AA0">
      <w:pPr>
        <w:spacing w:after="0" w:line="240" w:lineRule="auto"/>
        <w:jc w:val="center"/>
        <w:rPr>
          <w:rFonts w:ascii="Times New Roman" w:hAnsi="Times New Roman" w:cs="Times New Roman"/>
          <w:b/>
          <w:sz w:val="24"/>
          <w:szCs w:val="24"/>
        </w:rPr>
      </w:pPr>
      <w:r w:rsidRPr="003A3AA0">
        <w:rPr>
          <w:rFonts w:ascii="Times New Roman" w:hAnsi="Times New Roman" w:cs="Times New Roman"/>
          <w:b/>
          <w:sz w:val="24"/>
          <w:szCs w:val="24"/>
        </w:rPr>
        <w:t>Алексеевского муниципального района Республики Татарстан</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1. Общие положения</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1.1. Настоящее Положение о языке образования в в Муниципальном бюджетном дошкольном образовательном учреждении Лебяжинский  детский сад №24 «Дюймовочка» Алексеевского муниципального района Республики Татарстан (далее - ДОУ) разработано в соответствии с   Федеральным законом № 273-ФЗ от 29.12.2012 «Об образовании в Российской Федерации» с изменениями от 2 июля 2021 года, Декларацией о языках народов России «О языках народов Российской Федерации» от 25.10.1991 г. № 1807-1 с изменениями от 11 июня 2021 года, Законом Российской Федерации «О государственном языке Российской Федерации» от 01.06.2005 г. № 53-ФЗ с изменениями на 05.05.2014 г., Приказом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Законом Республики Татарстан от 22 июля 2013 года №68-ЗРТ «Об образовании», Закон Республики Татарстан «О языках народов Республики Татарстан» № 1560-XII от 8 июля 1992 года, Уставом ДОУ.</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 1.2. Данное Положение о языке образования в ДОУ (далее - Положение) определяет язык образования в ДОУ, порядок выбора родного языка образования, регулирует использование государственного языка Российской Федерации и Республики Татарстан в образовательной деятельности.</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 1.3. Настоящее Положение о языке обучения в ДОУ разработано с целью соблюдения законодательства Российской Федерации в области образования в части определения языка образования и прав граждан на бесплатное общедоступное дошкольное образование. </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1.4. Настоящее Положение обязательно для исполнения всеми участниками образовательных отношений. </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1.5. ДОУ обеспечивает открытость и доступность информации о языке образования размещения настоящего Положения на официальном сайте ДОУ в сети Интернет </w:t>
      </w:r>
      <w:hyperlink r:id="rId7" w:history="1">
        <w:r w:rsidRPr="003A3AA0">
          <w:rPr>
            <w:rStyle w:val="a6"/>
            <w:rFonts w:ascii="Times New Roman" w:hAnsi="Times New Roman" w:cs="Times New Roman"/>
            <w:sz w:val="24"/>
            <w:szCs w:val="24"/>
          </w:rPr>
          <w:t>https://edu.tatar.ru/</w:t>
        </w:r>
      </w:hyperlink>
      <w:r w:rsidRPr="003A3AA0">
        <w:rPr>
          <w:rFonts w:ascii="Times New Roman" w:hAnsi="Times New Roman" w:cs="Times New Roman"/>
          <w:sz w:val="24"/>
          <w:szCs w:val="24"/>
        </w:rPr>
        <w:t xml:space="preserve">. </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2. Требования к языку при осуществлении образовательной деятельности</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 2.1. В ДОУ гарантируется получение дошкольного образования на государственном языке Российской Федерации, а также выбор языка обучения и воспитания в пределах возможностей, предоставляемых ДОУ. </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2.2. Право на получение дошкольного образования на родном языке из числа языков народов Российской Федерации, а также право на изучение родного языка из числа языков народов реализуется в пределах возможностей, предоставляемых ДОУ в порядке, установленном законодательством об образовании.</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 2.3. В ДОУ создаются условия для изучения русского языка, как государственного языка Российской Федерации и татарского языка, как государственного языка Республики Татарстан. </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2.4. Образовательная деятельность на русском языке осуществляется по реализуемой образовательной программе дошкольного образования, разработанной ДОУ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программой дошкольного образования.</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 3. Ведение образовательной деятельности в ДОУ</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 3.1. В ДОУ образовательная деятельность осуществляется на государственном русском языке.</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 3.2. Преподавание и изучение русского языка осуществляется в соответствии с ФГОС дошкольного образования. </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3.3. Реализация указанных прав обеспечивается созданием необходимого числа соответствующих образовательных групп, а также условий для их функционирования. </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3.4. Выбор языка образования, изучаемых родного языка из числа языков народов Российской Федерации, в том числе русского языка как родного языка, осуществляется по заявлениям </w:t>
      </w:r>
      <w:r w:rsidRPr="003A3AA0">
        <w:rPr>
          <w:rFonts w:ascii="Times New Roman" w:hAnsi="Times New Roman" w:cs="Times New Roman"/>
          <w:sz w:val="24"/>
          <w:szCs w:val="24"/>
        </w:rPr>
        <w:lastRenderedPageBreak/>
        <w:t>родителей (законных представителей) воспитанников при приеме (переводе) на обучение по образовательным программам дошкольного образования.</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 3.5. Воспитательная деятельность в ДОУ осуществляется на языках Республики Татарстан: русском и татарском. </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3.6 Мероприятия, проводимые в ДОУ, организуются на языках Республики Татарстан в зависимости от их целей, тематики, целевой аудитории и иных факторов. </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3.7 В рамках дополнительных образовательных программ по запросу участников образовательных отношений ДОУ вправе организовать обучение детей иностранным языкам. </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3.8. Документооборот в образовательной организации осуществляется на русском языке - государственном языке Российской Федерации. </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3.9. Иностранные граждане и лица без гражданства все документы представляют в ДОУ на русском языке или вместе с заверенным в установленном порядке переводом на русский язык.</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 3.10. При поступлении ребенка в детский сад родители (законные представители) несовершеннолетних воспитанников или лица их заменяющие в заявлении указывают желаемое для них изучение родного языка. </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3.11. Заявления родителей (законных представителей) о выборе родного языка обучения хранятся в личных делах воспитанников. </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4. Заключительные положения.</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4.1. Настоящее Положение о языке образования и обучения является локальным нормативным актом ДОУ, принимается на Педагогическом совете работников детского сада и утверждается приказом заведующего ДОУ.</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 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3A3AA0" w:rsidRP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 4.3. Положение принимается на неопределенный срок. Изменения и дополнения к Положению принимаются в порядке, предусмотренном п.4.1 настоящего Положения.</w:t>
      </w:r>
    </w:p>
    <w:p w:rsidR="003A3AA0" w:rsidRDefault="003A3AA0" w:rsidP="003A3AA0">
      <w:pPr>
        <w:spacing w:after="0" w:line="240" w:lineRule="auto"/>
        <w:jc w:val="both"/>
        <w:rPr>
          <w:rFonts w:ascii="Times New Roman" w:hAnsi="Times New Roman" w:cs="Times New Roman"/>
          <w:sz w:val="24"/>
          <w:szCs w:val="24"/>
        </w:rPr>
      </w:pPr>
      <w:r w:rsidRPr="003A3AA0">
        <w:rPr>
          <w:rFonts w:ascii="Times New Roman" w:hAnsi="Times New Roman" w:cs="Times New Roman"/>
          <w:sz w:val="24"/>
          <w:szCs w:val="24"/>
        </w:rPr>
        <w:t xml:space="preserve"> 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A3AA0" w:rsidRDefault="003A3AA0" w:rsidP="003A3AA0">
      <w:pPr>
        <w:spacing w:after="0" w:line="240" w:lineRule="auto"/>
        <w:jc w:val="both"/>
        <w:rPr>
          <w:rFonts w:ascii="Times New Roman" w:hAnsi="Times New Roman" w:cs="Times New Roman"/>
          <w:sz w:val="24"/>
          <w:szCs w:val="24"/>
        </w:rPr>
      </w:pPr>
    </w:p>
    <w:p w:rsidR="003A3AA0" w:rsidRDefault="003A3AA0" w:rsidP="003A3AA0">
      <w:pPr>
        <w:spacing w:after="0" w:line="240" w:lineRule="auto"/>
        <w:jc w:val="both"/>
        <w:rPr>
          <w:rFonts w:ascii="Times New Roman" w:hAnsi="Times New Roman" w:cs="Times New Roman"/>
          <w:sz w:val="24"/>
          <w:szCs w:val="24"/>
        </w:rPr>
      </w:pPr>
    </w:p>
    <w:p w:rsidR="003A3AA0" w:rsidRDefault="003A3AA0" w:rsidP="003A3AA0">
      <w:pPr>
        <w:spacing w:after="0" w:line="240" w:lineRule="auto"/>
        <w:jc w:val="both"/>
        <w:rPr>
          <w:rFonts w:ascii="Times New Roman" w:hAnsi="Times New Roman" w:cs="Times New Roman"/>
          <w:sz w:val="24"/>
          <w:szCs w:val="24"/>
        </w:rPr>
      </w:pPr>
    </w:p>
    <w:p w:rsidR="003A3AA0" w:rsidRDefault="003A3AA0" w:rsidP="003A3AA0">
      <w:pPr>
        <w:spacing w:after="0" w:line="240" w:lineRule="auto"/>
        <w:jc w:val="both"/>
        <w:rPr>
          <w:rFonts w:ascii="Times New Roman" w:hAnsi="Times New Roman" w:cs="Times New Roman"/>
          <w:sz w:val="24"/>
          <w:szCs w:val="24"/>
        </w:rPr>
      </w:pPr>
    </w:p>
    <w:p w:rsidR="003A3AA0" w:rsidRDefault="003A3AA0" w:rsidP="003A3AA0">
      <w:pPr>
        <w:spacing w:after="0" w:line="240" w:lineRule="auto"/>
        <w:jc w:val="both"/>
        <w:rPr>
          <w:rFonts w:ascii="Times New Roman" w:hAnsi="Times New Roman" w:cs="Times New Roman"/>
          <w:sz w:val="24"/>
          <w:szCs w:val="24"/>
        </w:rPr>
      </w:pPr>
    </w:p>
    <w:p w:rsidR="003A3AA0" w:rsidRDefault="003A3AA0" w:rsidP="003A3AA0">
      <w:pPr>
        <w:spacing w:after="0" w:line="240" w:lineRule="auto"/>
        <w:jc w:val="both"/>
        <w:rPr>
          <w:rFonts w:ascii="Times New Roman" w:hAnsi="Times New Roman" w:cs="Times New Roman"/>
          <w:sz w:val="24"/>
          <w:szCs w:val="24"/>
        </w:rPr>
      </w:pPr>
    </w:p>
    <w:p w:rsidR="003A3AA0" w:rsidRDefault="003A3AA0" w:rsidP="003A3AA0">
      <w:pPr>
        <w:spacing w:after="0" w:line="240" w:lineRule="auto"/>
        <w:jc w:val="both"/>
        <w:rPr>
          <w:rFonts w:ascii="Times New Roman" w:hAnsi="Times New Roman" w:cs="Times New Roman"/>
          <w:sz w:val="24"/>
          <w:szCs w:val="24"/>
        </w:rPr>
      </w:pPr>
    </w:p>
    <w:p w:rsidR="003A3AA0" w:rsidRDefault="003A3AA0" w:rsidP="003A3AA0">
      <w:pPr>
        <w:spacing w:after="0" w:line="240" w:lineRule="auto"/>
        <w:jc w:val="both"/>
        <w:rPr>
          <w:rFonts w:ascii="Times New Roman" w:hAnsi="Times New Roman" w:cs="Times New Roman"/>
          <w:sz w:val="24"/>
          <w:szCs w:val="24"/>
        </w:rPr>
      </w:pPr>
    </w:p>
    <w:p w:rsidR="003A3AA0" w:rsidRDefault="003A3AA0" w:rsidP="003A3AA0">
      <w:pPr>
        <w:spacing w:after="0" w:line="240" w:lineRule="auto"/>
        <w:jc w:val="both"/>
        <w:rPr>
          <w:rFonts w:ascii="Times New Roman" w:hAnsi="Times New Roman" w:cs="Times New Roman"/>
          <w:sz w:val="24"/>
          <w:szCs w:val="24"/>
        </w:rPr>
      </w:pPr>
    </w:p>
    <w:p w:rsidR="003A3AA0" w:rsidRDefault="003A3AA0" w:rsidP="003A3AA0">
      <w:pPr>
        <w:spacing w:after="0" w:line="240" w:lineRule="auto"/>
        <w:jc w:val="both"/>
        <w:rPr>
          <w:rFonts w:ascii="Times New Roman" w:hAnsi="Times New Roman" w:cs="Times New Roman"/>
          <w:sz w:val="24"/>
          <w:szCs w:val="24"/>
        </w:rPr>
      </w:pPr>
    </w:p>
    <w:p w:rsidR="003A3AA0" w:rsidRDefault="003A3AA0" w:rsidP="003A3AA0">
      <w:pPr>
        <w:spacing w:after="0" w:line="240" w:lineRule="auto"/>
        <w:jc w:val="both"/>
        <w:rPr>
          <w:rFonts w:ascii="Times New Roman" w:hAnsi="Times New Roman" w:cs="Times New Roman"/>
          <w:sz w:val="24"/>
          <w:szCs w:val="24"/>
        </w:rPr>
      </w:pPr>
    </w:p>
    <w:p w:rsidR="003A3AA0" w:rsidRDefault="003A3AA0" w:rsidP="003A3AA0">
      <w:pPr>
        <w:spacing w:after="0" w:line="240" w:lineRule="auto"/>
        <w:jc w:val="both"/>
        <w:rPr>
          <w:rFonts w:ascii="Times New Roman" w:hAnsi="Times New Roman" w:cs="Times New Roman"/>
          <w:sz w:val="24"/>
          <w:szCs w:val="24"/>
        </w:rPr>
      </w:pPr>
    </w:p>
    <w:p w:rsidR="003A3AA0" w:rsidRDefault="003A3AA0" w:rsidP="003A3AA0">
      <w:pPr>
        <w:spacing w:after="0" w:line="240" w:lineRule="auto"/>
        <w:jc w:val="both"/>
        <w:rPr>
          <w:rFonts w:ascii="Times New Roman" w:hAnsi="Times New Roman" w:cs="Times New Roman"/>
          <w:sz w:val="24"/>
          <w:szCs w:val="24"/>
        </w:rPr>
      </w:pPr>
    </w:p>
    <w:p w:rsidR="003A3AA0" w:rsidRDefault="003A3AA0" w:rsidP="003A3AA0">
      <w:pPr>
        <w:spacing w:after="0" w:line="240" w:lineRule="auto"/>
        <w:jc w:val="both"/>
        <w:rPr>
          <w:rFonts w:ascii="Times New Roman" w:hAnsi="Times New Roman" w:cs="Times New Roman"/>
          <w:sz w:val="24"/>
          <w:szCs w:val="24"/>
        </w:rPr>
      </w:pPr>
    </w:p>
    <w:p w:rsidR="003A3AA0" w:rsidRPr="003A3AA0" w:rsidRDefault="003A3AA0" w:rsidP="003A3AA0">
      <w:pPr>
        <w:spacing w:after="0" w:line="240" w:lineRule="auto"/>
        <w:jc w:val="both"/>
        <w:rPr>
          <w:rFonts w:ascii="Times New Roman" w:hAnsi="Times New Roman" w:cs="Times New Roman"/>
          <w:sz w:val="24"/>
          <w:szCs w:val="24"/>
        </w:rPr>
      </w:pPr>
    </w:p>
    <w:p w:rsidR="003A3AA0" w:rsidRDefault="003A3AA0" w:rsidP="003A3AA0">
      <w:pPr>
        <w:widowControl w:val="0"/>
        <w:ind w:right="40"/>
        <w:contextualSpacing/>
        <w:jc w:val="center"/>
        <w:rPr>
          <w:rFonts w:ascii="Times New Roman" w:eastAsia="Arial Unicode MS" w:hAnsi="Times New Roman" w:cs="Times New Roman"/>
          <w:b/>
          <w:color w:val="000000"/>
          <w:sz w:val="24"/>
          <w:szCs w:val="24"/>
        </w:rPr>
      </w:pPr>
    </w:p>
    <w:p w:rsidR="003A3AA0" w:rsidRDefault="003A3AA0" w:rsidP="003A3AA0">
      <w:pPr>
        <w:widowControl w:val="0"/>
        <w:ind w:right="40"/>
        <w:contextualSpacing/>
        <w:jc w:val="center"/>
        <w:rPr>
          <w:rFonts w:ascii="Times New Roman" w:eastAsia="Arial Unicode MS" w:hAnsi="Times New Roman" w:cs="Times New Roman"/>
          <w:b/>
          <w:color w:val="000000"/>
          <w:sz w:val="24"/>
          <w:szCs w:val="24"/>
        </w:rPr>
      </w:pPr>
    </w:p>
    <w:p w:rsidR="003A3AA0" w:rsidRDefault="003A3AA0" w:rsidP="003A3AA0">
      <w:pPr>
        <w:widowControl w:val="0"/>
        <w:ind w:right="40"/>
        <w:contextualSpacing/>
        <w:jc w:val="center"/>
        <w:rPr>
          <w:rFonts w:ascii="Times New Roman" w:eastAsia="Arial Unicode MS" w:hAnsi="Times New Roman" w:cs="Times New Roman"/>
          <w:b/>
          <w:color w:val="000000"/>
          <w:sz w:val="24"/>
          <w:szCs w:val="24"/>
        </w:rPr>
      </w:pPr>
    </w:p>
    <w:p w:rsidR="003A3AA0" w:rsidRDefault="003A3AA0" w:rsidP="003A3AA0">
      <w:pPr>
        <w:widowControl w:val="0"/>
        <w:ind w:right="40"/>
        <w:contextualSpacing/>
        <w:jc w:val="center"/>
        <w:rPr>
          <w:rFonts w:ascii="Times New Roman" w:eastAsia="Arial Unicode MS" w:hAnsi="Times New Roman" w:cs="Times New Roman"/>
          <w:b/>
          <w:color w:val="000000"/>
          <w:sz w:val="24"/>
          <w:szCs w:val="24"/>
        </w:rPr>
      </w:pPr>
    </w:p>
    <w:p w:rsidR="003A3AA0" w:rsidRDefault="003A3AA0" w:rsidP="003A3AA0">
      <w:pPr>
        <w:widowControl w:val="0"/>
        <w:ind w:right="40"/>
        <w:contextualSpacing/>
        <w:jc w:val="center"/>
        <w:rPr>
          <w:rFonts w:ascii="Times New Roman" w:eastAsia="Arial Unicode MS" w:hAnsi="Times New Roman" w:cs="Times New Roman"/>
          <w:b/>
          <w:color w:val="000000"/>
          <w:sz w:val="24"/>
          <w:szCs w:val="24"/>
        </w:rPr>
      </w:pPr>
    </w:p>
    <w:p w:rsidR="003A3AA0" w:rsidRDefault="003A3AA0" w:rsidP="003A3AA0">
      <w:pPr>
        <w:widowControl w:val="0"/>
        <w:ind w:right="40"/>
        <w:contextualSpacing/>
        <w:jc w:val="center"/>
        <w:rPr>
          <w:rFonts w:ascii="Times New Roman" w:eastAsia="Arial Unicode MS" w:hAnsi="Times New Roman" w:cs="Times New Roman"/>
          <w:b/>
          <w:color w:val="000000"/>
          <w:sz w:val="24"/>
          <w:szCs w:val="24"/>
        </w:rPr>
      </w:pPr>
    </w:p>
    <w:p w:rsidR="003A3AA0" w:rsidRDefault="003A3AA0" w:rsidP="003A3AA0">
      <w:pPr>
        <w:widowControl w:val="0"/>
        <w:ind w:right="40"/>
        <w:contextualSpacing/>
        <w:jc w:val="center"/>
        <w:rPr>
          <w:rFonts w:ascii="Times New Roman" w:eastAsia="Arial Unicode MS" w:hAnsi="Times New Roman" w:cs="Times New Roman"/>
          <w:b/>
          <w:color w:val="000000"/>
          <w:sz w:val="24"/>
          <w:szCs w:val="24"/>
        </w:rPr>
      </w:pPr>
    </w:p>
    <w:p w:rsidR="003A3AA0" w:rsidRDefault="003A3AA0" w:rsidP="003A3AA0">
      <w:pPr>
        <w:widowControl w:val="0"/>
        <w:ind w:right="40"/>
        <w:contextualSpacing/>
        <w:jc w:val="center"/>
        <w:rPr>
          <w:rFonts w:ascii="Times New Roman" w:eastAsia="Arial Unicode MS" w:hAnsi="Times New Roman" w:cs="Times New Roman"/>
          <w:b/>
          <w:color w:val="000000"/>
          <w:sz w:val="24"/>
          <w:szCs w:val="24"/>
        </w:rPr>
      </w:pPr>
    </w:p>
    <w:p w:rsidR="00B002D6" w:rsidRDefault="00B002D6" w:rsidP="003A3AA0">
      <w:pPr>
        <w:widowControl w:val="0"/>
        <w:ind w:right="40"/>
        <w:contextualSpacing/>
        <w:jc w:val="center"/>
        <w:rPr>
          <w:rFonts w:ascii="Times New Roman" w:eastAsia="Arial Unicode MS" w:hAnsi="Times New Roman" w:cs="Times New Roman"/>
          <w:b/>
          <w:color w:val="000000"/>
          <w:sz w:val="24"/>
          <w:szCs w:val="24"/>
        </w:rPr>
      </w:pPr>
    </w:p>
    <w:p w:rsidR="003A3AA0" w:rsidRPr="003A3AA0" w:rsidRDefault="003A3AA0" w:rsidP="003A3AA0">
      <w:pPr>
        <w:widowControl w:val="0"/>
        <w:ind w:right="40"/>
        <w:contextualSpacing/>
        <w:jc w:val="center"/>
        <w:rPr>
          <w:rFonts w:ascii="Times New Roman" w:eastAsia="Arial Unicode MS" w:hAnsi="Times New Roman" w:cs="Times New Roman"/>
          <w:b/>
          <w:sz w:val="24"/>
          <w:szCs w:val="24"/>
        </w:rPr>
      </w:pPr>
      <w:r w:rsidRPr="003A3AA0">
        <w:rPr>
          <w:rFonts w:ascii="Times New Roman" w:eastAsia="Arial Unicode MS" w:hAnsi="Times New Roman" w:cs="Times New Roman"/>
          <w:b/>
          <w:color w:val="000000"/>
          <w:sz w:val="24"/>
          <w:szCs w:val="24"/>
        </w:rPr>
        <w:lastRenderedPageBreak/>
        <w:t>Положение</w:t>
      </w:r>
    </w:p>
    <w:p w:rsidR="003A3AA0" w:rsidRPr="003A3AA0" w:rsidRDefault="003A3AA0" w:rsidP="003A3AA0">
      <w:pPr>
        <w:widowControl w:val="0"/>
        <w:spacing w:after="122"/>
        <w:ind w:right="40"/>
        <w:contextualSpacing/>
        <w:jc w:val="center"/>
        <w:rPr>
          <w:rFonts w:ascii="Times New Roman" w:eastAsia="Arial Unicode MS" w:hAnsi="Times New Roman" w:cs="Times New Roman"/>
          <w:b/>
          <w:color w:val="000000"/>
          <w:sz w:val="24"/>
          <w:szCs w:val="24"/>
        </w:rPr>
      </w:pPr>
      <w:r w:rsidRPr="003A3AA0">
        <w:rPr>
          <w:rFonts w:ascii="Times New Roman" w:eastAsia="Arial Unicode MS" w:hAnsi="Times New Roman" w:cs="Times New Roman"/>
          <w:b/>
          <w:color w:val="000000"/>
          <w:sz w:val="24"/>
          <w:szCs w:val="24"/>
        </w:rPr>
        <w:t>о порядке учёта мнения совета</w:t>
      </w:r>
      <w:bookmarkStart w:id="0" w:name="_GoBack"/>
      <w:bookmarkEnd w:id="0"/>
      <w:r w:rsidRPr="003A3AA0">
        <w:rPr>
          <w:rFonts w:ascii="Times New Roman" w:eastAsia="Arial Unicode MS" w:hAnsi="Times New Roman" w:cs="Times New Roman"/>
          <w:b/>
          <w:color w:val="000000"/>
          <w:sz w:val="24"/>
          <w:szCs w:val="24"/>
        </w:rPr>
        <w:t xml:space="preserve"> родителей (законных представителей) воспитанников при принятии локальных нормативных актов, затрагивающих права и законные интересы воспитанников муниципального бюджетного дошкольного образовательного учреждения</w:t>
      </w:r>
      <w:r w:rsidRPr="003A3AA0">
        <w:rPr>
          <w:rFonts w:ascii="Times New Roman" w:eastAsia="Arial Unicode MS" w:hAnsi="Times New Roman" w:cs="Times New Roman"/>
          <w:b/>
          <w:color w:val="000000"/>
          <w:sz w:val="24"/>
          <w:szCs w:val="24"/>
        </w:rPr>
        <w:br/>
        <w:t xml:space="preserve">Лебяжинский детский сад №24 «Дюймовочка» </w:t>
      </w:r>
    </w:p>
    <w:p w:rsidR="003A3AA0" w:rsidRPr="003A3AA0" w:rsidRDefault="003A3AA0" w:rsidP="003A3AA0">
      <w:pPr>
        <w:widowControl w:val="0"/>
        <w:spacing w:after="122"/>
        <w:ind w:right="40"/>
        <w:contextualSpacing/>
        <w:jc w:val="center"/>
        <w:rPr>
          <w:rFonts w:ascii="Times New Roman" w:eastAsia="Arial Unicode MS" w:hAnsi="Times New Roman" w:cs="Times New Roman"/>
          <w:b/>
          <w:sz w:val="24"/>
          <w:szCs w:val="24"/>
        </w:rPr>
      </w:pPr>
      <w:r w:rsidRPr="003A3AA0">
        <w:rPr>
          <w:rFonts w:ascii="Times New Roman" w:eastAsia="Arial Unicode MS" w:hAnsi="Times New Roman" w:cs="Times New Roman"/>
          <w:b/>
          <w:color w:val="000000"/>
          <w:sz w:val="24"/>
          <w:szCs w:val="24"/>
        </w:rPr>
        <w:t>Алексеевского  муниципального района Республики Татарстан</w:t>
      </w:r>
      <w:r w:rsidRPr="003A3AA0">
        <w:rPr>
          <w:rFonts w:ascii="Times New Roman" w:eastAsia="Arial Unicode MS" w:hAnsi="Times New Roman" w:cs="Times New Roman"/>
          <w:b/>
          <w:color w:val="000000"/>
          <w:sz w:val="24"/>
          <w:szCs w:val="24"/>
        </w:rPr>
        <w:br/>
      </w:r>
    </w:p>
    <w:p w:rsidR="003A3AA0" w:rsidRPr="003A3AA0" w:rsidRDefault="003A3AA0" w:rsidP="003A3AA0">
      <w:pPr>
        <w:keepNext/>
        <w:keepLines/>
        <w:widowControl w:val="0"/>
        <w:tabs>
          <w:tab w:val="left" w:pos="832"/>
        </w:tabs>
        <w:spacing w:after="28" w:line="240" w:lineRule="exact"/>
        <w:jc w:val="both"/>
        <w:outlineLvl w:val="0"/>
        <w:rPr>
          <w:rFonts w:ascii="Times New Roman" w:eastAsia="Arial Unicode MS" w:hAnsi="Times New Roman" w:cs="Times New Roman"/>
          <w:b/>
          <w:bCs/>
          <w:sz w:val="24"/>
          <w:szCs w:val="24"/>
        </w:rPr>
      </w:pPr>
      <w:bookmarkStart w:id="1" w:name="bookmark0"/>
      <w:r w:rsidRPr="003A3AA0">
        <w:rPr>
          <w:rFonts w:ascii="Times New Roman" w:eastAsia="Arial Unicode MS" w:hAnsi="Times New Roman" w:cs="Times New Roman"/>
          <w:b/>
          <w:bCs/>
          <w:color w:val="000000"/>
          <w:sz w:val="24"/>
          <w:szCs w:val="24"/>
        </w:rPr>
        <w:t>1 Общие положения.</w:t>
      </w:r>
      <w:bookmarkEnd w:id="1"/>
    </w:p>
    <w:p w:rsidR="003A3AA0" w:rsidRPr="003A3AA0" w:rsidRDefault="003A3AA0" w:rsidP="003A3AA0">
      <w:pPr>
        <w:widowControl w:val="0"/>
        <w:numPr>
          <w:ilvl w:val="1"/>
          <w:numId w:val="9"/>
        </w:numPr>
        <w:tabs>
          <w:tab w:val="left" w:pos="544"/>
        </w:tabs>
        <w:spacing w:after="0" w:line="274"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Настоящее положение о порядке учёта мнения родителей (законных представителей) воспитанников при принятии локальных актов, затрагивающих права воспитанников (далее — Порядок) регулирует процесс рассмотрения и согласования локальных нормативных актов, затрагивающих права и законные интересы воспитанников МБДОУ Лебяжинский детский сад №24 «Дюймовочка» (далее - МБДОУ) Советом родителей (законных представителей).</w:t>
      </w:r>
    </w:p>
    <w:p w:rsidR="003A3AA0" w:rsidRPr="003A3AA0" w:rsidRDefault="003A3AA0" w:rsidP="003A3AA0">
      <w:pPr>
        <w:widowControl w:val="0"/>
        <w:numPr>
          <w:ilvl w:val="1"/>
          <w:numId w:val="9"/>
        </w:numPr>
        <w:tabs>
          <w:tab w:val="left" w:pos="548"/>
        </w:tabs>
        <w:spacing w:after="0" w:line="245"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Положение разработано с целью обеспечения и защиты конституционных прав граждан Российской Федерации на образование.</w:t>
      </w:r>
    </w:p>
    <w:p w:rsidR="003A3AA0" w:rsidRPr="003A3AA0" w:rsidRDefault="003A3AA0" w:rsidP="003A3AA0">
      <w:pPr>
        <w:widowControl w:val="0"/>
        <w:numPr>
          <w:ilvl w:val="1"/>
          <w:numId w:val="9"/>
        </w:numPr>
        <w:tabs>
          <w:tab w:val="left" w:pos="515"/>
        </w:tabs>
        <w:spacing w:after="0" w:line="264"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Локальные нормативные акты, затрагивающие интересы воспитанников, принимаемые в</w:t>
      </w:r>
      <w:r w:rsidRPr="003A3AA0">
        <w:rPr>
          <w:rFonts w:ascii="Times New Roman" w:eastAsia="Arial Unicode MS" w:hAnsi="Times New Roman" w:cs="Times New Roman"/>
          <w:sz w:val="24"/>
          <w:szCs w:val="24"/>
        </w:rPr>
        <w:t xml:space="preserve"> </w:t>
      </w:r>
      <w:r w:rsidRPr="003A3AA0">
        <w:rPr>
          <w:rFonts w:ascii="Times New Roman" w:eastAsia="Arial Unicode MS" w:hAnsi="Times New Roman" w:cs="Times New Roman"/>
          <w:color w:val="000000"/>
          <w:sz w:val="24"/>
          <w:szCs w:val="24"/>
        </w:rPr>
        <w:t>МБДОУ, не должны нарушать их права, установленные законодательством Российской Федерации,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r w:rsidRPr="003A3AA0">
        <w:rPr>
          <w:rFonts w:ascii="Times New Roman" w:eastAsia="Arial Unicode MS" w:hAnsi="Times New Roman" w:cs="Times New Roman"/>
          <w:color w:val="000000"/>
          <w:sz w:val="24"/>
          <w:szCs w:val="24"/>
        </w:rPr>
        <w:tab/>
      </w:r>
    </w:p>
    <w:p w:rsidR="003A3AA0" w:rsidRPr="003A3AA0" w:rsidRDefault="003A3AA0" w:rsidP="003A3AA0">
      <w:pPr>
        <w:widowControl w:val="0"/>
        <w:spacing w:line="269"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1.4 Положение направлено на реализацию требований законодательства по образованию по привлечению органов самоуправления МБДОУ к локальной нормотворческой деятельности для обеспечения государственно-общественного характера управления МБДОУ.</w:t>
      </w:r>
    </w:p>
    <w:p w:rsidR="003A3AA0" w:rsidRPr="003A3AA0" w:rsidRDefault="003A3AA0" w:rsidP="003A3AA0">
      <w:pPr>
        <w:widowControl w:val="0"/>
        <w:numPr>
          <w:ilvl w:val="0"/>
          <w:numId w:val="10"/>
        </w:numPr>
        <w:tabs>
          <w:tab w:val="left" w:pos="515"/>
        </w:tabs>
        <w:spacing w:after="0" w:line="269"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Настоящее Положение разработано в соответствии с:</w:t>
      </w:r>
    </w:p>
    <w:p w:rsidR="003A3AA0" w:rsidRPr="003A3AA0" w:rsidRDefault="003A3AA0" w:rsidP="003A3AA0">
      <w:pPr>
        <w:widowControl w:val="0"/>
        <w:spacing w:after="45" w:line="221" w:lineRule="exact"/>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 Конвенцией о правах ребенка, принятой резолюцией Генеральной Ассамблеи ООН от 20 ноября 1989 года;</w:t>
      </w:r>
    </w:p>
    <w:p w:rsidR="003A3AA0" w:rsidRPr="003A3AA0" w:rsidRDefault="003A3AA0" w:rsidP="003A3AA0">
      <w:pPr>
        <w:widowControl w:val="0"/>
        <w:tabs>
          <w:tab w:val="left" w:pos="768"/>
        </w:tabs>
        <w:spacing w:after="62" w:line="240"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 Конституцией Российской Федерации;</w:t>
      </w:r>
    </w:p>
    <w:p w:rsidR="003A3AA0" w:rsidRPr="003A3AA0" w:rsidRDefault="003A3AA0" w:rsidP="003A3AA0">
      <w:pPr>
        <w:widowControl w:val="0"/>
        <w:spacing w:line="226" w:lineRule="exact"/>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 Федеральным законом от 29.12.2012 г. № 273 - ФЗ «Об образовании в Российской Федерации» (части 3, 4 ст. 30);</w:t>
      </w:r>
    </w:p>
    <w:p w:rsidR="003A3AA0" w:rsidRPr="003A3AA0" w:rsidRDefault="003A3AA0" w:rsidP="003A3AA0">
      <w:pPr>
        <w:widowControl w:val="0"/>
        <w:tabs>
          <w:tab w:val="left" w:pos="332"/>
        </w:tabs>
        <w:spacing w:line="240"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 xml:space="preserve">- Уставом МБДОУ </w:t>
      </w:r>
    </w:p>
    <w:p w:rsidR="003A3AA0" w:rsidRPr="003A3AA0" w:rsidRDefault="003A3AA0" w:rsidP="003A3AA0">
      <w:pPr>
        <w:widowControl w:val="0"/>
        <w:numPr>
          <w:ilvl w:val="0"/>
          <w:numId w:val="10"/>
        </w:numPr>
        <w:tabs>
          <w:tab w:val="left" w:pos="558"/>
        </w:tabs>
        <w:spacing w:after="0" w:line="254"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Изменения и дополнения в настоящее Положение вносятся советом родителей (законных представителей) воспитанников МБДОУ, заведующим МБДОУ, педагогическим советом и принимаются на его заседании.</w:t>
      </w:r>
    </w:p>
    <w:p w:rsidR="003A3AA0" w:rsidRPr="003A3AA0" w:rsidRDefault="003A3AA0" w:rsidP="003A3AA0">
      <w:pPr>
        <w:widowControl w:val="0"/>
        <w:numPr>
          <w:ilvl w:val="0"/>
          <w:numId w:val="10"/>
        </w:numPr>
        <w:tabs>
          <w:tab w:val="left" w:pos="515"/>
        </w:tabs>
        <w:spacing w:after="0" w:line="240"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Срок данного Положения не ограничен. Данное Положение действует до принятия нового.</w:t>
      </w:r>
      <w:bookmarkStart w:id="2" w:name="bookmark1"/>
    </w:p>
    <w:p w:rsidR="003A3AA0" w:rsidRPr="003A3AA0" w:rsidRDefault="003A3AA0" w:rsidP="003A3AA0">
      <w:pPr>
        <w:widowControl w:val="0"/>
        <w:tabs>
          <w:tab w:val="left" w:pos="515"/>
        </w:tabs>
        <w:spacing w:line="240" w:lineRule="exact"/>
        <w:jc w:val="both"/>
        <w:rPr>
          <w:rFonts w:ascii="Times New Roman" w:eastAsia="Arial Unicode MS" w:hAnsi="Times New Roman" w:cs="Times New Roman"/>
          <w:color w:val="000000"/>
          <w:sz w:val="24"/>
          <w:szCs w:val="24"/>
        </w:rPr>
      </w:pPr>
    </w:p>
    <w:p w:rsidR="003A3AA0" w:rsidRPr="003A3AA0" w:rsidRDefault="003A3AA0" w:rsidP="003A3AA0">
      <w:pPr>
        <w:widowControl w:val="0"/>
        <w:tabs>
          <w:tab w:val="left" w:pos="515"/>
        </w:tabs>
        <w:spacing w:line="240"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 xml:space="preserve"> </w:t>
      </w:r>
      <w:r w:rsidRPr="003A3AA0">
        <w:rPr>
          <w:rFonts w:ascii="Times New Roman" w:eastAsia="Arial Unicode MS" w:hAnsi="Times New Roman" w:cs="Times New Roman"/>
          <w:b/>
          <w:bCs/>
          <w:color w:val="000000"/>
          <w:sz w:val="24"/>
          <w:szCs w:val="24"/>
        </w:rPr>
        <w:t>Основные понятия и термины, используемые в настоящем Положении</w:t>
      </w:r>
      <w:bookmarkEnd w:id="2"/>
    </w:p>
    <w:p w:rsidR="003A3AA0" w:rsidRPr="003A3AA0" w:rsidRDefault="003A3AA0" w:rsidP="003A3AA0">
      <w:pPr>
        <w:widowControl w:val="0"/>
        <w:spacing w:line="269" w:lineRule="exact"/>
        <w:rPr>
          <w:rFonts w:ascii="Times New Roman" w:eastAsia="Arial Unicode MS" w:hAnsi="Times New Roman" w:cs="Times New Roman"/>
          <w:sz w:val="24"/>
          <w:szCs w:val="24"/>
        </w:rPr>
      </w:pPr>
      <w:r w:rsidRPr="003A3AA0">
        <w:rPr>
          <w:rFonts w:ascii="Times New Roman" w:eastAsia="Arial Unicode MS" w:hAnsi="Times New Roman" w:cs="Times New Roman"/>
          <w:b/>
          <w:bCs/>
          <w:iCs/>
          <w:color w:val="000000"/>
          <w:sz w:val="24"/>
          <w:szCs w:val="24"/>
        </w:rPr>
        <w:t>Локальный нормативный акт —</w:t>
      </w:r>
      <w:r w:rsidRPr="003A3AA0">
        <w:rPr>
          <w:rFonts w:ascii="Times New Roman" w:eastAsia="Arial Unicode MS" w:hAnsi="Times New Roman" w:cs="Times New Roman"/>
          <w:color w:val="000000"/>
          <w:sz w:val="24"/>
          <w:szCs w:val="24"/>
        </w:rPr>
        <w:t xml:space="preserve"> нормативное предписание, принятое на уровне образовательного учреждения и регулирующее его внутреннюю деятельность.</w:t>
      </w:r>
    </w:p>
    <w:p w:rsidR="003A3AA0" w:rsidRPr="003A3AA0" w:rsidRDefault="003A3AA0" w:rsidP="003A3AA0">
      <w:pPr>
        <w:widowControl w:val="0"/>
        <w:spacing w:line="269" w:lineRule="exact"/>
        <w:rPr>
          <w:rFonts w:ascii="Times New Roman" w:eastAsia="Arial Unicode MS" w:hAnsi="Times New Roman" w:cs="Times New Roman"/>
          <w:sz w:val="24"/>
          <w:szCs w:val="24"/>
        </w:rPr>
      </w:pPr>
      <w:r w:rsidRPr="003A3AA0">
        <w:rPr>
          <w:rFonts w:ascii="Times New Roman" w:eastAsia="Arial Unicode MS" w:hAnsi="Times New Roman" w:cs="Times New Roman"/>
          <w:b/>
          <w:bCs/>
          <w:iCs/>
          <w:color w:val="000000"/>
          <w:sz w:val="24"/>
          <w:szCs w:val="24"/>
        </w:rPr>
        <w:t xml:space="preserve">Воспитанник </w:t>
      </w:r>
      <w:r w:rsidRPr="003A3AA0">
        <w:rPr>
          <w:rFonts w:ascii="Times New Roman" w:eastAsia="Arial Unicode MS" w:hAnsi="Times New Roman" w:cs="Times New Roman"/>
          <w:color w:val="000000"/>
          <w:sz w:val="24"/>
          <w:szCs w:val="24"/>
        </w:rPr>
        <w:t xml:space="preserve"> - физическое лицо, осваивающее образовательную программу. </w:t>
      </w:r>
      <w:r w:rsidRPr="003A3AA0">
        <w:rPr>
          <w:rFonts w:ascii="Times New Roman" w:eastAsia="Arial Unicode MS" w:hAnsi="Times New Roman" w:cs="Times New Roman"/>
          <w:b/>
          <w:bCs/>
          <w:iCs/>
          <w:color w:val="000000"/>
          <w:sz w:val="24"/>
          <w:szCs w:val="24"/>
        </w:rPr>
        <w:t>Педагогический работник</w:t>
      </w:r>
      <w:r w:rsidRPr="003A3AA0">
        <w:rPr>
          <w:rFonts w:ascii="Times New Roman" w:eastAsia="Arial Unicode MS" w:hAnsi="Times New Roman" w:cs="Times New Roman"/>
          <w:color w:val="000000"/>
          <w:sz w:val="24"/>
          <w:szCs w:val="24"/>
        </w:rP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3A3AA0" w:rsidRPr="003A3AA0" w:rsidRDefault="003A3AA0" w:rsidP="003A3AA0">
      <w:pPr>
        <w:widowControl w:val="0"/>
        <w:spacing w:line="274"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b/>
          <w:bCs/>
          <w:iCs/>
          <w:color w:val="000000"/>
          <w:sz w:val="24"/>
          <w:szCs w:val="24"/>
        </w:rPr>
        <w:t>Участники образовательных отношений -</w:t>
      </w:r>
      <w:r w:rsidRPr="003A3AA0">
        <w:rPr>
          <w:rFonts w:ascii="Times New Roman" w:eastAsia="Arial Unicode MS" w:hAnsi="Times New Roman" w:cs="Times New Roman"/>
          <w:color w:val="000000"/>
          <w:sz w:val="24"/>
          <w:szCs w:val="24"/>
        </w:rPr>
        <w:t xml:space="preserve"> воспитанники, родители (законные представители) несовершеннолетних воспитанников, педагогические работники, организации, осуществляющие образовательную деятельность.</w:t>
      </w:r>
    </w:p>
    <w:p w:rsidR="003A3AA0" w:rsidRPr="003A3AA0" w:rsidRDefault="003A3AA0" w:rsidP="003A3AA0">
      <w:pPr>
        <w:widowControl w:val="0"/>
        <w:spacing w:line="274"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b/>
          <w:bCs/>
          <w:iCs/>
          <w:color w:val="000000"/>
          <w:sz w:val="24"/>
          <w:szCs w:val="24"/>
        </w:rPr>
        <w:t>Отношения в сфере образования</w:t>
      </w:r>
      <w:r w:rsidRPr="003A3AA0">
        <w:rPr>
          <w:rFonts w:ascii="Times New Roman" w:eastAsia="Arial Unicode MS" w:hAnsi="Times New Roman" w:cs="Times New Roman"/>
          <w:color w:val="000000"/>
          <w:sz w:val="24"/>
          <w:szCs w:val="24"/>
        </w:rPr>
        <w:t xml:space="preserve"> - совокупность общественных отношений по реализации права граждан на образование, целью которых является освоение воспитанниками содержания образовательных программ (образовательные отношения), и общественных отношений, которые </w:t>
      </w:r>
      <w:r w:rsidRPr="003A3AA0">
        <w:rPr>
          <w:rFonts w:ascii="Times New Roman" w:eastAsia="Arial Unicode MS" w:hAnsi="Times New Roman" w:cs="Times New Roman"/>
          <w:color w:val="000000"/>
          <w:sz w:val="24"/>
          <w:szCs w:val="24"/>
        </w:rPr>
        <w:lastRenderedPageBreak/>
        <w:t>связаны с образовательными отношениями и целью которых является создание условий для реализации прав граждан на образование;</w:t>
      </w:r>
    </w:p>
    <w:p w:rsidR="003A3AA0" w:rsidRPr="003A3AA0" w:rsidRDefault="003A3AA0" w:rsidP="003A3AA0">
      <w:pPr>
        <w:widowControl w:val="0"/>
        <w:tabs>
          <w:tab w:val="left" w:pos="1512"/>
          <w:tab w:val="left" w:pos="5222"/>
        </w:tabs>
        <w:spacing w:line="274" w:lineRule="exact"/>
        <w:jc w:val="both"/>
        <w:rPr>
          <w:rFonts w:ascii="Times New Roman" w:eastAsia="Arial Unicode MS" w:hAnsi="Times New Roman" w:cs="Times New Roman"/>
          <w:b/>
          <w:bCs/>
          <w:iCs/>
          <w:sz w:val="24"/>
          <w:szCs w:val="24"/>
        </w:rPr>
      </w:pPr>
      <w:r w:rsidRPr="003A3AA0">
        <w:rPr>
          <w:rFonts w:ascii="Times New Roman" w:eastAsia="Arial Unicode MS" w:hAnsi="Times New Roman" w:cs="Times New Roman"/>
          <w:b/>
          <w:bCs/>
          <w:iCs/>
          <w:color w:val="000000"/>
          <w:sz w:val="24"/>
          <w:szCs w:val="24"/>
        </w:rPr>
        <w:t>Конфликт</w:t>
      </w:r>
      <w:r w:rsidRPr="003A3AA0">
        <w:rPr>
          <w:rFonts w:ascii="Times New Roman" w:eastAsia="Arial Unicode MS" w:hAnsi="Times New Roman" w:cs="Times New Roman"/>
          <w:b/>
          <w:bCs/>
          <w:iCs/>
          <w:color w:val="000000"/>
          <w:sz w:val="24"/>
          <w:szCs w:val="24"/>
        </w:rPr>
        <w:tab/>
        <w:t>интересов педагогического</w:t>
      </w:r>
      <w:r w:rsidRPr="003A3AA0">
        <w:rPr>
          <w:rFonts w:ascii="Times New Roman" w:eastAsia="Arial Unicode MS" w:hAnsi="Times New Roman" w:cs="Times New Roman"/>
          <w:b/>
          <w:bCs/>
          <w:iCs/>
          <w:color w:val="000000"/>
          <w:sz w:val="24"/>
          <w:szCs w:val="24"/>
        </w:rPr>
        <w:tab/>
        <w:t>работника -</w:t>
      </w:r>
      <w:r w:rsidRPr="003A3AA0">
        <w:rPr>
          <w:rFonts w:ascii="Times New Roman" w:eastAsia="Arial Unicode MS" w:hAnsi="Times New Roman" w:cs="Times New Roman"/>
          <w:color w:val="000000"/>
          <w:sz w:val="24"/>
          <w:szCs w:val="24"/>
        </w:rPr>
        <w:t xml:space="preserve"> ситуация, при которой</w:t>
      </w:r>
    </w:p>
    <w:p w:rsidR="003A3AA0" w:rsidRPr="003A3AA0" w:rsidRDefault="003A3AA0" w:rsidP="003A3AA0">
      <w:pPr>
        <w:widowControl w:val="0"/>
        <w:spacing w:after="327" w:line="274"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A3AA0" w:rsidRPr="003A3AA0" w:rsidRDefault="003A3AA0" w:rsidP="003A3AA0">
      <w:pPr>
        <w:keepNext/>
        <w:keepLines/>
        <w:widowControl w:val="0"/>
        <w:tabs>
          <w:tab w:val="left" w:pos="1243"/>
        </w:tabs>
        <w:spacing w:after="230" w:line="240" w:lineRule="exact"/>
        <w:jc w:val="both"/>
        <w:outlineLvl w:val="0"/>
        <w:rPr>
          <w:rFonts w:ascii="Times New Roman" w:eastAsia="Arial Unicode MS" w:hAnsi="Times New Roman" w:cs="Times New Roman"/>
          <w:b/>
          <w:bCs/>
          <w:sz w:val="24"/>
          <w:szCs w:val="24"/>
        </w:rPr>
      </w:pPr>
      <w:bookmarkStart w:id="3" w:name="bookmark2"/>
      <w:r w:rsidRPr="003A3AA0">
        <w:rPr>
          <w:rFonts w:ascii="Times New Roman" w:eastAsia="Arial Unicode MS" w:hAnsi="Times New Roman" w:cs="Times New Roman"/>
          <w:b/>
          <w:bCs/>
          <w:color w:val="000000"/>
          <w:sz w:val="24"/>
          <w:szCs w:val="24"/>
        </w:rPr>
        <w:t>2. Рассмотрение и согласование проектов локальных нормативных актов</w:t>
      </w:r>
      <w:bookmarkEnd w:id="3"/>
    </w:p>
    <w:p w:rsidR="003A3AA0" w:rsidRPr="003A3AA0" w:rsidRDefault="003A3AA0" w:rsidP="003A3AA0">
      <w:pPr>
        <w:widowControl w:val="0"/>
        <w:tabs>
          <w:tab w:val="left" w:pos="476"/>
        </w:tabs>
        <w:spacing w:line="274"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2.1 МБДОУ принимает локальные нормативные акты, содержащие нормы, регулирующие отношения в сфере образования, в пределах своей компетенции в соответствии с законодательством Российской Федерации в порядке, установленном его уставом.</w:t>
      </w:r>
    </w:p>
    <w:p w:rsidR="003A3AA0" w:rsidRPr="003A3AA0" w:rsidRDefault="003A3AA0" w:rsidP="003A3AA0">
      <w:pPr>
        <w:widowControl w:val="0"/>
        <w:tabs>
          <w:tab w:val="left" w:pos="486"/>
        </w:tabs>
        <w:spacing w:line="274"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2.2 МБДОУ разрабатывает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образовательным учреждением и воспитанниками и (или) родителями (законными представителями) несовершеннолетних воспитанников и др.</w:t>
      </w:r>
    </w:p>
    <w:p w:rsidR="003A3AA0" w:rsidRPr="003A3AA0" w:rsidRDefault="003A3AA0" w:rsidP="003A3AA0">
      <w:pPr>
        <w:widowControl w:val="0"/>
        <w:tabs>
          <w:tab w:val="left" w:pos="538"/>
        </w:tabs>
        <w:spacing w:line="269"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2.3 Нормы локальных нормативных актов, ухудшающие положение воспитанников по сравнению с установленным законодательством об образовании, либо принятые с нарушением установленного законодательством порядка, не применяются и подлежат отмене МБДОУ.</w:t>
      </w:r>
    </w:p>
    <w:p w:rsidR="003A3AA0" w:rsidRPr="003A3AA0" w:rsidRDefault="003A3AA0" w:rsidP="003A3AA0">
      <w:pPr>
        <w:widowControl w:val="0"/>
        <w:tabs>
          <w:tab w:val="left" w:pos="486"/>
        </w:tabs>
        <w:spacing w:line="269"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2.4 Проекты локальных нормативных актов, затрагивающие законные интересы воспитанников и (или) родителей (законных представителей) несовершеннолетних воспитанников разрабатываются по следующим направлениям:</w:t>
      </w:r>
    </w:p>
    <w:p w:rsidR="003A3AA0" w:rsidRPr="003A3AA0" w:rsidRDefault="003A3AA0" w:rsidP="003A3AA0">
      <w:pPr>
        <w:widowControl w:val="0"/>
        <w:numPr>
          <w:ilvl w:val="0"/>
          <w:numId w:val="11"/>
        </w:numPr>
        <w:tabs>
          <w:tab w:val="left" w:pos="428"/>
        </w:tabs>
        <w:spacing w:after="0" w:line="293" w:lineRule="exact"/>
        <w:ind w:left="460" w:hanging="30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разработка и принятие правил внутреннего распорядка воспитанников;</w:t>
      </w:r>
    </w:p>
    <w:p w:rsidR="003A3AA0" w:rsidRPr="003A3AA0" w:rsidRDefault="003A3AA0" w:rsidP="003A3AA0">
      <w:pPr>
        <w:widowControl w:val="0"/>
        <w:numPr>
          <w:ilvl w:val="0"/>
          <w:numId w:val="11"/>
        </w:numPr>
        <w:tabs>
          <w:tab w:val="left" w:pos="428"/>
        </w:tabs>
        <w:spacing w:after="0" w:line="293" w:lineRule="exact"/>
        <w:ind w:left="460" w:hanging="30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создание необходимых условий для охраны и укрепления здоровья;</w:t>
      </w:r>
    </w:p>
    <w:p w:rsidR="003A3AA0" w:rsidRPr="003A3AA0" w:rsidRDefault="003A3AA0" w:rsidP="003A3AA0">
      <w:pPr>
        <w:widowControl w:val="0"/>
        <w:numPr>
          <w:ilvl w:val="0"/>
          <w:numId w:val="11"/>
        </w:numPr>
        <w:tabs>
          <w:tab w:val="left" w:pos="430"/>
        </w:tabs>
        <w:spacing w:after="0" w:line="293" w:lineRule="exact"/>
        <w:ind w:left="460" w:hanging="30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организация воспитательной деятельности воспитанников ;</w:t>
      </w:r>
    </w:p>
    <w:p w:rsidR="003A3AA0" w:rsidRPr="003A3AA0" w:rsidRDefault="003A3AA0" w:rsidP="003A3AA0">
      <w:pPr>
        <w:widowControl w:val="0"/>
        <w:numPr>
          <w:ilvl w:val="0"/>
          <w:numId w:val="11"/>
        </w:numPr>
        <w:tabs>
          <w:tab w:val="left" w:pos="430"/>
        </w:tabs>
        <w:spacing w:after="0" w:line="259" w:lineRule="exact"/>
        <w:ind w:left="460" w:hanging="30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разработка дополнительных общеобразовательных программ, рабочих программ по определенным предметам;</w:t>
      </w:r>
    </w:p>
    <w:p w:rsidR="003A3AA0" w:rsidRPr="003A3AA0" w:rsidRDefault="003A3AA0" w:rsidP="003A3AA0">
      <w:pPr>
        <w:widowControl w:val="0"/>
        <w:numPr>
          <w:ilvl w:val="0"/>
          <w:numId w:val="11"/>
        </w:numPr>
        <w:tabs>
          <w:tab w:val="left" w:pos="430"/>
        </w:tabs>
        <w:spacing w:after="0" w:line="254" w:lineRule="exact"/>
        <w:ind w:left="460" w:hanging="30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обеспечение реализации в полном объеме образовательных программ и планов образовательной деятельности;</w:t>
      </w:r>
    </w:p>
    <w:p w:rsidR="003A3AA0" w:rsidRPr="003A3AA0" w:rsidRDefault="003A3AA0" w:rsidP="003A3AA0">
      <w:pPr>
        <w:widowControl w:val="0"/>
        <w:numPr>
          <w:ilvl w:val="0"/>
          <w:numId w:val="11"/>
        </w:numPr>
        <w:tabs>
          <w:tab w:val="left" w:pos="434"/>
        </w:tabs>
        <w:spacing w:after="0" w:line="240" w:lineRule="exact"/>
        <w:ind w:left="460" w:hanging="30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соответствие качества подготовки обучающихся установленным требованиям;</w:t>
      </w:r>
    </w:p>
    <w:p w:rsidR="003A3AA0" w:rsidRPr="003A3AA0" w:rsidRDefault="003A3AA0" w:rsidP="003A3AA0">
      <w:pPr>
        <w:widowControl w:val="0"/>
        <w:numPr>
          <w:ilvl w:val="0"/>
          <w:numId w:val="11"/>
        </w:numPr>
        <w:tabs>
          <w:tab w:val="left" w:pos="434"/>
        </w:tabs>
        <w:spacing w:after="0" w:line="264" w:lineRule="exact"/>
        <w:ind w:left="460" w:hanging="30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 ;</w:t>
      </w:r>
    </w:p>
    <w:p w:rsidR="003A3AA0" w:rsidRPr="003A3AA0" w:rsidRDefault="003A3AA0" w:rsidP="003A3AA0">
      <w:pPr>
        <w:widowControl w:val="0"/>
        <w:spacing w:line="264"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 xml:space="preserve">   - создание безопасных условий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w:t>
      </w:r>
    </w:p>
    <w:p w:rsidR="003A3AA0" w:rsidRPr="003A3AA0" w:rsidRDefault="003A3AA0" w:rsidP="003A3AA0">
      <w:pPr>
        <w:widowControl w:val="0"/>
        <w:spacing w:line="245" w:lineRule="exact"/>
        <w:ind w:left="580" w:hanging="300"/>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 соблюдение прав и свобод воспитанников, родителей (законных представителей) несовершеннолетних воспитанников  и др.</w:t>
      </w:r>
    </w:p>
    <w:p w:rsidR="003A3AA0" w:rsidRPr="003A3AA0" w:rsidRDefault="003A3AA0" w:rsidP="003A3AA0">
      <w:pPr>
        <w:widowControl w:val="0"/>
        <w:spacing w:line="269" w:lineRule="exact"/>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 xml:space="preserve">2.5  В целях учета мнения воспитанников, родителей (законных представителей) - несовершеннолетних воспитанников, по вопросам управления МБДОУ и при принятии локальных нормативных актов, затрагивающих их права и законные интересы, руководитель образовательной </w:t>
      </w:r>
      <w:r w:rsidRPr="003A3AA0">
        <w:rPr>
          <w:rFonts w:ascii="Times New Roman" w:eastAsia="Arial Unicode MS" w:hAnsi="Times New Roman" w:cs="Times New Roman"/>
          <w:color w:val="000000"/>
          <w:sz w:val="24"/>
          <w:szCs w:val="24"/>
        </w:rPr>
        <w:lastRenderedPageBreak/>
        <w:t>организации (далее - руководитель) направляет проект локального нормативного акта, затрагивающего права обучающихся в Совет родителей с сопроводительным письмом (Приложение 1).</w:t>
      </w:r>
    </w:p>
    <w:p w:rsidR="003A3AA0" w:rsidRPr="003A3AA0" w:rsidRDefault="003A3AA0" w:rsidP="003A3AA0">
      <w:pPr>
        <w:widowControl w:val="0"/>
        <w:spacing w:line="274" w:lineRule="exact"/>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2.6. Совет родителей не позднее пяти рабочих дней со дня получения проекта локального нормативного акта направляет руководителю мнение по проекту в письменной форме (Приложение 2). В случае, если мнение не поступило в указанный предыдущим пунктом срок, руководитель образовательной организации имеет право принять локальный нормативный</w:t>
      </w:r>
      <w:r w:rsidRPr="003A3AA0">
        <w:rPr>
          <w:rFonts w:ascii="Times New Roman" w:eastAsia="Arial Unicode MS" w:hAnsi="Times New Roman" w:cs="Times New Roman"/>
          <w:sz w:val="24"/>
          <w:szCs w:val="24"/>
        </w:rPr>
        <w:t xml:space="preserve"> </w:t>
      </w:r>
      <w:r w:rsidRPr="003A3AA0">
        <w:rPr>
          <w:rFonts w:ascii="Times New Roman" w:eastAsia="Arial Unicode MS" w:hAnsi="Times New Roman" w:cs="Times New Roman"/>
          <w:bCs/>
          <w:color w:val="000000"/>
          <w:sz w:val="24"/>
          <w:szCs w:val="24"/>
        </w:rPr>
        <w:t>акт.</w:t>
      </w:r>
    </w:p>
    <w:p w:rsidR="003A3AA0" w:rsidRPr="003A3AA0" w:rsidRDefault="003A3AA0" w:rsidP="003A3AA0">
      <w:pPr>
        <w:widowControl w:val="0"/>
        <w:tabs>
          <w:tab w:val="left" w:pos="480"/>
        </w:tabs>
        <w:spacing w:line="264"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2.7 В случае, если мнение Совета родителя не содержит согласия с проектом локального нормативного акта либо содержит предложения по его совершенствованию, руководитель может согласиться с ним либо обязан в течение пяти рабочих дней после получения мнения провести дополнительные консультации с Советом родителей в целях достижения взаимоприемлемого решения.</w:t>
      </w:r>
    </w:p>
    <w:p w:rsidR="003A3AA0" w:rsidRPr="003A3AA0" w:rsidRDefault="003A3AA0" w:rsidP="003A3AA0">
      <w:pPr>
        <w:widowControl w:val="0"/>
        <w:tabs>
          <w:tab w:val="left" w:pos="236"/>
        </w:tabs>
        <w:spacing w:after="255" w:line="259"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2.8. Согласованные Советом родителей проекты локальных нормативных актов утверждаются в МБДОУ в установленном в его Уставе порядке.</w:t>
      </w:r>
    </w:p>
    <w:p w:rsidR="003A3AA0" w:rsidRPr="003A3AA0" w:rsidRDefault="003A3AA0" w:rsidP="003A3AA0">
      <w:pPr>
        <w:keepNext/>
        <w:keepLines/>
        <w:widowControl w:val="0"/>
        <w:tabs>
          <w:tab w:val="left" w:pos="4023"/>
        </w:tabs>
        <w:spacing w:after="193" w:line="240" w:lineRule="exact"/>
        <w:jc w:val="both"/>
        <w:outlineLvl w:val="0"/>
        <w:rPr>
          <w:rFonts w:ascii="Times New Roman" w:eastAsia="Arial Unicode MS" w:hAnsi="Times New Roman" w:cs="Times New Roman"/>
          <w:b/>
          <w:bCs/>
          <w:sz w:val="24"/>
          <w:szCs w:val="24"/>
        </w:rPr>
      </w:pPr>
      <w:bookmarkStart w:id="4" w:name="bookmark3"/>
      <w:r w:rsidRPr="003A3AA0">
        <w:rPr>
          <w:rFonts w:ascii="Times New Roman" w:eastAsia="Arial Unicode MS" w:hAnsi="Times New Roman" w:cs="Times New Roman"/>
          <w:b/>
          <w:bCs/>
          <w:color w:val="000000"/>
          <w:sz w:val="24"/>
          <w:szCs w:val="24"/>
        </w:rPr>
        <w:t>3. Конфликт интересов</w:t>
      </w:r>
      <w:bookmarkEnd w:id="4"/>
    </w:p>
    <w:p w:rsidR="003A3AA0" w:rsidRPr="003A3AA0" w:rsidRDefault="003A3AA0" w:rsidP="003A3AA0">
      <w:pPr>
        <w:widowControl w:val="0"/>
        <w:tabs>
          <w:tab w:val="left" w:pos="255"/>
        </w:tabs>
        <w:spacing w:line="269"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3.1.В случае возникновения конфликта интересов педагогического работника(ов) или руководства МБДОУ, при несоблюдении или недобросовестном соблюдении законодательства в сфере образования и локальных нормативных актов, действующих в МБДОУ, споры и конфликты урегулируются комиссией по урегулированию споров между участниками образовательных отношений. Деятельность данной комиссии регулируется отдельным положением, принятым в МБДОУ.</w:t>
      </w:r>
    </w:p>
    <w:p w:rsidR="003A3AA0" w:rsidRPr="003A3AA0" w:rsidRDefault="003A3AA0" w:rsidP="003A3AA0">
      <w:pPr>
        <w:widowControl w:val="0"/>
        <w:spacing w:line="269"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3.2.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дисциплинарных взысканий.</w:t>
      </w:r>
    </w:p>
    <w:p w:rsidR="003A3AA0" w:rsidRPr="003A3AA0" w:rsidRDefault="003A3AA0" w:rsidP="003A3AA0">
      <w:pPr>
        <w:widowControl w:val="0"/>
        <w:tabs>
          <w:tab w:val="left" w:pos="480"/>
        </w:tabs>
        <w:spacing w:line="264"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3.3.Решение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w:t>
      </w:r>
      <w:r w:rsidRPr="003A3AA0">
        <w:rPr>
          <w:rFonts w:ascii="Times New Roman" w:eastAsia="Arial Unicode MS" w:hAnsi="Times New Roman" w:cs="Times New Roman"/>
          <w:sz w:val="24"/>
          <w:szCs w:val="24"/>
        </w:rPr>
        <w:t xml:space="preserve"> </w:t>
      </w:r>
      <w:r w:rsidRPr="003A3AA0">
        <w:rPr>
          <w:rFonts w:ascii="Times New Roman" w:eastAsia="Arial Unicode MS" w:hAnsi="Times New Roman" w:cs="Times New Roman"/>
          <w:color w:val="000000"/>
          <w:sz w:val="24"/>
          <w:szCs w:val="24"/>
        </w:rPr>
        <w:t>учреждении и подлежит исполнению в сроки, предусмотренные указанным решением.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A3AA0" w:rsidRPr="003A3AA0" w:rsidRDefault="003A3AA0" w:rsidP="003A3AA0">
      <w:pPr>
        <w:widowControl w:val="0"/>
        <w:tabs>
          <w:tab w:val="left" w:pos="241"/>
        </w:tabs>
        <w:spacing w:after="233" w:line="269"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3.4. Совет родителей принимает участие в согласовании локального нормативного акта, регулирующего порядок создания, организации работы комиссии по урегулированию споров между участниками образовательных отношений и принятию ею решений.</w:t>
      </w:r>
    </w:p>
    <w:p w:rsidR="003A3AA0" w:rsidRPr="003A3AA0" w:rsidRDefault="003A3AA0" w:rsidP="003A3AA0">
      <w:pPr>
        <w:keepNext/>
        <w:keepLines/>
        <w:widowControl w:val="0"/>
        <w:numPr>
          <w:ilvl w:val="0"/>
          <w:numId w:val="9"/>
        </w:numPr>
        <w:tabs>
          <w:tab w:val="left" w:pos="583"/>
        </w:tabs>
        <w:spacing w:after="176" w:line="278" w:lineRule="exact"/>
        <w:ind w:hanging="1600"/>
        <w:outlineLvl w:val="0"/>
        <w:rPr>
          <w:rFonts w:ascii="Times New Roman" w:eastAsia="Arial Unicode MS" w:hAnsi="Times New Roman" w:cs="Times New Roman"/>
          <w:b/>
          <w:bCs/>
          <w:sz w:val="24"/>
          <w:szCs w:val="24"/>
        </w:rPr>
      </w:pPr>
      <w:bookmarkStart w:id="5" w:name="bookmark4"/>
      <w:r w:rsidRPr="003A3AA0">
        <w:rPr>
          <w:rFonts w:ascii="Times New Roman" w:eastAsia="Arial Unicode MS" w:hAnsi="Times New Roman" w:cs="Times New Roman"/>
          <w:b/>
          <w:bCs/>
          <w:color w:val="000000"/>
          <w:sz w:val="24"/>
          <w:szCs w:val="24"/>
        </w:rPr>
        <w:t>4.Права и обязанности участников образовательных отношений при рассмотрении и согласовании проектов локальных нормативных актов</w:t>
      </w:r>
      <w:bookmarkEnd w:id="5"/>
    </w:p>
    <w:p w:rsidR="003A3AA0" w:rsidRPr="003A3AA0" w:rsidRDefault="003A3AA0" w:rsidP="003A3AA0">
      <w:pPr>
        <w:widowControl w:val="0"/>
        <w:tabs>
          <w:tab w:val="left" w:pos="480"/>
        </w:tabs>
        <w:spacing w:line="283"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4.1 Заведующий</w:t>
      </w:r>
    </w:p>
    <w:p w:rsidR="003A3AA0" w:rsidRPr="003A3AA0" w:rsidRDefault="003A3AA0" w:rsidP="003A3AA0">
      <w:pPr>
        <w:widowControl w:val="0"/>
        <w:tabs>
          <w:tab w:val="left" w:pos="924"/>
        </w:tabs>
        <w:spacing w:line="283" w:lineRule="exact"/>
        <w:ind w:left="28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4.1.1 Имеет право:</w:t>
      </w:r>
    </w:p>
    <w:p w:rsidR="003A3AA0" w:rsidRPr="003A3AA0" w:rsidRDefault="003A3AA0" w:rsidP="003A3AA0">
      <w:pPr>
        <w:widowControl w:val="0"/>
        <w:numPr>
          <w:ilvl w:val="0"/>
          <w:numId w:val="11"/>
        </w:numPr>
        <w:tabs>
          <w:tab w:val="left" w:pos="587"/>
        </w:tabs>
        <w:spacing w:after="0" w:line="259" w:lineRule="exact"/>
        <w:ind w:left="32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определять потребность в разработке тех или иных локальных нормативных актов, затрагивающих права и законные интересы воспитанников, родителей (законных представителей) несовершеннолетнихвоспитанников;</w:t>
      </w:r>
    </w:p>
    <w:p w:rsidR="003A3AA0" w:rsidRPr="003A3AA0" w:rsidRDefault="003A3AA0" w:rsidP="003A3AA0">
      <w:pPr>
        <w:widowControl w:val="0"/>
        <w:numPr>
          <w:ilvl w:val="0"/>
          <w:numId w:val="11"/>
        </w:numPr>
        <w:tabs>
          <w:tab w:val="left" w:pos="592"/>
        </w:tabs>
        <w:spacing w:after="0" w:line="240" w:lineRule="exact"/>
        <w:ind w:left="32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формировать направления внутренней нормотворческой деятельности с учетом мнения других участников образовательных отношений;</w:t>
      </w:r>
    </w:p>
    <w:p w:rsidR="003A3AA0" w:rsidRPr="003A3AA0" w:rsidRDefault="003A3AA0" w:rsidP="003A3AA0">
      <w:pPr>
        <w:widowControl w:val="0"/>
        <w:numPr>
          <w:ilvl w:val="0"/>
          <w:numId w:val="11"/>
        </w:numPr>
        <w:tabs>
          <w:tab w:val="left" w:pos="587"/>
        </w:tabs>
        <w:spacing w:after="0" w:line="226" w:lineRule="exact"/>
        <w:ind w:left="32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утверждать локальные нормативные акты в соответствии с принятым в МБДОУ порядком, закрепленным в ее Уставе;</w:t>
      </w:r>
    </w:p>
    <w:p w:rsidR="003A3AA0" w:rsidRPr="003A3AA0" w:rsidRDefault="003A3AA0" w:rsidP="003A3AA0">
      <w:pPr>
        <w:widowControl w:val="0"/>
        <w:numPr>
          <w:ilvl w:val="0"/>
          <w:numId w:val="11"/>
        </w:numPr>
        <w:tabs>
          <w:tab w:val="left" w:pos="606"/>
        </w:tabs>
        <w:spacing w:after="0" w:line="245" w:lineRule="exact"/>
        <w:ind w:left="32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lastRenderedPageBreak/>
        <w:t>привлекать к разработке локальных нормативных актов представителей компетентных сторонних организаций, специалистов и экспертов в определенных областях связанных с деятельностью МБДОУ;</w:t>
      </w:r>
    </w:p>
    <w:p w:rsidR="003A3AA0" w:rsidRPr="003A3AA0" w:rsidRDefault="003A3AA0" w:rsidP="003A3AA0">
      <w:pPr>
        <w:widowControl w:val="0"/>
        <w:numPr>
          <w:ilvl w:val="0"/>
          <w:numId w:val="11"/>
        </w:numPr>
        <w:tabs>
          <w:tab w:val="left" w:pos="587"/>
        </w:tabs>
        <w:spacing w:after="0" w:line="216" w:lineRule="exact"/>
        <w:ind w:left="32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осуществлять руководство и контроль за разработкой локальных нормативных актов</w:t>
      </w:r>
    </w:p>
    <w:p w:rsidR="003A3AA0" w:rsidRPr="003A3AA0" w:rsidRDefault="003A3AA0" w:rsidP="003A3AA0">
      <w:pPr>
        <w:widowControl w:val="0"/>
        <w:tabs>
          <w:tab w:val="left" w:pos="459"/>
          <w:tab w:val="left" w:pos="1029"/>
        </w:tabs>
        <w:spacing w:line="216"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 xml:space="preserve">    4.1.2Обязан:</w:t>
      </w:r>
    </w:p>
    <w:p w:rsidR="003A3AA0" w:rsidRPr="003A3AA0" w:rsidRDefault="003A3AA0" w:rsidP="003A3AA0">
      <w:pPr>
        <w:widowControl w:val="0"/>
        <w:numPr>
          <w:ilvl w:val="0"/>
          <w:numId w:val="11"/>
        </w:numPr>
        <w:tabs>
          <w:tab w:val="left" w:pos="592"/>
        </w:tabs>
        <w:spacing w:after="0" w:line="254" w:lineRule="exact"/>
        <w:ind w:left="32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руководствоваться в своей деятельности Конституцией Российской Федерации, законодательством в сфере образования и подзаконными нормативными правовыми актами, затрагивающими права и законные интересы воспитанников, родителей (законных представителей) несовершеннолетних воспитанников;</w:t>
      </w:r>
    </w:p>
    <w:p w:rsidR="003A3AA0" w:rsidRPr="003A3AA0" w:rsidRDefault="003A3AA0" w:rsidP="003A3AA0">
      <w:pPr>
        <w:widowControl w:val="0"/>
        <w:spacing w:line="240" w:lineRule="exact"/>
        <w:ind w:left="32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w:t>
      </w:r>
    </w:p>
    <w:p w:rsidR="003A3AA0" w:rsidRPr="003A3AA0" w:rsidRDefault="003A3AA0" w:rsidP="003A3AA0">
      <w:pPr>
        <w:widowControl w:val="0"/>
        <w:numPr>
          <w:ilvl w:val="0"/>
          <w:numId w:val="11"/>
        </w:numPr>
        <w:tabs>
          <w:tab w:val="left" w:pos="587"/>
        </w:tabs>
        <w:spacing w:after="0" w:line="240" w:lineRule="exact"/>
        <w:ind w:left="32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соблюдать права и свободы других участников образовательных отношений.</w:t>
      </w:r>
    </w:p>
    <w:p w:rsidR="003A3AA0" w:rsidRPr="003A3AA0" w:rsidRDefault="003A3AA0" w:rsidP="003A3AA0">
      <w:pPr>
        <w:widowControl w:val="0"/>
        <w:tabs>
          <w:tab w:val="left" w:pos="592"/>
        </w:tabs>
        <w:spacing w:line="206" w:lineRule="exact"/>
        <w:ind w:left="320"/>
        <w:jc w:val="both"/>
        <w:rPr>
          <w:rFonts w:ascii="Times New Roman" w:eastAsia="Arial Unicode MS" w:hAnsi="Times New Roman" w:cs="Times New Roman"/>
          <w:sz w:val="24"/>
          <w:szCs w:val="24"/>
        </w:rPr>
      </w:pPr>
    </w:p>
    <w:p w:rsidR="003A3AA0" w:rsidRPr="003A3AA0" w:rsidRDefault="003A3AA0" w:rsidP="003A3AA0">
      <w:pPr>
        <w:widowControl w:val="0"/>
        <w:spacing w:line="202" w:lineRule="exact"/>
        <w:ind w:left="320"/>
        <w:rPr>
          <w:rFonts w:ascii="Times New Roman" w:eastAsia="Arial Unicode MS" w:hAnsi="Times New Roman" w:cs="Times New Roman"/>
          <w:sz w:val="24"/>
          <w:szCs w:val="24"/>
        </w:rPr>
      </w:pPr>
      <w:r w:rsidRPr="003A3AA0">
        <w:rPr>
          <w:rFonts w:ascii="Times New Roman" w:eastAsia="Arial Unicode MS" w:hAnsi="Times New Roman" w:cs="Times New Roman"/>
          <w:bCs/>
          <w:iCs/>
          <w:color w:val="000000"/>
          <w:sz w:val="24"/>
          <w:szCs w:val="24"/>
          <w:lang w:eastAsia="en-US"/>
        </w:rPr>
        <w:t>4.2.</w:t>
      </w:r>
      <w:r w:rsidRPr="003A3AA0">
        <w:rPr>
          <w:rFonts w:ascii="Times New Roman" w:eastAsia="Arial Unicode MS" w:hAnsi="Times New Roman" w:cs="Times New Roman"/>
          <w:color w:val="000000"/>
          <w:sz w:val="24"/>
          <w:szCs w:val="24"/>
        </w:rPr>
        <w:t>Воспитанники  и родители (законные представители) несовершеннолетних воспитанников:</w:t>
      </w:r>
    </w:p>
    <w:p w:rsidR="003A3AA0" w:rsidRPr="003A3AA0" w:rsidRDefault="003A3AA0" w:rsidP="003A3AA0">
      <w:pPr>
        <w:widowControl w:val="0"/>
        <w:tabs>
          <w:tab w:val="left" w:pos="1024"/>
        </w:tabs>
        <w:spacing w:line="240"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 xml:space="preserve">    4.2.1 Имеют право:</w:t>
      </w:r>
    </w:p>
    <w:p w:rsidR="003A3AA0" w:rsidRPr="003A3AA0" w:rsidRDefault="003A3AA0" w:rsidP="003A3AA0">
      <w:pPr>
        <w:widowControl w:val="0"/>
        <w:numPr>
          <w:ilvl w:val="0"/>
          <w:numId w:val="11"/>
        </w:numPr>
        <w:tabs>
          <w:tab w:val="left" w:pos="597"/>
        </w:tabs>
        <w:spacing w:after="0" w:line="254" w:lineRule="exact"/>
        <w:ind w:left="32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3A3AA0" w:rsidRPr="003A3AA0" w:rsidRDefault="003A3AA0" w:rsidP="003A3AA0">
      <w:pPr>
        <w:widowControl w:val="0"/>
        <w:numPr>
          <w:ilvl w:val="0"/>
          <w:numId w:val="11"/>
        </w:numPr>
        <w:tabs>
          <w:tab w:val="left" w:pos="597"/>
        </w:tabs>
        <w:spacing w:after="0" w:line="245" w:lineRule="exact"/>
        <w:ind w:left="32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участвовать разработке и обсуждении локальных нормативных актов, затрагивающих права и законные интересы воспитанников, родителей (законных представителей) несовершеннолетних;</w:t>
      </w:r>
    </w:p>
    <w:p w:rsidR="003A3AA0" w:rsidRPr="003A3AA0" w:rsidRDefault="003A3AA0" w:rsidP="003A3AA0">
      <w:pPr>
        <w:widowControl w:val="0"/>
        <w:numPr>
          <w:ilvl w:val="0"/>
          <w:numId w:val="11"/>
        </w:numPr>
        <w:tabs>
          <w:tab w:val="left" w:pos="582"/>
        </w:tabs>
        <w:spacing w:after="0" w:line="274" w:lineRule="exact"/>
        <w:ind w:left="32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участвовать в установленном порядке в согласовании локальных нормативных актов;</w:t>
      </w:r>
    </w:p>
    <w:p w:rsidR="003A3AA0" w:rsidRPr="003A3AA0" w:rsidRDefault="003A3AA0" w:rsidP="003A3AA0">
      <w:pPr>
        <w:widowControl w:val="0"/>
        <w:numPr>
          <w:ilvl w:val="0"/>
          <w:numId w:val="11"/>
        </w:numPr>
        <w:tabs>
          <w:tab w:val="left" w:pos="597"/>
        </w:tabs>
        <w:spacing w:after="0" w:line="274" w:lineRule="exact"/>
        <w:ind w:left="32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в случае конфликта интересов педагогического работника(ов) или руководства МБДОУ при несоблюдении или недобросовестном соблюдении законодательства в сфере образования и локальных нормативных актов, действующих в МБДОУ, обращаться в комиссию по урегулированию споров между участниками образовательных отношений;</w:t>
      </w:r>
    </w:p>
    <w:p w:rsidR="003A3AA0" w:rsidRPr="003A3AA0" w:rsidRDefault="003A3AA0" w:rsidP="003A3AA0">
      <w:pPr>
        <w:widowControl w:val="0"/>
        <w:numPr>
          <w:ilvl w:val="0"/>
          <w:numId w:val="11"/>
        </w:numPr>
        <w:tabs>
          <w:tab w:val="left" w:pos="582"/>
        </w:tabs>
        <w:spacing w:after="0" w:line="240" w:lineRule="exact"/>
        <w:ind w:left="32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обжаловать локальные нормативные акты образовательной организации в установленном законодательством Российской Федерации порядке;</w:t>
      </w:r>
    </w:p>
    <w:p w:rsidR="003A3AA0" w:rsidRPr="003A3AA0" w:rsidRDefault="003A3AA0" w:rsidP="003A3AA0">
      <w:pPr>
        <w:widowControl w:val="0"/>
        <w:numPr>
          <w:ilvl w:val="0"/>
          <w:numId w:val="11"/>
        </w:numPr>
        <w:tabs>
          <w:tab w:val="left" w:pos="582"/>
        </w:tabs>
        <w:spacing w:after="0" w:line="240" w:lineRule="exact"/>
        <w:ind w:left="32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отстаивать свои интересы в органах государственной власти и судах;</w:t>
      </w:r>
    </w:p>
    <w:p w:rsidR="003A3AA0" w:rsidRPr="003A3AA0" w:rsidRDefault="003A3AA0" w:rsidP="003A3AA0">
      <w:pPr>
        <w:widowControl w:val="0"/>
        <w:numPr>
          <w:ilvl w:val="0"/>
          <w:numId w:val="11"/>
        </w:numPr>
        <w:tabs>
          <w:tab w:val="left" w:pos="582"/>
        </w:tabs>
        <w:spacing w:after="0" w:line="245" w:lineRule="exact"/>
        <w:ind w:left="320"/>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использовать не запрещенные законодательством Российской Федерации иные способы защиты своих прав и законных интересов.</w:t>
      </w:r>
    </w:p>
    <w:p w:rsidR="003A3AA0" w:rsidRPr="003A3AA0" w:rsidRDefault="003A3AA0" w:rsidP="003A3AA0">
      <w:pPr>
        <w:widowControl w:val="0"/>
        <w:tabs>
          <w:tab w:val="left" w:pos="1029"/>
          <w:tab w:val="left" w:pos="3157"/>
        </w:tabs>
        <w:spacing w:line="245" w:lineRule="exact"/>
        <w:jc w:val="both"/>
        <w:rPr>
          <w:rFonts w:ascii="Times New Roman" w:eastAsia="Arial Unicode MS" w:hAnsi="Times New Roman" w:cs="Times New Roman"/>
          <w:sz w:val="24"/>
          <w:szCs w:val="24"/>
        </w:rPr>
      </w:pPr>
      <w:r w:rsidRPr="003A3AA0">
        <w:rPr>
          <w:rFonts w:ascii="Times New Roman" w:eastAsia="Arial Unicode MS" w:hAnsi="Times New Roman" w:cs="Times New Roman"/>
          <w:color w:val="000000"/>
          <w:sz w:val="24"/>
          <w:szCs w:val="24"/>
        </w:rPr>
        <w:t xml:space="preserve">    4.2.2 Обязаны:</w:t>
      </w:r>
      <w:r w:rsidRPr="003A3AA0">
        <w:rPr>
          <w:rFonts w:ascii="Times New Roman" w:eastAsia="Arial Unicode MS" w:hAnsi="Times New Roman" w:cs="Times New Roman"/>
          <w:color w:val="000000"/>
          <w:sz w:val="24"/>
          <w:szCs w:val="24"/>
        </w:rPr>
        <w:tab/>
        <w:t>.</w:t>
      </w:r>
    </w:p>
    <w:p w:rsidR="003A3AA0" w:rsidRPr="003A3AA0" w:rsidRDefault="003A3AA0" w:rsidP="003A3AA0">
      <w:pPr>
        <w:widowControl w:val="0"/>
        <w:spacing w:line="240" w:lineRule="exact"/>
        <w:ind w:left="320"/>
        <w:jc w:val="both"/>
        <w:rPr>
          <w:rFonts w:ascii="Times New Roman" w:eastAsia="Arial Unicode MS" w:hAnsi="Times New Roman" w:cs="Times New Roman"/>
          <w:sz w:val="24"/>
          <w:szCs w:val="24"/>
        </w:rPr>
        <w:sectPr w:rsidR="003A3AA0" w:rsidRPr="003A3AA0" w:rsidSect="00C920E4">
          <w:headerReference w:type="default" r:id="rId8"/>
          <w:footerReference w:type="default" r:id="rId9"/>
          <w:footerReference w:type="first" r:id="rId10"/>
          <w:pgSz w:w="11900" w:h="16840"/>
          <w:pgMar w:top="1134" w:right="567" w:bottom="1134" w:left="1134" w:header="0" w:footer="6" w:gutter="0"/>
          <w:cols w:space="720"/>
          <w:noEndnote/>
          <w:titlePg/>
          <w:docGrid w:linePitch="360"/>
        </w:sectPr>
      </w:pPr>
      <w:r w:rsidRPr="003A3AA0">
        <w:rPr>
          <w:rFonts w:ascii="Times New Roman" w:eastAsia="Arial Unicode MS" w:hAnsi="Times New Roman" w:cs="Times New Roman"/>
          <w:color w:val="000000"/>
          <w:sz w:val="24"/>
          <w:szCs w:val="24"/>
        </w:rPr>
        <w:t>уважать и соблюдать права и свободы других участников образовательных отношений.</w:t>
      </w:r>
    </w:p>
    <w:p w:rsidR="003A3AA0" w:rsidRPr="003A3AA0" w:rsidRDefault="003A3AA0" w:rsidP="003A3AA0">
      <w:pPr>
        <w:shd w:val="clear" w:color="auto" w:fill="FFFFFF"/>
        <w:spacing w:after="0" w:line="240" w:lineRule="auto"/>
        <w:jc w:val="center"/>
        <w:rPr>
          <w:rFonts w:ascii="Times New Roman" w:eastAsia="Times New Roman" w:hAnsi="Times New Roman" w:cs="Times New Roman"/>
          <w:b/>
          <w:bCs/>
          <w:sz w:val="24"/>
          <w:szCs w:val="24"/>
        </w:rPr>
      </w:pPr>
      <w:r w:rsidRPr="003A3AA0">
        <w:rPr>
          <w:rFonts w:ascii="Times New Roman" w:eastAsia="Times New Roman" w:hAnsi="Times New Roman" w:cs="Times New Roman"/>
          <w:b/>
          <w:bCs/>
          <w:sz w:val="24"/>
          <w:szCs w:val="24"/>
        </w:rPr>
        <w:lastRenderedPageBreak/>
        <w:t>Порядок организации обучения по индивидуальному учебному плану</w:t>
      </w:r>
    </w:p>
    <w:p w:rsidR="003A3AA0" w:rsidRPr="003A3AA0" w:rsidRDefault="003A3AA0" w:rsidP="003A3AA0">
      <w:pPr>
        <w:shd w:val="clear" w:color="auto" w:fill="FFFFFF"/>
        <w:spacing w:after="0" w:line="240" w:lineRule="auto"/>
        <w:jc w:val="center"/>
        <w:rPr>
          <w:rFonts w:ascii="Times New Roman" w:eastAsia="Times New Roman" w:hAnsi="Times New Roman" w:cs="Times New Roman"/>
          <w:b/>
          <w:bCs/>
          <w:sz w:val="24"/>
          <w:szCs w:val="24"/>
        </w:rPr>
      </w:pPr>
      <w:r w:rsidRPr="003A3AA0">
        <w:rPr>
          <w:rFonts w:ascii="Times New Roman" w:eastAsia="Times New Roman" w:hAnsi="Times New Roman" w:cs="Times New Roman"/>
          <w:b/>
          <w:bCs/>
          <w:sz w:val="24"/>
          <w:szCs w:val="24"/>
        </w:rPr>
        <w:t xml:space="preserve"> в пределах осваиваемой образовательной программы </w:t>
      </w:r>
    </w:p>
    <w:p w:rsidR="003A3AA0" w:rsidRPr="003A3AA0" w:rsidRDefault="003A3AA0" w:rsidP="003A3AA0">
      <w:pPr>
        <w:shd w:val="clear" w:color="auto" w:fill="FFFFFF"/>
        <w:spacing w:after="0" w:line="240" w:lineRule="auto"/>
        <w:jc w:val="center"/>
        <w:rPr>
          <w:rFonts w:ascii="Times New Roman" w:eastAsia="Times New Roman" w:hAnsi="Times New Roman" w:cs="Times New Roman"/>
          <w:sz w:val="24"/>
          <w:szCs w:val="24"/>
        </w:rPr>
      </w:pPr>
      <w:r w:rsidRPr="003A3AA0">
        <w:rPr>
          <w:rFonts w:ascii="Times New Roman" w:eastAsia="Times New Roman" w:hAnsi="Times New Roman" w:cs="Times New Roman"/>
          <w:b/>
          <w:bCs/>
          <w:sz w:val="24"/>
          <w:szCs w:val="24"/>
        </w:rPr>
        <w:t>в Муниципальном бюджетном дошкольном образовательном учреждении</w:t>
      </w:r>
      <w:r w:rsidRPr="003A3AA0">
        <w:rPr>
          <w:rFonts w:ascii="Times New Roman" w:eastAsia="Times New Roman" w:hAnsi="Times New Roman" w:cs="Times New Roman"/>
          <w:sz w:val="24"/>
          <w:szCs w:val="24"/>
        </w:rPr>
        <w:t xml:space="preserve"> </w:t>
      </w:r>
      <w:r w:rsidRPr="003A3AA0">
        <w:rPr>
          <w:rFonts w:ascii="Times New Roman" w:eastAsia="Times New Roman" w:hAnsi="Times New Roman" w:cs="Times New Roman"/>
          <w:b/>
          <w:bCs/>
          <w:sz w:val="24"/>
          <w:szCs w:val="24"/>
        </w:rPr>
        <w:t xml:space="preserve"> Лебяжинский детский сад №24 «Дюймовочка» </w:t>
      </w:r>
    </w:p>
    <w:p w:rsidR="003A3AA0" w:rsidRPr="003A3AA0" w:rsidRDefault="003A3AA0" w:rsidP="003A3AA0">
      <w:pPr>
        <w:shd w:val="clear" w:color="auto" w:fill="FFFFFF"/>
        <w:spacing w:after="0" w:line="240" w:lineRule="auto"/>
        <w:jc w:val="center"/>
        <w:rPr>
          <w:rFonts w:ascii="Times New Roman" w:eastAsia="Times New Roman" w:hAnsi="Times New Roman" w:cs="Times New Roman"/>
          <w:sz w:val="24"/>
          <w:szCs w:val="24"/>
        </w:rPr>
      </w:pPr>
      <w:r w:rsidRPr="003A3AA0">
        <w:rPr>
          <w:rFonts w:ascii="Times New Roman" w:eastAsia="Times New Roman" w:hAnsi="Times New Roman" w:cs="Times New Roman"/>
          <w:b/>
          <w:bCs/>
          <w:sz w:val="24"/>
          <w:szCs w:val="24"/>
        </w:rPr>
        <w:t>Алексеевского муниципального района Республики Татарстан</w:t>
      </w:r>
    </w:p>
    <w:p w:rsidR="003A3AA0" w:rsidRPr="003A3AA0" w:rsidRDefault="003A3AA0" w:rsidP="003A3AA0">
      <w:pPr>
        <w:shd w:val="clear" w:color="auto" w:fill="FFFFFF"/>
        <w:spacing w:after="0" w:line="240" w:lineRule="auto"/>
        <w:rPr>
          <w:rFonts w:ascii="Times New Roman" w:eastAsia="Times New Roman" w:hAnsi="Times New Roman" w:cs="Times New Roman"/>
          <w:sz w:val="24"/>
          <w:szCs w:val="24"/>
        </w:rPr>
      </w:pPr>
      <w:r w:rsidRPr="003A3AA0">
        <w:rPr>
          <w:rFonts w:ascii="Times New Roman" w:eastAsia="Times New Roman" w:hAnsi="Times New Roman" w:cs="Times New Roman"/>
          <w:b/>
          <w:bCs/>
          <w:sz w:val="24"/>
          <w:szCs w:val="24"/>
        </w:rPr>
        <w:t> </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b/>
          <w:bCs/>
          <w:sz w:val="24"/>
          <w:szCs w:val="24"/>
        </w:rPr>
        <w:t>1.Общие положения</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1.1.Настоящий порядок (далее Порядок) определяет комплекс организационных мероприятий по обеспечению права воспитанников на обучение по индивидуальному учебному плану в пределах осваиваемой образовательной программы, реализуемой в муниципальном дошкольном образовательном учреждении Лебяжинский детский сад №24 «Дюймовочка» (далее – Учреждение)</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1.2.Настоящее Положение разработано в соответствии с:</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федеральным законом от 29 декабря 2012 года N 273-ФЗ «Об образовании в Российской Федерации»;</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федеральным государственным образовательным стандартом дошкольного образования;</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Уставом Учреждения.</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w:t>
      </w:r>
      <w:r w:rsidRPr="003A3AA0">
        <w:rPr>
          <w:rFonts w:ascii="Times New Roman" w:eastAsia="Times New Roman" w:hAnsi="Times New Roman" w:cs="Times New Roman"/>
          <w:b/>
          <w:bCs/>
          <w:sz w:val="24"/>
          <w:szCs w:val="24"/>
        </w:rPr>
        <w:t>2.Цели и задачи Порядка</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2.1.Целью настоящего Порядка является обеспечение реализации права воспитанников в дошкольном образовательном учреждении на обучение по индивидуальному учебному плану.</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2.2.Индивидуальный учебный план - учебный план, обеспечивающий освоение образовательной программы на основе индивидуализации и содержания с учетом особенностей и образовательных потребностей конкретного обучающегося;</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2.3.Задачи настоящего Порядка:</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1)Определение основных организационных механизмов, реализуемых в Учреждении для обучения по индивидуальному учебному плану.</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2) Обеспечение возможности обучения по индивидуальному учебному плану на уровне дошкольного образования в соответствии с установленными требованиями.</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3) Обеспечение соответствия индивидуального учебного плана требованиям государственного образовательного стандарта.</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4) Определение ответственности педагогических работников Учреждения при обучении по индивидуальному учебному плану.</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b/>
          <w:bCs/>
          <w:sz w:val="24"/>
          <w:szCs w:val="24"/>
        </w:rPr>
        <w:t> 3.Организационные механизмы, реализуемые в дошкольном образовательном учреждении в целях обучения по индивидуальному учебному плану</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3.1.К основным организационным механизмам, реализуемым в Учреждении с целью соблюдения права воспитанников на обучение по индивидуальным учебным планам относятся:</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информирование родителей (законных представителей) обучающихся о праве воспитанников на обучение по индивидуальному учебному плану;</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выявление особенностей и образовательных потребностей воспитанника, необходимых для разработки индивидуального учебного плана;</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разработка основной образовательной программы дошкольного образования, включающих в качестве механизма их реализации индивидуальные учебные планы;</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разработка индивидуальных образовательных программ в соответствии с индивидуальными учебными планами;</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организация обучения по индивидуальному учебному плану в строгом соответствии с требованиями государственного образовательного стандарта;</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работа внутри педагогического коллектива дошкольного образовательного учреждения по технологии разработки и реализации индивидуальных учебных планов.</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w:t>
      </w:r>
      <w:r w:rsidRPr="003A3AA0">
        <w:rPr>
          <w:rFonts w:ascii="Times New Roman" w:eastAsia="Times New Roman" w:hAnsi="Times New Roman" w:cs="Times New Roman"/>
          <w:b/>
          <w:bCs/>
          <w:sz w:val="24"/>
          <w:szCs w:val="24"/>
        </w:rPr>
        <w:t>4. Последовательность действий  участников образовательных отношений при составлении индивидуального учебного плана</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xml:space="preserve">4.1.В Учреждении родители (законные представители) воспитанников  информируются педагогическим работником о возможности обучения по индивидуальному учебному плану в </w:t>
      </w:r>
      <w:r w:rsidRPr="003A3AA0">
        <w:rPr>
          <w:rFonts w:ascii="Times New Roman" w:eastAsia="Times New Roman" w:hAnsi="Times New Roman" w:cs="Times New Roman"/>
          <w:sz w:val="24"/>
          <w:szCs w:val="24"/>
        </w:rPr>
        <w:lastRenderedPageBreak/>
        <w:t>соответствии с установленными требованиями, в том числе с требованиями, установленными настоящим Порядком.</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4.2. При желании родителей (законных представителей) воспитанника для осуществления  обучения ребенка по индивидуальному учебному плану в Учреждении разрабатывается индивидуальный учебный план в соответствии с настоящим Порядком.</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4.3.При составлении индивидуального учебного плана педагогический работник предлагает родителям (законным представителям) воспитанника ознакомиться с:</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основной образовательной программой дошкольного образования;</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предлагаемым Учреждением учебным планом;</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порядком работы по составлению индивидуального учебного плана в дальнейшем и условиями его реализации.</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4.4. На основании полученной информации родители (законные представители) воспитанника приступают к выбору занятий, форм работы с ребёнком, соответствующих содержанию основной образовательной программой дошкольного образования, для включения в индивидуальный учебный план.</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4.5.Подготовленный предварительный индивидуальный учебный план педагогический работник ещё раз обсуждает с родителями (законными представителями) воспитанника.</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4.6.На любом из этапов подготовки индивидуального учебного плана с родителями (законными представителями) воспитанника, с одной стороны, проводятся все необходимые консультации с соответствующими специалистами дошкольного образовательного учреждения, с другой стороны.</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4.7.После согласования окончательный вариант учебного плана передаётся лицу, ответственному лицу в Учреждении за координацию работы по составлению и реализации индивидуальных учебных планов.</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4.8. Индивидуальный учебный план согласовывается ответственным лицом в Учреждении за координацию работы по составлению и реализации индивидуальных учебных планов и утверждается заведующим Учреждением.</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4.9. Конкретные сроки составления и утверждения индивидуальных учебных планов устанавливаются приказом руководителя Учреждения.</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4.10. Выбор занятий, форм работы с ребёнком для включения в индивидуальный учебный план осуществляется с использованием форм поддержки составления и реализации индивидуального учебного плана, определяемых Учреждением с учётом личностных особенностей воспитанника, а так же с учётом особенностей конкретного индивидуального учебного плана.</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w:t>
      </w:r>
      <w:r w:rsidRPr="003A3AA0">
        <w:rPr>
          <w:rFonts w:ascii="Times New Roman" w:eastAsia="Times New Roman" w:hAnsi="Times New Roman" w:cs="Times New Roman"/>
          <w:b/>
          <w:bCs/>
          <w:sz w:val="24"/>
          <w:szCs w:val="24"/>
        </w:rPr>
        <w:t>5.Индивидуальный учебный план дошкольного образования</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5.1. Индивидуальный учебный план дошкольного образования является одним из основных механизмов, обеспечивающих освоение основной образовательной программы дошкольного образования на основе индивидуализации её содержания с учетом особенностей и образовательных потребностей конкретного воспитанника, прежде всего, одарённых детей и детей с ограниченными возможностями здоровья, в соответствии с требованиями федерального государственного образовательного стандарта дошкольного образования.</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5.2. Индивидуальные учебные планы дошкольного образования разрабатываются для развития ребёнка дошкольного возраста с учётом его возрастных и индивидуальных особенностей и должны быть направлены на решение задач федерального государственного образовательного стандарта дошкольного образования.</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5.3.Индивидуальные учебные планы разрабатываются с участием родителей (законных представителей) воспитанника.</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5.4. Формы организации образовательного процесса в рамках реализации основной образовательной программы дошкольного образования определяет                            учреждение.</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5.5. В целях обеспечения индивидуальных потребностей обучающихся индивидуальный учебный план предусматривает время:</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на увеличение учебных часов, отводимых на отдельные обязательные занятия, осуществляемые в процессе организации различных видов детской деятельности;</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на введение занятий, обеспечивающих различные интересы воспитанников.</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lastRenderedPageBreak/>
        <w:t>5.6. При разработке индивидуального учебного плана участники образовательных отношений руководствуются требованиями федерального государственного образовательного стандарта дошкольного образования, основываясь на совокупности образовательных областей, которые обеспечивает разностороннее развитие детей, а именно:</w:t>
      </w:r>
    </w:p>
    <w:p w:rsidR="003A3AA0" w:rsidRPr="003A3AA0" w:rsidRDefault="003A3AA0" w:rsidP="003A3AA0">
      <w:pPr>
        <w:numPr>
          <w:ilvl w:val="0"/>
          <w:numId w:val="12"/>
        </w:numPr>
        <w:shd w:val="clear" w:color="auto" w:fill="FFFFFF"/>
        <w:spacing w:after="0" w:line="240" w:lineRule="auto"/>
        <w:ind w:left="0"/>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социально-коммуникативное развитие;</w:t>
      </w:r>
    </w:p>
    <w:p w:rsidR="003A3AA0" w:rsidRPr="003A3AA0" w:rsidRDefault="003A3AA0" w:rsidP="003A3AA0">
      <w:pPr>
        <w:numPr>
          <w:ilvl w:val="0"/>
          <w:numId w:val="12"/>
        </w:numPr>
        <w:shd w:val="clear" w:color="auto" w:fill="FFFFFF"/>
        <w:spacing w:after="0" w:line="240" w:lineRule="auto"/>
        <w:ind w:left="0"/>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познавательное развитие;</w:t>
      </w:r>
    </w:p>
    <w:p w:rsidR="003A3AA0" w:rsidRPr="003A3AA0" w:rsidRDefault="003A3AA0" w:rsidP="003A3AA0">
      <w:pPr>
        <w:numPr>
          <w:ilvl w:val="0"/>
          <w:numId w:val="12"/>
        </w:numPr>
        <w:shd w:val="clear" w:color="auto" w:fill="FFFFFF"/>
        <w:spacing w:after="0" w:line="240" w:lineRule="auto"/>
        <w:ind w:left="0"/>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речевое развитие;</w:t>
      </w:r>
    </w:p>
    <w:p w:rsidR="003A3AA0" w:rsidRPr="003A3AA0" w:rsidRDefault="003A3AA0" w:rsidP="003A3AA0">
      <w:pPr>
        <w:numPr>
          <w:ilvl w:val="0"/>
          <w:numId w:val="12"/>
        </w:numPr>
        <w:shd w:val="clear" w:color="auto" w:fill="FFFFFF"/>
        <w:spacing w:after="0" w:line="240" w:lineRule="auto"/>
        <w:ind w:left="0"/>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художественно-эстетическое развитие;</w:t>
      </w:r>
    </w:p>
    <w:p w:rsidR="003A3AA0" w:rsidRPr="003A3AA0" w:rsidRDefault="003A3AA0" w:rsidP="003A3AA0">
      <w:pPr>
        <w:numPr>
          <w:ilvl w:val="0"/>
          <w:numId w:val="12"/>
        </w:numPr>
        <w:shd w:val="clear" w:color="auto" w:fill="FFFFFF"/>
        <w:spacing w:after="0" w:line="240" w:lineRule="auto"/>
        <w:ind w:left="0"/>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физическое развитие.</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5.7. Условия реализации индивидуального учебного плана дошкольного образования должны соответствовать условиям реализации основной образовательной программы дошкольного образования, установленным федеральным государственным образовательного стандарта дошкольного образования.</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w:t>
      </w:r>
      <w:r w:rsidRPr="003A3AA0">
        <w:rPr>
          <w:rFonts w:ascii="Times New Roman" w:eastAsia="Times New Roman" w:hAnsi="Times New Roman" w:cs="Times New Roman"/>
          <w:b/>
          <w:bCs/>
          <w:sz w:val="24"/>
          <w:szCs w:val="24"/>
        </w:rPr>
        <w:t>6.Ответственность</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6.1. Ответственность за составление и реализацию индивидуального учебного плана несут участники образовательных отношений в порядке, установленном действующим законодательством.</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6.2. В учреждении приказом руководителя учреждения назначается ответственное лицо за координацию работы по составлению и реализации индивидуальных учебных планов.</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6.3. Ответственное лицо за координацию работы по составлению и реализации индивидуальных учебных планов в дошкольном образовательном учреждении:</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6.3.1. Назначается приказом руководителя дошкольного образовательного учреждения;</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6.3.2. Обеспечивает:</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организацию работы в учреждении по информированию родителей (законных представителей) обучающихся о возможности обучения для развития потенциала воспитанников по индивидуальным учебным планам, прежде всего, одарённых детей и детей с ограниченными возможностями здоровья;</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организацию отбора воспитанников для обучения по индивидуальным учебным планам, прежде всего, одарённых детей и детей с ограниченными возможностями здоровья;</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организацию работы с педагогическими работниками учреждения по составлению и реализации индивидуальных учебных планов в строгом соответствии с федеральным государственным образовательным стандартом;</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контроль за соответствием индивидуальных учебных планов федеральным государственным образовательным стандартам;</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контроль за реализацией индивидуальных учебных планов;</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взаимодействие с участниками образовательных отношений по вопросам составления и реализации индивидуальных учебных планов;</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организацию использования необходимых форм поддержки реализации индивидуальных учебных планов в учреждении;</w:t>
      </w:r>
    </w:p>
    <w:p w:rsidR="003A3AA0" w:rsidRPr="003A3AA0" w:rsidRDefault="003A3AA0" w:rsidP="003A3AA0">
      <w:pPr>
        <w:shd w:val="clear" w:color="auto" w:fill="FFFFFF"/>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 организацию методического обеспечения по вопросам составления и реализации индивидуальных учебных планов.</w:t>
      </w:r>
    </w:p>
    <w:p w:rsidR="003A3AA0" w:rsidRPr="00C10FDE" w:rsidRDefault="003A3AA0" w:rsidP="003A3AA0">
      <w:pPr>
        <w:spacing w:after="0"/>
        <w:jc w:val="both"/>
        <w:rPr>
          <w:rFonts w:ascii="Times New Roman" w:hAnsi="Times New Roman" w:cs="Times New Roman"/>
          <w:sz w:val="28"/>
          <w:szCs w:val="28"/>
        </w:rPr>
      </w:pPr>
    </w:p>
    <w:p w:rsidR="003A3AA0" w:rsidRDefault="003A3AA0" w:rsidP="003A3AA0">
      <w:pPr>
        <w:jc w:val="both"/>
      </w:pPr>
    </w:p>
    <w:p w:rsidR="00B002D6" w:rsidRDefault="00B002D6" w:rsidP="003A3AA0">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B002D6" w:rsidRDefault="00B002D6" w:rsidP="003A3AA0">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B002D6" w:rsidRDefault="00B002D6" w:rsidP="003A3AA0">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B002D6" w:rsidRDefault="00B002D6" w:rsidP="003A3AA0">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B002D6" w:rsidRDefault="00B002D6" w:rsidP="003A3AA0">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B002D6" w:rsidRDefault="00B002D6" w:rsidP="003A3AA0">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B002D6" w:rsidRDefault="00B002D6" w:rsidP="003A3AA0">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B002D6" w:rsidRDefault="00B002D6" w:rsidP="003A3AA0">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B002D6" w:rsidRDefault="00B002D6" w:rsidP="003A3AA0">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3A3AA0" w:rsidRPr="003A3AA0" w:rsidRDefault="003A3AA0" w:rsidP="003A3AA0">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3A3AA0">
        <w:rPr>
          <w:rFonts w:ascii="Times New Roman" w:eastAsia="Times New Roman" w:hAnsi="Times New Roman" w:cs="Times New Roman"/>
          <w:b/>
          <w:bCs/>
          <w:color w:val="000000"/>
          <w:sz w:val="24"/>
          <w:szCs w:val="24"/>
        </w:rPr>
        <w:lastRenderedPageBreak/>
        <w:t>Положение</w:t>
      </w:r>
    </w:p>
    <w:p w:rsidR="003A3AA0" w:rsidRPr="003A3AA0" w:rsidRDefault="003A3AA0" w:rsidP="003A3AA0">
      <w:pPr>
        <w:spacing w:after="0"/>
        <w:jc w:val="center"/>
        <w:rPr>
          <w:rFonts w:ascii="Times New Roman" w:eastAsia="Times New Roman" w:hAnsi="Times New Roman" w:cs="Times New Roman"/>
          <w:b/>
          <w:sz w:val="24"/>
          <w:szCs w:val="24"/>
        </w:rPr>
      </w:pPr>
      <w:r w:rsidRPr="003A3AA0">
        <w:rPr>
          <w:rFonts w:ascii="Times New Roman" w:eastAsia="Times New Roman" w:hAnsi="Times New Roman" w:cs="Times New Roman"/>
          <w:b/>
          <w:bCs/>
          <w:color w:val="000000"/>
          <w:sz w:val="24"/>
          <w:szCs w:val="24"/>
        </w:rPr>
        <w:t>о комиссии по урегулированию споров между участниками образовательных отношений в муниципальном бюджетном дошкольном образовательном учреждении</w:t>
      </w:r>
      <w:r w:rsidRPr="003A3AA0">
        <w:rPr>
          <w:rFonts w:ascii="Times New Roman" w:eastAsia="Times New Roman" w:hAnsi="Times New Roman" w:cs="Times New Roman"/>
          <w:b/>
          <w:sz w:val="24"/>
          <w:szCs w:val="24"/>
        </w:rPr>
        <w:t xml:space="preserve"> Лебяжинский детский сад №24 «Дюймовочка»</w:t>
      </w:r>
    </w:p>
    <w:p w:rsidR="003A3AA0" w:rsidRPr="003A3AA0" w:rsidRDefault="003A3AA0" w:rsidP="003A3AA0">
      <w:pPr>
        <w:spacing w:after="0"/>
        <w:jc w:val="center"/>
        <w:rPr>
          <w:rFonts w:ascii="Times New Roman" w:eastAsia="Times New Roman" w:hAnsi="Times New Roman" w:cs="Times New Roman"/>
          <w:b/>
          <w:sz w:val="24"/>
          <w:szCs w:val="24"/>
        </w:rPr>
      </w:pPr>
      <w:r w:rsidRPr="003A3AA0">
        <w:rPr>
          <w:rFonts w:ascii="Times New Roman" w:eastAsia="Times New Roman" w:hAnsi="Times New Roman" w:cs="Times New Roman"/>
          <w:b/>
          <w:sz w:val="24"/>
          <w:szCs w:val="24"/>
        </w:rPr>
        <w:t>Алексеевского муниципального района Республики Татарстан</w:t>
      </w:r>
    </w:p>
    <w:p w:rsidR="003A3AA0" w:rsidRPr="003A3AA0" w:rsidRDefault="003A3AA0" w:rsidP="003A3AA0">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3A3AA0" w:rsidRPr="003A3AA0" w:rsidRDefault="003A3AA0" w:rsidP="003A3AA0">
      <w:pPr>
        <w:pStyle w:val="a5"/>
        <w:widowControl/>
        <w:numPr>
          <w:ilvl w:val="0"/>
          <w:numId w:val="13"/>
        </w:numPr>
        <w:adjustRightInd w:val="0"/>
        <w:contextualSpacing/>
        <w:jc w:val="center"/>
        <w:rPr>
          <w:b/>
          <w:bCs/>
          <w:color w:val="000000"/>
          <w:sz w:val="24"/>
          <w:szCs w:val="24"/>
        </w:rPr>
      </w:pPr>
      <w:r w:rsidRPr="003A3AA0">
        <w:rPr>
          <w:b/>
          <w:bCs/>
          <w:color w:val="000000"/>
          <w:sz w:val="24"/>
          <w:szCs w:val="24"/>
        </w:rPr>
        <w:t>Общие положения</w:t>
      </w:r>
    </w:p>
    <w:p w:rsidR="003A3AA0" w:rsidRPr="003A3AA0" w:rsidRDefault="003A3AA0" w:rsidP="003A3AA0">
      <w:pPr>
        <w:pStyle w:val="a5"/>
        <w:adjustRightInd w:val="0"/>
        <w:rPr>
          <w:b/>
          <w:bCs/>
          <w:color w:val="000000"/>
          <w:sz w:val="24"/>
          <w:szCs w:val="24"/>
        </w:rPr>
      </w:pP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1.1. Настоящее Положение разработано для МБДОУ Лебяжинский детский сад №24 «Дюймовочка» (далее по тексту - ОУ) в соответствии с:</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Arial" w:eastAsia="Times New Roman" w:hAnsi="Arial" w:cs="Arial"/>
          <w:color w:val="000000"/>
          <w:sz w:val="24"/>
          <w:szCs w:val="24"/>
        </w:rPr>
        <w:t xml:space="preserve">• </w:t>
      </w:r>
      <w:r w:rsidRPr="003A3AA0">
        <w:rPr>
          <w:rFonts w:ascii="Times New Roman" w:eastAsia="Times New Roman" w:hAnsi="Times New Roman" w:cs="Times New Roman"/>
          <w:color w:val="000000"/>
          <w:sz w:val="24"/>
          <w:szCs w:val="24"/>
        </w:rPr>
        <w:t>Федеральным Законом № 273- ФЗ от 21.12.2012 «Об образовании в Российской Федерации»;</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Arial" w:eastAsia="Times New Roman" w:hAnsi="Arial" w:cs="Arial"/>
          <w:color w:val="000000"/>
          <w:sz w:val="24"/>
          <w:szCs w:val="24"/>
        </w:rPr>
        <w:t xml:space="preserve">• </w:t>
      </w:r>
      <w:r w:rsidRPr="003A3AA0">
        <w:rPr>
          <w:rFonts w:ascii="Times New Roman" w:eastAsia="Times New Roman" w:hAnsi="Times New Roman" w:cs="Times New Roman"/>
          <w:sz w:val="24"/>
          <w:szCs w:val="24"/>
        </w:rPr>
        <w:t xml:space="preserve">Федеральным законом от 24.07.1998 </w:t>
      </w:r>
      <w:r w:rsidRPr="003A3AA0">
        <w:rPr>
          <w:rFonts w:ascii="Times New Roman" w:eastAsia="Times New Roman" w:hAnsi="Times New Roman" w:cs="Times New Roman"/>
          <w:color w:val="000000"/>
          <w:sz w:val="24"/>
          <w:szCs w:val="24"/>
        </w:rPr>
        <w:t>N 124-ФЗ "Об основных гарантиях прав ребенка в</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Российской Федерации";</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Arial" w:eastAsia="Times New Roman" w:hAnsi="Arial" w:cs="Arial"/>
          <w:color w:val="000000"/>
          <w:sz w:val="24"/>
          <w:szCs w:val="24"/>
        </w:rPr>
        <w:t xml:space="preserve">• </w:t>
      </w:r>
      <w:r w:rsidRPr="003A3AA0">
        <w:rPr>
          <w:rFonts w:ascii="Times New Roman" w:eastAsia="Times New Roman" w:hAnsi="Times New Roman" w:cs="Times New Roman"/>
          <w:color w:val="000000"/>
          <w:sz w:val="24"/>
          <w:szCs w:val="24"/>
        </w:rPr>
        <w:t>Распоряжением и иными нормативными правовыми актами Российской Федерации</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1.2. Комиссия по урегулированию споров между участниками образовательных отношений ОУ (далее Комиссия) создаётся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Она является первичным органом по рассмотрению конфликтных ситуаций.</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1.3. В своей работе Комиссия должна обеспечивать соблюдение прав личности.</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b/>
          <w:bCs/>
          <w:color w:val="000000"/>
          <w:sz w:val="24"/>
          <w:szCs w:val="24"/>
        </w:rPr>
      </w:pPr>
    </w:p>
    <w:p w:rsidR="003A3AA0" w:rsidRPr="003A3AA0" w:rsidRDefault="003A3AA0" w:rsidP="003A3AA0">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3A3AA0" w:rsidRPr="003A3AA0" w:rsidRDefault="003A3AA0" w:rsidP="003A3AA0">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3A3AA0">
        <w:rPr>
          <w:rFonts w:ascii="Times New Roman" w:eastAsia="Times New Roman" w:hAnsi="Times New Roman" w:cs="Times New Roman"/>
          <w:b/>
          <w:bCs/>
          <w:color w:val="000000"/>
          <w:sz w:val="24"/>
          <w:szCs w:val="24"/>
        </w:rPr>
        <w:t>2. Порядок избрания комиссии</w:t>
      </w:r>
    </w:p>
    <w:p w:rsidR="003A3AA0" w:rsidRPr="003A3AA0" w:rsidRDefault="003A3AA0" w:rsidP="003A3AA0">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2.1. Комиссия создается в составе из 4 человек по 2 представителя:</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Symbol" w:eastAsia="Times New Roman" w:hAnsi="Symbol" w:cs="Symbol"/>
          <w:color w:val="000000"/>
          <w:sz w:val="24"/>
          <w:szCs w:val="24"/>
        </w:rPr>
        <w:t></w:t>
      </w:r>
      <w:r w:rsidRPr="003A3AA0">
        <w:rPr>
          <w:rFonts w:ascii="Symbol" w:eastAsia="Times New Roman" w:hAnsi="Symbol" w:cs="Symbol"/>
          <w:color w:val="000000"/>
          <w:sz w:val="24"/>
          <w:szCs w:val="24"/>
        </w:rPr>
        <w:t></w:t>
      </w:r>
      <w:r w:rsidRPr="003A3AA0">
        <w:rPr>
          <w:rFonts w:ascii="Times New Roman" w:eastAsia="Times New Roman" w:hAnsi="Times New Roman" w:cs="Times New Roman"/>
          <w:color w:val="000000"/>
          <w:sz w:val="24"/>
          <w:szCs w:val="24"/>
        </w:rPr>
        <w:t>от родителей (законных представителей) несовершеннолетних воспитанников,</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Symbol" w:eastAsia="Times New Roman" w:hAnsi="Symbol" w:cs="Symbol"/>
          <w:color w:val="000000"/>
          <w:sz w:val="24"/>
          <w:szCs w:val="24"/>
        </w:rPr>
        <w:t></w:t>
      </w:r>
      <w:r w:rsidRPr="003A3AA0">
        <w:rPr>
          <w:rFonts w:ascii="Symbol" w:eastAsia="Times New Roman" w:hAnsi="Symbol" w:cs="Symbol"/>
          <w:color w:val="000000"/>
          <w:sz w:val="24"/>
          <w:szCs w:val="24"/>
        </w:rPr>
        <w:t></w:t>
      </w:r>
      <w:r w:rsidRPr="003A3AA0">
        <w:rPr>
          <w:rFonts w:ascii="Times New Roman" w:eastAsia="Times New Roman" w:hAnsi="Times New Roman" w:cs="Times New Roman"/>
          <w:color w:val="000000"/>
          <w:sz w:val="24"/>
          <w:szCs w:val="24"/>
        </w:rPr>
        <w:t>от работников Образовательного учреждения.</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2.2. Представители от родителей (законных представителей) несовершеннолетних воспитанников избираются на общем родительском собрании.</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2.3. Представители от работников Образовательного учреждения избираются на Общем собрании работников Образовательного учреждения.</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2.4. Положение о Комиссии и ее состав утверждаются приказом Образовательного учреждения.</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2.5. Заведующий Образовательного учреждения не может входить в состав Комиссии.</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2.6. Срок полномочий Комиссии составляет 1 год. По окончании срока полномочий Комиссии члены Комиссии могут быть переизбраны на очередной срок, если они добросовестно исполняли свои обязанности, и не было претензий к работе комиссии со стороны родителей (законных представителей) и со стороны работников Образовательного учреждения.</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2.7. Досрочное прекращение полномочий члена Комиссии осуществляется в следующих случаях:</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Symbol" w:eastAsia="Times New Roman" w:hAnsi="Symbol" w:cs="Symbol"/>
          <w:color w:val="000000"/>
          <w:sz w:val="24"/>
          <w:szCs w:val="24"/>
        </w:rPr>
        <w:t></w:t>
      </w:r>
      <w:r w:rsidRPr="003A3AA0">
        <w:rPr>
          <w:rFonts w:ascii="Symbol" w:eastAsia="Times New Roman" w:hAnsi="Symbol" w:cs="Symbol"/>
          <w:color w:val="000000"/>
          <w:sz w:val="24"/>
          <w:szCs w:val="24"/>
        </w:rPr>
        <w:t></w:t>
      </w:r>
      <w:r w:rsidRPr="003A3AA0">
        <w:rPr>
          <w:rFonts w:ascii="Times New Roman" w:eastAsia="Times New Roman" w:hAnsi="Times New Roman" w:cs="Times New Roman"/>
          <w:color w:val="000000"/>
          <w:sz w:val="24"/>
          <w:szCs w:val="24"/>
        </w:rPr>
        <w:t>на основании личного заявления члена Комиссии об исключении из его состава;</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Symbol" w:eastAsia="Times New Roman" w:hAnsi="Symbol" w:cs="Symbol"/>
          <w:color w:val="000000"/>
          <w:sz w:val="24"/>
          <w:szCs w:val="24"/>
        </w:rPr>
        <w:t></w:t>
      </w:r>
      <w:r w:rsidRPr="003A3AA0">
        <w:rPr>
          <w:rFonts w:ascii="Symbol" w:eastAsia="Times New Roman" w:hAnsi="Symbol" w:cs="Symbol"/>
          <w:color w:val="000000"/>
          <w:sz w:val="24"/>
          <w:szCs w:val="24"/>
        </w:rPr>
        <w:t></w:t>
      </w:r>
      <w:r w:rsidRPr="003A3AA0">
        <w:rPr>
          <w:rFonts w:ascii="Times New Roman" w:eastAsia="Times New Roman" w:hAnsi="Times New Roman" w:cs="Times New Roman"/>
          <w:color w:val="000000"/>
          <w:sz w:val="24"/>
          <w:szCs w:val="24"/>
        </w:rPr>
        <w:t>в случае отчисления из Образовательного учреждения воспитанника, родителем (законным представителем) которого является член Комиссии;</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Symbol" w:eastAsia="Times New Roman" w:hAnsi="Symbol" w:cs="Symbol"/>
          <w:color w:val="000000"/>
          <w:sz w:val="24"/>
          <w:szCs w:val="24"/>
        </w:rPr>
        <w:t></w:t>
      </w:r>
      <w:r w:rsidRPr="003A3AA0">
        <w:rPr>
          <w:rFonts w:ascii="Symbol" w:eastAsia="Times New Roman" w:hAnsi="Symbol" w:cs="Symbol"/>
          <w:color w:val="000000"/>
          <w:sz w:val="24"/>
          <w:szCs w:val="24"/>
        </w:rPr>
        <w:t></w:t>
      </w:r>
      <w:r w:rsidRPr="003A3AA0">
        <w:rPr>
          <w:rFonts w:ascii="Times New Roman" w:eastAsia="Times New Roman" w:hAnsi="Times New Roman" w:cs="Times New Roman"/>
          <w:color w:val="000000"/>
          <w:sz w:val="24"/>
          <w:szCs w:val="24"/>
        </w:rPr>
        <w:t>в случае завершения обучения в Образовательном учреждении воспитанника, родителем</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(законным представителем) которого является член Комиссии;</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Symbol" w:eastAsia="Times New Roman" w:hAnsi="Symbol" w:cs="Symbol"/>
          <w:color w:val="000000"/>
          <w:sz w:val="24"/>
          <w:szCs w:val="24"/>
        </w:rPr>
        <w:t></w:t>
      </w:r>
      <w:r w:rsidRPr="003A3AA0">
        <w:rPr>
          <w:rFonts w:ascii="Symbol" w:eastAsia="Times New Roman" w:hAnsi="Symbol" w:cs="Symbol"/>
          <w:color w:val="000000"/>
          <w:sz w:val="24"/>
          <w:szCs w:val="24"/>
        </w:rPr>
        <w:t></w:t>
      </w:r>
      <w:r w:rsidRPr="003A3AA0">
        <w:rPr>
          <w:rFonts w:ascii="Times New Roman" w:eastAsia="Times New Roman" w:hAnsi="Times New Roman" w:cs="Times New Roman"/>
          <w:color w:val="000000"/>
          <w:sz w:val="24"/>
          <w:szCs w:val="24"/>
        </w:rPr>
        <w:t>в случае увольнения работника Образовательного учреждения - члена Комиссии;</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Symbol" w:eastAsia="Times New Roman" w:hAnsi="Symbol" w:cs="Symbol"/>
          <w:color w:val="000000"/>
          <w:sz w:val="24"/>
          <w:szCs w:val="24"/>
        </w:rPr>
        <w:t></w:t>
      </w:r>
      <w:r w:rsidRPr="003A3AA0">
        <w:rPr>
          <w:rFonts w:ascii="Symbol" w:eastAsia="Times New Roman" w:hAnsi="Symbol" w:cs="Symbol"/>
          <w:color w:val="000000"/>
          <w:sz w:val="24"/>
          <w:szCs w:val="24"/>
        </w:rPr>
        <w:t></w:t>
      </w:r>
      <w:r w:rsidRPr="003A3AA0">
        <w:rPr>
          <w:rFonts w:ascii="Times New Roman" w:eastAsia="Times New Roman" w:hAnsi="Times New Roman" w:cs="Times New Roman"/>
          <w:color w:val="000000"/>
          <w:sz w:val="24"/>
          <w:szCs w:val="24"/>
        </w:rPr>
        <w:t>в случае отсутствия члена Комиссии на заседаниях Комиссии более трех раз - на основании решения большинства членов Комиссии.</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2.8. Члены Комиссии осуществляют свою деятельность на безвозмездной основе.</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 xml:space="preserve">2.9. Заседание Комиссии считается правомочным, если на нем присутствует не менее одного представителя от указанных в </w:t>
      </w:r>
      <w:r w:rsidRPr="003A3AA0">
        <w:rPr>
          <w:rFonts w:ascii="Times New Roman" w:eastAsia="Times New Roman" w:hAnsi="Times New Roman" w:cs="Times New Roman"/>
          <w:sz w:val="24"/>
          <w:szCs w:val="24"/>
        </w:rPr>
        <w:t xml:space="preserve">пункте 2.1 настоящего </w:t>
      </w:r>
      <w:r w:rsidRPr="003A3AA0">
        <w:rPr>
          <w:rFonts w:ascii="Times New Roman" w:eastAsia="Times New Roman" w:hAnsi="Times New Roman" w:cs="Times New Roman"/>
          <w:color w:val="000000"/>
          <w:sz w:val="24"/>
          <w:szCs w:val="24"/>
        </w:rPr>
        <w:t>Положения.</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2.10. Первое заседание Комиссии проводится в течение двух недель, после утверждения членов комиссии приказом заведующего, при наличии всех членов Комиссии.</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lastRenderedPageBreak/>
        <w:t>2.11. На первом заседании Комиссии избирается председатель и секретарь Комиссии путем открытого голосования большинством голосов из числа членов Комиссии.</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2.12. Руководство Комиссией осуществляет председатель Комиссии. Секретарь Комиссии ведет протокол заседания Комиссии, который хранится в Образовательном учреждении три года.</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2.13. Заседания Комиссии проводятся по мере необходимости. Решение о проведении заседания Комиссии принимается председателем Комиссии на основании письменного обращения участника образовательных отношений (далее - обращение) в Комиссию, не позднее трех рабочих дней с момента поступления указанного обращения в Комиссию.</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2.14. В обращении в обязательном порядке указываются фамилия, имя, отчество лица, подавшего обращение; почтовый адрес, по которому должно быть направлено решение Комиссии; факты и события, нарушившие права участников образовательных отношений; время и место их совершения; личная подпись и дата. К обращению могут быть приложены документы или иные материалы, подтверждающие указанные нарушения. Анонимные обращения Комиссией не рассматриваются. Обращение регистрируется секретарем Комиссии в журнале регистрации поступивших обращений.</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2.15. Комиссия принимает решения не позднее тридцати календарных дней с момента поступления обращения в Комиссию.</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3A3AA0" w:rsidRPr="003A3AA0" w:rsidRDefault="003A3AA0" w:rsidP="003A3AA0">
      <w:pPr>
        <w:pStyle w:val="a5"/>
        <w:widowControl/>
        <w:numPr>
          <w:ilvl w:val="0"/>
          <w:numId w:val="13"/>
        </w:numPr>
        <w:adjustRightInd w:val="0"/>
        <w:contextualSpacing/>
        <w:jc w:val="center"/>
        <w:rPr>
          <w:b/>
          <w:bCs/>
          <w:color w:val="000000"/>
          <w:sz w:val="24"/>
          <w:szCs w:val="24"/>
        </w:rPr>
      </w:pPr>
      <w:r w:rsidRPr="003A3AA0">
        <w:rPr>
          <w:b/>
          <w:bCs/>
          <w:color w:val="000000"/>
          <w:sz w:val="24"/>
          <w:szCs w:val="24"/>
        </w:rPr>
        <w:t>Порядок принятия решений Комиссии</w:t>
      </w:r>
    </w:p>
    <w:p w:rsidR="003A3AA0" w:rsidRPr="003A3AA0" w:rsidRDefault="003A3AA0" w:rsidP="003A3AA0">
      <w:pPr>
        <w:pStyle w:val="a5"/>
        <w:adjustRightInd w:val="0"/>
        <w:rPr>
          <w:b/>
          <w:bCs/>
          <w:color w:val="000000"/>
          <w:sz w:val="24"/>
          <w:szCs w:val="24"/>
        </w:rPr>
      </w:pP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3.1. Все члены Комиссии при принятии решения обладают равными правами. Комиссия принимает решение простым большинством голосов членов, присутствующих на заседании Комиссии.</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3.2. В решении Комиссии должно быть указано: состав Комиссии; место принятия Комиссией решения; участники образовательных отношений, их пояснения; предмет обращения; доказательства, подтверждающие или опровергающие нарушения; выводы Комиссии; ссылки на нормы действующего законодательства, на основании которых Комиссия приняла решение; сроки исполнения решения Комиссии, а также срок и порядок обжалования решения Комиссии.</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3A3AA0" w:rsidRPr="003A3AA0" w:rsidRDefault="003A3AA0" w:rsidP="003A3AA0">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3A3AA0">
        <w:rPr>
          <w:rFonts w:ascii="Times New Roman" w:eastAsia="Times New Roman" w:hAnsi="Times New Roman" w:cs="Times New Roman"/>
          <w:b/>
          <w:bCs/>
          <w:color w:val="000000"/>
          <w:sz w:val="24"/>
          <w:szCs w:val="24"/>
        </w:rPr>
        <w:t>4. Права и обязанности Комиссии</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A3AA0">
        <w:rPr>
          <w:rFonts w:ascii="Times New Roman" w:eastAsia="Times New Roman" w:hAnsi="Times New Roman" w:cs="Times New Roman"/>
          <w:color w:val="000000"/>
          <w:sz w:val="24"/>
          <w:szCs w:val="24"/>
        </w:rPr>
        <w:t>4.1. Комиссия вправе приглашать на заседания и заслушивать участников образовательных отношений, имеющих отношение к фактам и событиям, указанным в обращении, а также запрашивать необходимые документы и материалы для объективного и всестороннего рассмотрения обращения.</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Неявка указанных лиц на заседание Комиссии либо их отказ от дачи пояснений, документов и материалов не являются препятствием для рассмотрения обращения или информации по существу.</w:t>
      </w:r>
    </w:p>
    <w:p w:rsidR="003A3AA0" w:rsidRPr="003A3AA0" w:rsidRDefault="003A3AA0" w:rsidP="003A3AA0">
      <w:pPr>
        <w:autoSpaceDE w:val="0"/>
        <w:autoSpaceDN w:val="0"/>
        <w:adjustRightInd w:val="0"/>
        <w:spacing w:after="0" w:line="240" w:lineRule="auto"/>
        <w:jc w:val="both"/>
        <w:rPr>
          <w:rFonts w:ascii="Times New Roman" w:eastAsia="Times New Roman" w:hAnsi="Times New Roman" w:cs="Times New Roman"/>
          <w:sz w:val="24"/>
          <w:szCs w:val="24"/>
        </w:rPr>
      </w:pPr>
      <w:r w:rsidRPr="003A3AA0">
        <w:rPr>
          <w:rFonts w:ascii="Times New Roman" w:eastAsia="Times New Roman" w:hAnsi="Times New Roman" w:cs="Times New Roman"/>
          <w:sz w:val="24"/>
          <w:szCs w:val="24"/>
        </w:rPr>
        <w:t>4.2. Комиссия обязана рассматривать обращение и принимать решение в соответствии с действующим законодательством в сроки, установленные настоящим Положением.</w:t>
      </w:r>
    </w:p>
    <w:p w:rsidR="003A3AA0" w:rsidRPr="003A3AA0" w:rsidRDefault="003A3AA0" w:rsidP="003A3AA0">
      <w:pPr>
        <w:rPr>
          <w:rFonts w:ascii="Times New Roman" w:hAnsi="Times New Roman" w:cs="Times New Roman"/>
          <w:sz w:val="24"/>
          <w:szCs w:val="24"/>
        </w:rPr>
      </w:pPr>
    </w:p>
    <w:p w:rsidR="003A3AA0" w:rsidRDefault="003A3AA0" w:rsidP="003A3AA0">
      <w:pPr>
        <w:rPr>
          <w:rFonts w:ascii="Times New Roman" w:hAnsi="Times New Roman" w:cs="Times New Roman"/>
          <w:sz w:val="28"/>
          <w:szCs w:val="28"/>
        </w:rPr>
      </w:pPr>
    </w:p>
    <w:p w:rsidR="00C920E4" w:rsidRDefault="00C920E4" w:rsidP="003A3AA0">
      <w:pPr>
        <w:rPr>
          <w:rFonts w:ascii="Times New Roman" w:hAnsi="Times New Roman" w:cs="Times New Roman"/>
          <w:sz w:val="28"/>
          <w:szCs w:val="28"/>
        </w:rPr>
      </w:pPr>
    </w:p>
    <w:p w:rsidR="00B002D6" w:rsidRDefault="00B002D6" w:rsidP="00C920E4">
      <w:pPr>
        <w:pStyle w:val="21"/>
        <w:shd w:val="clear" w:color="auto" w:fill="auto"/>
        <w:spacing w:line="317" w:lineRule="exact"/>
        <w:ind w:right="40"/>
        <w:jc w:val="center"/>
        <w:rPr>
          <w:rStyle w:val="20"/>
          <w:b/>
          <w:color w:val="000000"/>
          <w:sz w:val="28"/>
          <w:szCs w:val="28"/>
        </w:rPr>
      </w:pPr>
    </w:p>
    <w:p w:rsidR="00B002D6" w:rsidRDefault="00B002D6" w:rsidP="00C920E4">
      <w:pPr>
        <w:pStyle w:val="21"/>
        <w:shd w:val="clear" w:color="auto" w:fill="auto"/>
        <w:spacing w:line="317" w:lineRule="exact"/>
        <w:ind w:right="40"/>
        <w:jc w:val="center"/>
        <w:rPr>
          <w:rStyle w:val="20"/>
          <w:b/>
          <w:color w:val="000000"/>
          <w:sz w:val="28"/>
          <w:szCs w:val="28"/>
        </w:rPr>
      </w:pPr>
    </w:p>
    <w:p w:rsidR="00B002D6" w:rsidRDefault="00B002D6" w:rsidP="00C920E4">
      <w:pPr>
        <w:pStyle w:val="21"/>
        <w:shd w:val="clear" w:color="auto" w:fill="auto"/>
        <w:spacing w:line="317" w:lineRule="exact"/>
        <w:ind w:right="40"/>
        <w:jc w:val="center"/>
        <w:rPr>
          <w:rStyle w:val="20"/>
          <w:b/>
          <w:color w:val="000000"/>
          <w:sz w:val="28"/>
          <w:szCs w:val="28"/>
        </w:rPr>
      </w:pPr>
    </w:p>
    <w:p w:rsidR="00B002D6" w:rsidRDefault="00B002D6" w:rsidP="00C920E4">
      <w:pPr>
        <w:pStyle w:val="21"/>
        <w:shd w:val="clear" w:color="auto" w:fill="auto"/>
        <w:spacing w:line="317" w:lineRule="exact"/>
        <w:ind w:right="40"/>
        <w:jc w:val="center"/>
        <w:rPr>
          <w:rStyle w:val="20"/>
          <w:b/>
          <w:color w:val="000000"/>
          <w:sz w:val="28"/>
          <w:szCs w:val="28"/>
        </w:rPr>
      </w:pPr>
    </w:p>
    <w:p w:rsidR="00B002D6" w:rsidRDefault="00B002D6" w:rsidP="00C920E4">
      <w:pPr>
        <w:pStyle w:val="21"/>
        <w:shd w:val="clear" w:color="auto" w:fill="auto"/>
        <w:spacing w:line="317" w:lineRule="exact"/>
        <w:ind w:right="40"/>
        <w:jc w:val="center"/>
        <w:rPr>
          <w:rStyle w:val="20"/>
          <w:b/>
          <w:color w:val="000000"/>
          <w:sz w:val="28"/>
          <w:szCs w:val="28"/>
        </w:rPr>
      </w:pPr>
    </w:p>
    <w:p w:rsidR="00B002D6" w:rsidRDefault="00B002D6" w:rsidP="00C920E4">
      <w:pPr>
        <w:pStyle w:val="21"/>
        <w:shd w:val="clear" w:color="auto" w:fill="auto"/>
        <w:spacing w:line="317" w:lineRule="exact"/>
        <w:ind w:right="40"/>
        <w:jc w:val="center"/>
        <w:rPr>
          <w:rStyle w:val="20"/>
          <w:b/>
          <w:color w:val="000000"/>
          <w:sz w:val="28"/>
          <w:szCs w:val="28"/>
        </w:rPr>
      </w:pPr>
    </w:p>
    <w:p w:rsidR="00B002D6" w:rsidRDefault="00B002D6" w:rsidP="00C920E4">
      <w:pPr>
        <w:pStyle w:val="21"/>
        <w:shd w:val="clear" w:color="auto" w:fill="auto"/>
        <w:spacing w:line="317" w:lineRule="exact"/>
        <w:ind w:right="40"/>
        <w:jc w:val="center"/>
        <w:rPr>
          <w:rStyle w:val="20"/>
          <w:b/>
          <w:color w:val="000000"/>
          <w:sz w:val="28"/>
          <w:szCs w:val="28"/>
        </w:rPr>
      </w:pPr>
    </w:p>
    <w:p w:rsidR="00C920E4" w:rsidRPr="00B002D6" w:rsidRDefault="00C920E4" w:rsidP="00C920E4">
      <w:pPr>
        <w:pStyle w:val="21"/>
        <w:shd w:val="clear" w:color="auto" w:fill="auto"/>
        <w:spacing w:line="317" w:lineRule="exact"/>
        <w:ind w:right="40"/>
        <w:jc w:val="center"/>
        <w:rPr>
          <w:rStyle w:val="20"/>
          <w:b/>
          <w:color w:val="000000"/>
          <w:sz w:val="24"/>
          <w:szCs w:val="24"/>
        </w:rPr>
      </w:pPr>
      <w:r w:rsidRPr="00B002D6">
        <w:rPr>
          <w:rStyle w:val="20"/>
          <w:b/>
          <w:color w:val="000000"/>
          <w:sz w:val="24"/>
          <w:szCs w:val="24"/>
        </w:rPr>
        <w:lastRenderedPageBreak/>
        <w:t>Положение об организации питания воспитанников</w:t>
      </w:r>
    </w:p>
    <w:p w:rsidR="00C920E4" w:rsidRPr="00B002D6" w:rsidRDefault="00C920E4" w:rsidP="00C920E4">
      <w:pPr>
        <w:pStyle w:val="21"/>
        <w:shd w:val="clear" w:color="auto" w:fill="auto"/>
        <w:spacing w:line="317" w:lineRule="exact"/>
        <w:ind w:right="40"/>
        <w:jc w:val="center"/>
        <w:rPr>
          <w:rStyle w:val="20"/>
          <w:b/>
          <w:color w:val="000000"/>
          <w:sz w:val="24"/>
          <w:szCs w:val="24"/>
        </w:rPr>
      </w:pPr>
      <w:r w:rsidRPr="00B002D6">
        <w:rPr>
          <w:rStyle w:val="20"/>
          <w:b/>
          <w:color w:val="000000"/>
          <w:sz w:val="24"/>
          <w:szCs w:val="24"/>
        </w:rPr>
        <w:t>муниципального бюджетного дошкольного образовательного учреждения Лебяжинский детский сад №24 «Дюймовочка»</w:t>
      </w:r>
    </w:p>
    <w:p w:rsidR="00C920E4" w:rsidRPr="00B002D6" w:rsidRDefault="00C920E4" w:rsidP="00C920E4">
      <w:pPr>
        <w:pStyle w:val="21"/>
        <w:shd w:val="clear" w:color="auto" w:fill="auto"/>
        <w:spacing w:line="317" w:lineRule="exact"/>
        <w:ind w:right="40"/>
        <w:jc w:val="center"/>
        <w:rPr>
          <w:rStyle w:val="20"/>
          <w:b/>
          <w:color w:val="000000"/>
          <w:sz w:val="24"/>
          <w:szCs w:val="24"/>
        </w:rPr>
      </w:pPr>
      <w:r w:rsidRPr="00B002D6">
        <w:rPr>
          <w:rStyle w:val="20"/>
          <w:b/>
          <w:color w:val="000000"/>
          <w:sz w:val="24"/>
          <w:szCs w:val="24"/>
        </w:rPr>
        <w:t>Алексеевского муниципального района Республики Татарстан</w:t>
      </w:r>
    </w:p>
    <w:p w:rsidR="00C920E4" w:rsidRPr="00B002D6" w:rsidRDefault="00C920E4" w:rsidP="00C920E4">
      <w:pPr>
        <w:pStyle w:val="21"/>
        <w:shd w:val="clear" w:color="auto" w:fill="auto"/>
        <w:spacing w:line="317" w:lineRule="exact"/>
        <w:ind w:right="40"/>
        <w:jc w:val="center"/>
        <w:rPr>
          <w:b/>
          <w:color w:val="000000"/>
          <w:sz w:val="24"/>
          <w:szCs w:val="24"/>
        </w:rPr>
      </w:pPr>
    </w:p>
    <w:p w:rsidR="00C920E4" w:rsidRPr="00DE3AC2" w:rsidRDefault="00C920E4" w:rsidP="00C920E4">
      <w:pPr>
        <w:pStyle w:val="110"/>
        <w:keepNext/>
        <w:keepLines/>
        <w:shd w:val="clear" w:color="auto" w:fill="auto"/>
        <w:tabs>
          <w:tab w:val="left" w:pos="775"/>
        </w:tabs>
        <w:spacing w:before="0" w:after="181" w:line="240" w:lineRule="exact"/>
      </w:pPr>
      <w:r>
        <w:rPr>
          <w:rStyle w:val="12"/>
          <w:color w:val="000000"/>
        </w:rPr>
        <w:t>1</w:t>
      </w:r>
      <w:r w:rsidRPr="00DE3AC2">
        <w:rPr>
          <w:rStyle w:val="12"/>
          <w:color w:val="000000"/>
        </w:rPr>
        <w:t>Общие положения.</w:t>
      </w:r>
    </w:p>
    <w:p w:rsidR="00C920E4" w:rsidRDefault="00C920E4" w:rsidP="00C920E4">
      <w:pPr>
        <w:pStyle w:val="21"/>
        <w:shd w:val="clear" w:color="auto" w:fill="auto"/>
        <w:tabs>
          <w:tab w:val="left" w:pos="476"/>
        </w:tabs>
        <w:spacing w:line="317" w:lineRule="exact"/>
        <w:jc w:val="both"/>
        <w:rPr>
          <w:rStyle w:val="20"/>
          <w:color w:val="000000"/>
        </w:rPr>
      </w:pPr>
      <w:r>
        <w:rPr>
          <w:rStyle w:val="20"/>
          <w:color w:val="000000"/>
        </w:rPr>
        <w:t>1.1</w:t>
      </w:r>
      <w:r w:rsidRPr="00DE3AC2">
        <w:rPr>
          <w:rStyle w:val="20"/>
          <w:color w:val="000000"/>
        </w:rPr>
        <w:t>Настоящее Положение разработано в соответсвии с Федеральным Законом Российской Федерации от 29.12.2012 г. № 273 ФЗ “Об образовании в Р</w:t>
      </w:r>
      <w:r>
        <w:rPr>
          <w:rStyle w:val="20"/>
          <w:color w:val="000000"/>
        </w:rPr>
        <w:t xml:space="preserve">оссийской Федерации”, </w:t>
      </w:r>
    </w:p>
    <w:p w:rsidR="00C920E4" w:rsidRPr="00C920E4" w:rsidRDefault="00C920E4" w:rsidP="00C920E4">
      <w:pPr>
        <w:pStyle w:val="21"/>
        <w:shd w:val="clear" w:color="auto" w:fill="auto"/>
        <w:tabs>
          <w:tab w:val="left" w:pos="476"/>
        </w:tabs>
        <w:spacing w:line="317" w:lineRule="exact"/>
        <w:jc w:val="both"/>
        <w:rPr>
          <w:color w:val="000000"/>
          <w:shd w:val="clear" w:color="auto" w:fill="FFFFFF"/>
        </w:rPr>
      </w:pPr>
      <w:r>
        <w:rPr>
          <w:rStyle w:val="20"/>
          <w:color w:val="000000"/>
        </w:rPr>
        <w:t>1.2 СанПин 2.4.3590-20 “Санит</w:t>
      </w:r>
      <w:r w:rsidRPr="00DE3AC2">
        <w:rPr>
          <w:rStyle w:val="20"/>
          <w:color w:val="000000"/>
        </w:rPr>
        <w:t>арно- эпидемиологические требов</w:t>
      </w:r>
      <w:r>
        <w:rPr>
          <w:rStyle w:val="20"/>
          <w:color w:val="000000"/>
        </w:rPr>
        <w:t>ания к организации общественного питания населения</w:t>
      </w:r>
      <w:r w:rsidRPr="00DE3AC2">
        <w:rPr>
          <w:rStyle w:val="20"/>
          <w:color w:val="000000"/>
        </w:rPr>
        <w:t>”</w:t>
      </w:r>
    </w:p>
    <w:p w:rsidR="00C920E4" w:rsidRPr="00DE3AC2" w:rsidRDefault="00C920E4" w:rsidP="00C920E4">
      <w:pPr>
        <w:pStyle w:val="21"/>
        <w:shd w:val="clear" w:color="auto" w:fill="auto"/>
        <w:tabs>
          <w:tab w:val="left" w:pos="543"/>
        </w:tabs>
        <w:spacing w:line="317" w:lineRule="exact"/>
        <w:jc w:val="both"/>
      </w:pPr>
      <w:r>
        <w:rPr>
          <w:rStyle w:val="20"/>
          <w:color w:val="000000"/>
        </w:rPr>
        <w:t xml:space="preserve">1.3 </w:t>
      </w:r>
      <w:r w:rsidRPr="00DE3AC2">
        <w:rPr>
          <w:rStyle w:val="20"/>
          <w:color w:val="000000"/>
        </w:rPr>
        <w:t>Настоящее Положение устанавливает порядок организации пи</w:t>
      </w:r>
      <w:r>
        <w:rPr>
          <w:rStyle w:val="20"/>
          <w:color w:val="000000"/>
        </w:rPr>
        <w:t>тания детей в МБДОУ Лебяжинский детский сад № 24 “Дюймовочка</w:t>
      </w:r>
      <w:r w:rsidRPr="00DE3AC2">
        <w:rPr>
          <w:rStyle w:val="20"/>
          <w:color w:val="000000"/>
        </w:rPr>
        <w:t>” разработано с целью создания оптимальных условий для укрепления здоровья, обеспечения безопасности питания детей и соблюдения условий приобретения и хранения продуктов, организации сбалансированного питания воспитанников.</w:t>
      </w:r>
    </w:p>
    <w:p w:rsidR="00C920E4" w:rsidRDefault="00C920E4" w:rsidP="00C920E4">
      <w:pPr>
        <w:pStyle w:val="21"/>
        <w:shd w:val="clear" w:color="auto" w:fill="auto"/>
        <w:tabs>
          <w:tab w:val="left" w:pos="452"/>
        </w:tabs>
        <w:spacing w:line="317" w:lineRule="exact"/>
        <w:jc w:val="both"/>
        <w:rPr>
          <w:rStyle w:val="20"/>
        </w:rPr>
      </w:pPr>
      <w:r>
        <w:rPr>
          <w:rStyle w:val="20"/>
          <w:color w:val="000000"/>
        </w:rPr>
        <w:t xml:space="preserve">1.4 </w:t>
      </w:r>
      <w:r w:rsidRPr="00DE3AC2">
        <w:rPr>
          <w:rStyle w:val="20"/>
          <w:color w:val="000000"/>
        </w:rPr>
        <w:t>Срок действия положение: до замены новым.</w:t>
      </w:r>
    </w:p>
    <w:p w:rsidR="00C920E4" w:rsidRPr="00C920E4" w:rsidRDefault="00C920E4" w:rsidP="00C920E4">
      <w:pPr>
        <w:pStyle w:val="110"/>
        <w:keepNext/>
        <w:keepLines/>
        <w:shd w:val="clear" w:color="auto" w:fill="auto"/>
        <w:tabs>
          <w:tab w:val="left" w:pos="294"/>
        </w:tabs>
        <w:spacing w:before="0" w:after="0" w:line="317" w:lineRule="exact"/>
        <w:rPr>
          <w:b w:val="0"/>
          <w:bCs w:val="0"/>
          <w:color w:val="000000"/>
          <w:shd w:val="clear" w:color="auto" w:fill="FFFFFF"/>
        </w:rPr>
      </w:pPr>
      <w:r>
        <w:rPr>
          <w:rStyle w:val="20"/>
          <w:b w:val="0"/>
          <w:bCs w:val="0"/>
        </w:rPr>
        <w:t xml:space="preserve">2. </w:t>
      </w:r>
      <w:r w:rsidRPr="00DE3AC2">
        <w:rPr>
          <w:rStyle w:val="12"/>
          <w:color w:val="000000"/>
        </w:rPr>
        <w:t>Организация питания в пищеблоке.</w:t>
      </w:r>
    </w:p>
    <w:p w:rsidR="00C920E4" w:rsidRPr="00DE3AC2" w:rsidRDefault="00C920E4" w:rsidP="00C920E4">
      <w:pPr>
        <w:pStyle w:val="21"/>
        <w:numPr>
          <w:ilvl w:val="1"/>
          <w:numId w:val="9"/>
        </w:numPr>
        <w:shd w:val="clear" w:color="auto" w:fill="auto"/>
        <w:tabs>
          <w:tab w:val="left" w:pos="476"/>
        </w:tabs>
        <w:spacing w:line="317" w:lineRule="exact"/>
        <w:jc w:val="both"/>
      </w:pPr>
      <w:r w:rsidRPr="00DE3AC2">
        <w:rPr>
          <w:rStyle w:val="20"/>
          <w:color w:val="000000"/>
        </w:rPr>
        <w:t>Организа</w:t>
      </w:r>
      <w:r>
        <w:rPr>
          <w:rStyle w:val="20"/>
          <w:color w:val="000000"/>
        </w:rPr>
        <w:t>ция питания в МБДОУ Лебяжинский детский сад № 24 “Дюймовочка</w:t>
      </w:r>
      <w:r w:rsidRPr="00DE3AC2">
        <w:rPr>
          <w:rStyle w:val="20"/>
          <w:color w:val="000000"/>
        </w:rPr>
        <w:t>” возлагается на администрацию учреждения.</w:t>
      </w:r>
    </w:p>
    <w:p w:rsidR="00C920E4" w:rsidRPr="00DE3AC2" w:rsidRDefault="00C920E4" w:rsidP="00C920E4">
      <w:pPr>
        <w:pStyle w:val="21"/>
        <w:numPr>
          <w:ilvl w:val="1"/>
          <w:numId w:val="9"/>
        </w:numPr>
        <w:shd w:val="clear" w:color="auto" w:fill="auto"/>
        <w:tabs>
          <w:tab w:val="left" w:pos="476"/>
        </w:tabs>
        <w:spacing w:line="317" w:lineRule="exact"/>
        <w:jc w:val="both"/>
      </w:pPr>
      <w:r w:rsidRPr="00DE3AC2">
        <w:rPr>
          <w:rStyle w:val="20"/>
          <w:color w:val="000000"/>
        </w:rPr>
        <w:t>В</w:t>
      </w:r>
      <w:r>
        <w:rPr>
          <w:rStyle w:val="20"/>
          <w:color w:val="000000"/>
        </w:rPr>
        <w:t xml:space="preserve"> </w:t>
      </w:r>
      <w:r w:rsidRPr="00DE3AC2">
        <w:rPr>
          <w:rStyle w:val="20"/>
          <w:color w:val="000000"/>
        </w:rPr>
        <w:t>учреждении предусматривается помещение (пищеблок) для приготовления пищи воспитанникам. Контроль над качеством,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реализации продуктов возлагается на заведующего МБДОУ,</w:t>
      </w:r>
      <w:r>
        <w:rPr>
          <w:rStyle w:val="20"/>
          <w:color w:val="000000"/>
        </w:rPr>
        <w:t xml:space="preserve"> старшую медицинскую сестру,</w:t>
      </w:r>
      <w:r w:rsidRPr="00DE3AC2">
        <w:rPr>
          <w:rStyle w:val="20"/>
          <w:color w:val="000000"/>
        </w:rPr>
        <w:t xml:space="preserve"> повара.</w:t>
      </w:r>
    </w:p>
    <w:p w:rsidR="00C920E4" w:rsidRPr="00DE3AC2" w:rsidRDefault="00C920E4" w:rsidP="00C920E4">
      <w:pPr>
        <w:pStyle w:val="21"/>
        <w:numPr>
          <w:ilvl w:val="1"/>
          <w:numId w:val="9"/>
        </w:numPr>
        <w:shd w:val="clear" w:color="auto" w:fill="auto"/>
        <w:tabs>
          <w:tab w:val="left" w:pos="476"/>
        </w:tabs>
        <w:spacing w:line="317" w:lineRule="exact"/>
        <w:jc w:val="both"/>
      </w:pPr>
      <w:r w:rsidRPr="00DE3AC2">
        <w:rPr>
          <w:rStyle w:val="20"/>
          <w:color w:val="000000"/>
        </w:rPr>
        <w:t>Учреждение определяет потребность в материальных ресурсах и продуктах питания, приобретает их в централизованном порядке и на договорных началах.</w:t>
      </w:r>
    </w:p>
    <w:p w:rsidR="00C920E4" w:rsidRPr="00DE3AC2" w:rsidRDefault="00C920E4" w:rsidP="00C920E4">
      <w:pPr>
        <w:pStyle w:val="21"/>
        <w:numPr>
          <w:ilvl w:val="1"/>
          <w:numId w:val="9"/>
        </w:numPr>
        <w:shd w:val="clear" w:color="auto" w:fill="auto"/>
        <w:tabs>
          <w:tab w:val="left" w:pos="481"/>
        </w:tabs>
        <w:spacing w:line="317" w:lineRule="exact"/>
        <w:jc w:val="both"/>
      </w:pPr>
      <w:r>
        <w:rPr>
          <w:rStyle w:val="20"/>
          <w:color w:val="000000"/>
        </w:rPr>
        <w:t>МБДОУ Лебяжинский детский сад № 24 “Дюймовочка</w:t>
      </w:r>
      <w:r w:rsidRPr="00DE3AC2">
        <w:rPr>
          <w:rStyle w:val="20"/>
          <w:color w:val="000000"/>
        </w:rPr>
        <w:t>” обеспечивает сбалансированное питание детей, необходимое для нормального роста и развития с учётом режима работы учреждения.</w:t>
      </w:r>
    </w:p>
    <w:p w:rsidR="00C920E4" w:rsidRPr="00DE3AC2" w:rsidRDefault="00C920E4" w:rsidP="00C920E4">
      <w:pPr>
        <w:pStyle w:val="21"/>
        <w:numPr>
          <w:ilvl w:val="1"/>
          <w:numId w:val="9"/>
        </w:numPr>
        <w:shd w:val="clear" w:color="auto" w:fill="auto"/>
        <w:tabs>
          <w:tab w:val="left" w:pos="486"/>
        </w:tabs>
        <w:spacing w:line="317" w:lineRule="exact"/>
        <w:jc w:val="both"/>
      </w:pPr>
      <w:r w:rsidRPr="00DE3AC2">
        <w:rPr>
          <w:rStyle w:val="20"/>
          <w:color w:val="000000"/>
        </w:rPr>
        <w:t>Воспитанник</w:t>
      </w:r>
      <w:r>
        <w:rPr>
          <w:rStyle w:val="20"/>
          <w:color w:val="000000"/>
        </w:rPr>
        <w:t>и, посещающие МБДОУ Лебяжинский детский сад № 24 “Дюймовочка” получают четырех</w:t>
      </w:r>
      <w:r w:rsidRPr="00DE3AC2">
        <w:rPr>
          <w:rStyle w:val="20"/>
          <w:color w:val="000000"/>
        </w:rPr>
        <w:t>разовое питание</w:t>
      </w:r>
      <w:r>
        <w:rPr>
          <w:rStyle w:val="20"/>
          <w:color w:val="000000"/>
        </w:rPr>
        <w:t>,</w:t>
      </w:r>
      <w:r w:rsidRPr="00DE3AC2">
        <w:rPr>
          <w:rStyle w:val="20"/>
          <w:color w:val="000000"/>
        </w:rPr>
        <w:t>, обеспечивающее 80 % суточного рациона. В промежутке между завтраком и обедом организуется дополнительный приём пищи: второй завт</w:t>
      </w:r>
      <w:r>
        <w:rPr>
          <w:rStyle w:val="20"/>
          <w:color w:val="000000"/>
        </w:rPr>
        <w:t>рак, включающий напиток или сок, фрукт.</w:t>
      </w:r>
    </w:p>
    <w:p w:rsidR="00C920E4" w:rsidRPr="00DE3AC2" w:rsidRDefault="00C920E4" w:rsidP="00C920E4">
      <w:pPr>
        <w:pStyle w:val="21"/>
        <w:numPr>
          <w:ilvl w:val="1"/>
          <w:numId w:val="9"/>
        </w:numPr>
        <w:shd w:val="clear" w:color="auto" w:fill="auto"/>
        <w:tabs>
          <w:tab w:val="left" w:pos="481"/>
        </w:tabs>
        <w:spacing w:line="317" w:lineRule="exact"/>
        <w:jc w:val="both"/>
      </w:pPr>
      <w:r w:rsidRPr="00DE3AC2">
        <w:rPr>
          <w:rStyle w:val="20"/>
          <w:color w:val="000000"/>
        </w:rPr>
        <w:t>Объем пищи и выход блюд должны строго соответствовать возрасту ребенка.</w:t>
      </w:r>
    </w:p>
    <w:p w:rsidR="00C920E4" w:rsidRPr="00DE3AC2" w:rsidRDefault="00C920E4" w:rsidP="00C920E4">
      <w:pPr>
        <w:pStyle w:val="21"/>
        <w:numPr>
          <w:ilvl w:val="1"/>
          <w:numId w:val="9"/>
        </w:numPr>
        <w:shd w:val="clear" w:color="auto" w:fill="auto"/>
        <w:tabs>
          <w:tab w:val="left" w:pos="481"/>
        </w:tabs>
        <w:spacing w:line="317" w:lineRule="exact"/>
        <w:jc w:val="both"/>
      </w:pPr>
      <w:r>
        <w:rPr>
          <w:rStyle w:val="20"/>
          <w:color w:val="000000"/>
        </w:rPr>
        <w:t>Питание в МБДОУ Лебяжин</w:t>
      </w:r>
      <w:r w:rsidRPr="00DE3AC2">
        <w:rPr>
          <w:rStyle w:val="20"/>
          <w:color w:val="000000"/>
        </w:rPr>
        <w:t>ский детс</w:t>
      </w:r>
      <w:r>
        <w:rPr>
          <w:rStyle w:val="20"/>
          <w:color w:val="000000"/>
        </w:rPr>
        <w:t>кий сад №24 «Дюймовочка</w:t>
      </w:r>
      <w:r w:rsidRPr="00DE3AC2">
        <w:rPr>
          <w:rStyle w:val="20"/>
          <w:color w:val="000000"/>
        </w:rPr>
        <w:t>» осуществляется в соответствии с примерным 12-дневным меню, разработанным на основе физиологических</w:t>
      </w:r>
      <w:r>
        <w:rPr>
          <w:rStyle w:val="20"/>
          <w:color w:val="000000"/>
        </w:rPr>
        <w:t xml:space="preserve"> </w:t>
      </w:r>
      <w:r w:rsidRPr="00DE3AC2">
        <w:rPr>
          <w:rStyle w:val="20"/>
          <w:color w:val="000000"/>
        </w:rPr>
        <w:t>потребностей в пищевых веществах и норм питания детей дошкольного возраста и утвержденного заведующим данного учреждения .</w:t>
      </w:r>
    </w:p>
    <w:p w:rsidR="00C920E4" w:rsidRPr="00DE3AC2" w:rsidRDefault="00C920E4" w:rsidP="00C920E4">
      <w:pPr>
        <w:pStyle w:val="21"/>
        <w:numPr>
          <w:ilvl w:val="1"/>
          <w:numId w:val="9"/>
        </w:numPr>
        <w:shd w:val="clear" w:color="auto" w:fill="auto"/>
        <w:tabs>
          <w:tab w:val="left" w:pos="527"/>
        </w:tabs>
        <w:spacing w:line="317" w:lineRule="exact"/>
        <w:jc w:val="both"/>
      </w:pPr>
      <w:r w:rsidRPr="00DE3AC2">
        <w:rPr>
          <w:rStyle w:val="20"/>
          <w:color w:val="000000"/>
        </w:rPr>
        <w:t>На основе примерного 12-дневного меню ежедневно, на следующий день составляется меню-требование и утверждается заведующим учреждения. В составлении меню участвуют: заведующий, с</w:t>
      </w:r>
      <w:r>
        <w:rPr>
          <w:rStyle w:val="20"/>
          <w:color w:val="000000"/>
        </w:rPr>
        <w:t xml:space="preserve">таршая медсестра, </w:t>
      </w:r>
      <w:r w:rsidRPr="00DE3AC2">
        <w:rPr>
          <w:rStyle w:val="20"/>
          <w:color w:val="000000"/>
        </w:rPr>
        <w:t>повар.</w:t>
      </w:r>
    </w:p>
    <w:p w:rsidR="00C920E4" w:rsidRPr="00DE3AC2" w:rsidRDefault="00C920E4" w:rsidP="00C920E4">
      <w:pPr>
        <w:pStyle w:val="21"/>
        <w:numPr>
          <w:ilvl w:val="1"/>
          <w:numId w:val="9"/>
        </w:numPr>
        <w:shd w:val="clear" w:color="auto" w:fill="auto"/>
        <w:tabs>
          <w:tab w:val="left" w:pos="529"/>
        </w:tabs>
        <w:spacing w:line="317" w:lineRule="exact"/>
        <w:jc w:val="both"/>
      </w:pPr>
      <w:r w:rsidRPr="00DE3AC2">
        <w:rPr>
          <w:rStyle w:val="20"/>
          <w:color w:val="000000"/>
        </w:rPr>
        <w:t>При составлении меню учитываются:</w:t>
      </w:r>
    </w:p>
    <w:p w:rsidR="00C920E4" w:rsidRPr="00DE3AC2" w:rsidRDefault="00C920E4" w:rsidP="00C920E4">
      <w:pPr>
        <w:pStyle w:val="21"/>
        <w:numPr>
          <w:ilvl w:val="0"/>
          <w:numId w:val="10"/>
        </w:numPr>
        <w:shd w:val="clear" w:color="auto" w:fill="auto"/>
        <w:tabs>
          <w:tab w:val="left" w:pos="255"/>
        </w:tabs>
        <w:spacing w:line="317" w:lineRule="exact"/>
        <w:jc w:val="both"/>
      </w:pPr>
      <w:r w:rsidRPr="00DE3AC2">
        <w:rPr>
          <w:rStyle w:val="20"/>
          <w:color w:val="000000"/>
        </w:rPr>
        <w:t>среднесуточный набор продуктов для каждой возрастной группы;</w:t>
      </w:r>
    </w:p>
    <w:p w:rsidR="00C920E4" w:rsidRPr="00DE3AC2" w:rsidRDefault="00C920E4" w:rsidP="00C920E4">
      <w:pPr>
        <w:pStyle w:val="21"/>
        <w:numPr>
          <w:ilvl w:val="0"/>
          <w:numId w:val="10"/>
        </w:numPr>
        <w:shd w:val="clear" w:color="auto" w:fill="auto"/>
        <w:tabs>
          <w:tab w:val="left" w:pos="255"/>
        </w:tabs>
        <w:spacing w:line="317" w:lineRule="exact"/>
        <w:jc w:val="both"/>
      </w:pPr>
      <w:r w:rsidRPr="00DE3AC2">
        <w:rPr>
          <w:rStyle w:val="20"/>
          <w:color w:val="000000"/>
        </w:rPr>
        <w:t>объем блюд для этих групп;</w:t>
      </w:r>
    </w:p>
    <w:p w:rsidR="00C920E4" w:rsidRPr="00DE3AC2" w:rsidRDefault="00C920E4" w:rsidP="00C920E4">
      <w:pPr>
        <w:pStyle w:val="21"/>
        <w:numPr>
          <w:ilvl w:val="0"/>
          <w:numId w:val="10"/>
        </w:numPr>
        <w:shd w:val="clear" w:color="auto" w:fill="auto"/>
        <w:tabs>
          <w:tab w:val="left" w:pos="255"/>
        </w:tabs>
        <w:spacing w:line="317" w:lineRule="exact"/>
        <w:jc w:val="both"/>
      </w:pPr>
      <w:r w:rsidRPr="00DE3AC2">
        <w:rPr>
          <w:rStyle w:val="20"/>
          <w:color w:val="000000"/>
        </w:rPr>
        <w:t>нормы физиологических потребностей;</w:t>
      </w:r>
    </w:p>
    <w:p w:rsidR="00C920E4" w:rsidRPr="00DE3AC2" w:rsidRDefault="00C920E4" w:rsidP="00C920E4">
      <w:pPr>
        <w:pStyle w:val="21"/>
        <w:numPr>
          <w:ilvl w:val="0"/>
          <w:numId w:val="10"/>
        </w:numPr>
        <w:shd w:val="clear" w:color="auto" w:fill="auto"/>
        <w:tabs>
          <w:tab w:val="left" w:pos="255"/>
        </w:tabs>
        <w:spacing w:line="317" w:lineRule="exact"/>
        <w:jc w:val="both"/>
      </w:pPr>
      <w:r w:rsidRPr="00DE3AC2">
        <w:rPr>
          <w:rStyle w:val="20"/>
          <w:color w:val="000000"/>
        </w:rPr>
        <w:t>нормы потерь при холодной и тепловой обработки продуктов;</w:t>
      </w:r>
    </w:p>
    <w:p w:rsidR="00C920E4" w:rsidRPr="00DE3AC2" w:rsidRDefault="00C920E4" w:rsidP="00C920E4">
      <w:pPr>
        <w:pStyle w:val="21"/>
        <w:numPr>
          <w:ilvl w:val="0"/>
          <w:numId w:val="10"/>
        </w:numPr>
        <w:shd w:val="clear" w:color="auto" w:fill="auto"/>
        <w:tabs>
          <w:tab w:val="left" w:pos="255"/>
        </w:tabs>
        <w:spacing w:line="317" w:lineRule="exact"/>
        <w:jc w:val="both"/>
      </w:pPr>
      <w:r w:rsidRPr="00DE3AC2">
        <w:rPr>
          <w:rStyle w:val="20"/>
          <w:color w:val="000000"/>
        </w:rPr>
        <w:t>выход готовых блюд;</w:t>
      </w:r>
    </w:p>
    <w:p w:rsidR="00C920E4" w:rsidRPr="00DE3AC2" w:rsidRDefault="00C920E4" w:rsidP="00C920E4">
      <w:pPr>
        <w:pStyle w:val="21"/>
        <w:numPr>
          <w:ilvl w:val="0"/>
          <w:numId w:val="10"/>
        </w:numPr>
        <w:shd w:val="clear" w:color="auto" w:fill="auto"/>
        <w:tabs>
          <w:tab w:val="left" w:pos="255"/>
        </w:tabs>
        <w:spacing w:line="317" w:lineRule="exact"/>
        <w:jc w:val="both"/>
      </w:pPr>
      <w:r w:rsidRPr="00DE3AC2">
        <w:rPr>
          <w:rStyle w:val="20"/>
          <w:color w:val="000000"/>
        </w:rPr>
        <w:t>нормы взаимозаменяемости продуктов при приготовлении блюд;</w:t>
      </w:r>
    </w:p>
    <w:p w:rsidR="00C920E4" w:rsidRPr="00DE3AC2" w:rsidRDefault="00C920E4" w:rsidP="00C920E4">
      <w:pPr>
        <w:pStyle w:val="21"/>
        <w:numPr>
          <w:ilvl w:val="0"/>
          <w:numId w:val="10"/>
        </w:numPr>
        <w:shd w:val="clear" w:color="auto" w:fill="auto"/>
        <w:tabs>
          <w:tab w:val="left" w:pos="255"/>
        </w:tabs>
        <w:spacing w:line="317" w:lineRule="exact"/>
        <w:jc w:val="both"/>
      </w:pPr>
      <w:r w:rsidRPr="00DE3AC2">
        <w:rPr>
          <w:rStyle w:val="20"/>
          <w:color w:val="000000"/>
        </w:rPr>
        <w:t>данные о химическом составе блюд;</w:t>
      </w:r>
    </w:p>
    <w:p w:rsidR="00C920E4" w:rsidRPr="00DE3AC2" w:rsidRDefault="00C920E4" w:rsidP="00C920E4">
      <w:pPr>
        <w:pStyle w:val="21"/>
        <w:numPr>
          <w:ilvl w:val="0"/>
          <w:numId w:val="10"/>
        </w:numPr>
        <w:shd w:val="clear" w:color="auto" w:fill="auto"/>
        <w:tabs>
          <w:tab w:val="left" w:pos="260"/>
        </w:tabs>
        <w:spacing w:line="317" w:lineRule="exact"/>
        <w:jc w:val="both"/>
      </w:pPr>
      <w:r w:rsidRPr="00DE3AC2">
        <w:rPr>
          <w:rStyle w:val="20"/>
          <w:color w:val="000000"/>
        </w:rPr>
        <w:lastRenderedPageBreak/>
        <w:t>требования Роспотребнадзора в отношении запрещенных продуктов и блюд, использование которых может стать причиной возникновения желудочно-кишечного заболевания, отравления.</w:t>
      </w:r>
    </w:p>
    <w:p w:rsidR="00C920E4" w:rsidRPr="00DE3AC2" w:rsidRDefault="00C920E4" w:rsidP="00C920E4">
      <w:pPr>
        <w:pStyle w:val="21"/>
        <w:numPr>
          <w:ilvl w:val="0"/>
          <w:numId w:val="10"/>
        </w:numPr>
        <w:shd w:val="clear" w:color="auto" w:fill="auto"/>
        <w:tabs>
          <w:tab w:val="left" w:pos="255"/>
        </w:tabs>
        <w:spacing w:line="317" w:lineRule="exact"/>
        <w:jc w:val="both"/>
      </w:pPr>
      <w:r w:rsidRPr="00DE3AC2">
        <w:rPr>
          <w:rStyle w:val="20"/>
          <w:color w:val="000000"/>
        </w:rPr>
        <w:t>сведениями о стоимости и наличии продуктов.</w:t>
      </w:r>
    </w:p>
    <w:p w:rsidR="00C920E4" w:rsidRPr="00DE3AC2" w:rsidRDefault="00C920E4" w:rsidP="00C920E4">
      <w:pPr>
        <w:pStyle w:val="21"/>
        <w:numPr>
          <w:ilvl w:val="1"/>
          <w:numId w:val="9"/>
        </w:numPr>
        <w:shd w:val="clear" w:color="auto" w:fill="auto"/>
        <w:tabs>
          <w:tab w:val="left" w:pos="644"/>
        </w:tabs>
        <w:spacing w:line="317" w:lineRule="exact"/>
        <w:jc w:val="both"/>
      </w:pPr>
      <w:r w:rsidRPr="00DE3AC2">
        <w:rPr>
          <w:rStyle w:val="20"/>
          <w:color w:val="000000"/>
        </w:rPr>
        <w:t>Меню-требование и технологическая карта являются основными документами для приготовления пищи на пищеблоке.</w:t>
      </w:r>
    </w:p>
    <w:p w:rsidR="00C920E4" w:rsidRPr="00DE3AC2" w:rsidRDefault="00C920E4" w:rsidP="00C920E4">
      <w:pPr>
        <w:pStyle w:val="21"/>
        <w:numPr>
          <w:ilvl w:val="1"/>
          <w:numId w:val="9"/>
        </w:numPr>
        <w:shd w:val="clear" w:color="auto" w:fill="auto"/>
        <w:tabs>
          <w:tab w:val="left" w:pos="639"/>
        </w:tabs>
        <w:spacing w:line="317" w:lineRule="exact"/>
        <w:jc w:val="both"/>
      </w:pPr>
      <w:r w:rsidRPr="00DE3AC2">
        <w:rPr>
          <w:rStyle w:val="20"/>
          <w:color w:val="000000"/>
        </w:rPr>
        <w:t>При отсутствии каких-либо продуктов в целях обеспечения полноценного сбалансированного питания разрешается проводить их замену на равноценные по составу продукты.</w:t>
      </w:r>
    </w:p>
    <w:p w:rsidR="00C920E4" w:rsidRPr="00DE3AC2" w:rsidRDefault="00C920E4" w:rsidP="00C920E4">
      <w:pPr>
        <w:pStyle w:val="21"/>
        <w:numPr>
          <w:ilvl w:val="1"/>
          <w:numId w:val="9"/>
        </w:numPr>
        <w:shd w:val="clear" w:color="auto" w:fill="auto"/>
        <w:tabs>
          <w:tab w:val="left" w:pos="644"/>
        </w:tabs>
        <w:spacing w:line="317" w:lineRule="exact"/>
        <w:jc w:val="both"/>
      </w:pPr>
      <w:r w:rsidRPr="00DE3AC2">
        <w:rPr>
          <w:rStyle w:val="20"/>
          <w:color w:val="000000"/>
        </w:rPr>
        <w:t>Вносить изменения в утвержденное меню-раскладку, без согласования с заведующим учреждения, запрещается.</w:t>
      </w:r>
    </w:p>
    <w:p w:rsidR="00C920E4" w:rsidRPr="00DE3AC2" w:rsidRDefault="00C920E4" w:rsidP="00C920E4">
      <w:pPr>
        <w:pStyle w:val="21"/>
        <w:numPr>
          <w:ilvl w:val="1"/>
          <w:numId w:val="9"/>
        </w:numPr>
        <w:shd w:val="clear" w:color="auto" w:fill="auto"/>
        <w:tabs>
          <w:tab w:val="left" w:pos="649"/>
        </w:tabs>
        <w:spacing w:line="317" w:lineRule="exact"/>
        <w:jc w:val="both"/>
      </w:pPr>
      <w:r w:rsidRPr="00DE3AC2">
        <w:rPr>
          <w:rStyle w:val="20"/>
          <w:color w:val="000000"/>
        </w:rPr>
        <w:t>При необходим</w:t>
      </w:r>
      <w:r>
        <w:rPr>
          <w:rStyle w:val="20"/>
          <w:color w:val="000000"/>
        </w:rPr>
        <w:t>ости внесения изменения в меню (</w:t>
      </w:r>
      <w:r w:rsidRPr="00DE3AC2">
        <w:rPr>
          <w:rStyle w:val="20"/>
          <w:color w:val="000000"/>
        </w:rPr>
        <w:t>несвоевременный завоз продуктов, недоброкачественность продук</w:t>
      </w:r>
      <w:r>
        <w:rPr>
          <w:rStyle w:val="20"/>
          <w:color w:val="000000"/>
        </w:rPr>
        <w:t>та) в</w:t>
      </w:r>
      <w:r w:rsidRPr="00DE3AC2">
        <w:rPr>
          <w:rStyle w:val="20"/>
          <w:color w:val="000000"/>
        </w:rPr>
        <w:t xml:space="preserve"> меню-раскладку вносятся изменения и заверяются подписью заведующего. Исправления в меню-раскладке не допускаются.</w:t>
      </w:r>
    </w:p>
    <w:p w:rsidR="00C920E4" w:rsidRPr="00DE3AC2" w:rsidRDefault="00C920E4" w:rsidP="00C920E4">
      <w:pPr>
        <w:pStyle w:val="21"/>
        <w:numPr>
          <w:ilvl w:val="1"/>
          <w:numId w:val="9"/>
        </w:numPr>
        <w:shd w:val="clear" w:color="auto" w:fill="auto"/>
        <w:tabs>
          <w:tab w:val="left" w:pos="649"/>
        </w:tabs>
        <w:spacing w:line="317" w:lineRule="exact"/>
        <w:jc w:val="both"/>
      </w:pPr>
      <w:r w:rsidRPr="00DE3AC2">
        <w:rPr>
          <w:rStyle w:val="20"/>
          <w:color w:val="000000"/>
        </w:rPr>
        <w:t>Для обеспечения полноценности питания, родителей информируют об ассортименте питания реб</w:t>
      </w:r>
      <w:r>
        <w:rPr>
          <w:rStyle w:val="20"/>
          <w:color w:val="000000"/>
        </w:rPr>
        <w:t>енка, вывешивая меню</w:t>
      </w:r>
      <w:r w:rsidRPr="00DE3AC2">
        <w:rPr>
          <w:rStyle w:val="20"/>
          <w:color w:val="000000"/>
        </w:rPr>
        <w:t xml:space="preserve"> в приемных групп, с указанием полного наименования блюд и их выхода.</w:t>
      </w:r>
    </w:p>
    <w:p w:rsidR="00C920E4" w:rsidRPr="00DE3AC2" w:rsidRDefault="00C920E4" w:rsidP="00C920E4">
      <w:pPr>
        <w:pStyle w:val="21"/>
        <w:numPr>
          <w:ilvl w:val="1"/>
          <w:numId w:val="9"/>
        </w:numPr>
        <w:shd w:val="clear" w:color="auto" w:fill="auto"/>
        <w:tabs>
          <w:tab w:val="left" w:pos="644"/>
        </w:tabs>
        <w:spacing w:line="317" w:lineRule="exact"/>
        <w:jc w:val="both"/>
      </w:pPr>
      <w:r>
        <w:rPr>
          <w:rStyle w:val="20"/>
          <w:color w:val="000000"/>
        </w:rPr>
        <w:t>Медицинская сестра</w:t>
      </w:r>
      <w:r w:rsidRPr="00DE3AC2">
        <w:rPr>
          <w:rStyle w:val="20"/>
          <w:color w:val="000000"/>
        </w:rPr>
        <w:t xml:space="preserve"> обязан</w:t>
      </w:r>
      <w:r>
        <w:rPr>
          <w:rStyle w:val="20"/>
          <w:color w:val="000000"/>
        </w:rPr>
        <w:t>а</w:t>
      </w:r>
      <w:r w:rsidRPr="00DE3AC2">
        <w:rPr>
          <w:rStyle w:val="20"/>
          <w:color w:val="000000"/>
        </w:rPr>
        <w:t xml:space="preserve"> присутствовать при закладке основных продуктов в котел и проверять блюда на выходе. Члены Комиссии по закладке основных продуктов присутствуют при закладке основных продуктов, согласно утвержденному графику.</w:t>
      </w:r>
    </w:p>
    <w:p w:rsidR="00C920E4" w:rsidRPr="00DE3AC2" w:rsidRDefault="00C920E4" w:rsidP="00C920E4">
      <w:pPr>
        <w:pStyle w:val="21"/>
        <w:numPr>
          <w:ilvl w:val="1"/>
          <w:numId w:val="9"/>
        </w:numPr>
        <w:shd w:val="clear" w:color="auto" w:fill="auto"/>
        <w:tabs>
          <w:tab w:val="left" w:pos="644"/>
        </w:tabs>
        <w:spacing w:line="317" w:lineRule="exact"/>
        <w:jc w:val="both"/>
      </w:pPr>
      <w:r w:rsidRPr="00DE3AC2">
        <w:rPr>
          <w:rStyle w:val="20"/>
          <w:color w:val="000000"/>
        </w:rPr>
        <w:t>Объем приготовленной пищи должен соответствовать количеству детей и объему разовых порций.</w:t>
      </w:r>
    </w:p>
    <w:p w:rsidR="00C920E4" w:rsidRPr="00DE3AC2" w:rsidRDefault="00C920E4" w:rsidP="00C920E4">
      <w:pPr>
        <w:pStyle w:val="21"/>
        <w:numPr>
          <w:ilvl w:val="1"/>
          <w:numId w:val="9"/>
        </w:numPr>
        <w:shd w:val="clear" w:color="auto" w:fill="auto"/>
        <w:tabs>
          <w:tab w:val="left" w:pos="644"/>
        </w:tabs>
        <w:spacing w:line="317" w:lineRule="exact"/>
        <w:jc w:val="both"/>
      </w:pPr>
      <w:r w:rsidRPr="00DE3AC2">
        <w:rPr>
          <w:rStyle w:val="20"/>
          <w:color w:val="000000"/>
        </w:rPr>
        <w:t>Выдавать готовую пищу детям следует только после снятия пробы старшей медсестрой, членами комиссии и записи в бракеражном журнале результатов оценки готовых блюд. При этом в журнале отмечается результат пробы каждого блюда.</w:t>
      </w:r>
    </w:p>
    <w:p w:rsidR="00C920E4" w:rsidRPr="00DE3AC2" w:rsidRDefault="00C920E4" w:rsidP="00C920E4">
      <w:pPr>
        <w:pStyle w:val="21"/>
        <w:numPr>
          <w:ilvl w:val="1"/>
          <w:numId w:val="9"/>
        </w:numPr>
        <w:shd w:val="clear" w:color="auto" w:fill="auto"/>
        <w:tabs>
          <w:tab w:val="left" w:pos="644"/>
        </w:tabs>
        <w:spacing w:line="317" w:lineRule="exact"/>
        <w:jc w:val="both"/>
      </w:pPr>
      <w:r w:rsidRPr="00DE3AC2">
        <w:rPr>
          <w:rStyle w:val="20"/>
          <w:color w:val="000000"/>
        </w:rPr>
        <w:t>В целях профилактики гиповитаминозов, непосредственно перед раздачей, медицинским работником осуществляется С-витаминизация III блюда с согласия родителей (законных представителей).</w:t>
      </w:r>
    </w:p>
    <w:p w:rsidR="00C920E4" w:rsidRPr="00DE3AC2" w:rsidRDefault="00C920E4" w:rsidP="00C920E4">
      <w:pPr>
        <w:pStyle w:val="21"/>
        <w:numPr>
          <w:ilvl w:val="1"/>
          <w:numId w:val="9"/>
        </w:numPr>
        <w:shd w:val="clear" w:color="auto" w:fill="auto"/>
        <w:tabs>
          <w:tab w:val="left" w:pos="644"/>
        </w:tabs>
        <w:spacing w:line="317" w:lineRule="exact"/>
        <w:jc w:val="both"/>
      </w:pPr>
      <w:r>
        <w:rPr>
          <w:rStyle w:val="20"/>
          <w:color w:val="000000"/>
        </w:rPr>
        <w:t>Выдача пи</w:t>
      </w:r>
      <w:r w:rsidRPr="00DE3AC2">
        <w:rPr>
          <w:rStyle w:val="20"/>
          <w:color w:val="000000"/>
        </w:rPr>
        <w:t>щи на группы осуществляется строго по графику.</w:t>
      </w:r>
    </w:p>
    <w:p w:rsidR="00C920E4" w:rsidRPr="00DE3AC2" w:rsidRDefault="00C920E4" w:rsidP="00C920E4">
      <w:pPr>
        <w:pStyle w:val="110"/>
        <w:keepNext/>
        <w:keepLines/>
        <w:numPr>
          <w:ilvl w:val="0"/>
          <w:numId w:val="9"/>
        </w:numPr>
        <w:shd w:val="clear" w:color="auto" w:fill="auto"/>
        <w:tabs>
          <w:tab w:val="left" w:pos="356"/>
        </w:tabs>
        <w:spacing w:before="0" w:after="0" w:line="317" w:lineRule="exact"/>
      </w:pPr>
      <w:r w:rsidRPr="00DE3AC2">
        <w:rPr>
          <w:rStyle w:val="12"/>
          <w:color w:val="000000"/>
        </w:rPr>
        <w:t>Организация питания детей в группах.</w:t>
      </w:r>
    </w:p>
    <w:p w:rsidR="00C920E4" w:rsidRPr="00DE3AC2" w:rsidRDefault="00C920E4" w:rsidP="00C920E4">
      <w:pPr>
        <w:pStyle w:val="21"/>
        <w:numPr>
          <w:ilvl w:val="1"/>
          <w:numId w:val="9"/>
        </w:numPr>
        <w:shd w:val="clear" w:color="auto" w:fill="auto"/>
        <w:tabs>
          <w:tab w:val="left" w:pos="527"/>
        </w:tabs>
        <w:spacing w:line="317" w:lineRule="exact"/>
        <w:jc w:val="both"/>
      </w:pPr>
      <w:r w:rsidRPr="00DE3AC2">
        <w:rPr>
          <w:rStyle w:val="20"/>
          <w:color w:val="000000"/>
        </w:rPr>
        <w:t>Работа по организации питания детей в группах осуществляется под руководством воспитателя и заключается:</w:t>
      </w:r>
    </w:p>
    <w:p w:rsidR="00C920E4" w:rsidRDefault="00C920E4" w:rsidP="00C920E4">
      <w:pPr>
        <w:pStyle w:val="21"/>
        <w:shd w:val="clear" w:color="auto" w:fill="auto"/>
        <w:tabs>
          <w:tab w:val="left" w:pos="255"/>
        </w:tabs>
        <w:spacing w:line="317" w:lineRule="exact"/>
        <w:jc w:val="both"/>
      </w:pPr>
      <w:r>
        <w:rPr>
          <w:rStyle w:val="20"/>
          <w:color w:val="000000"/>
        </w:rPr>
        <w:t xml:space="preserve">3.2 </w:t>
      </w:r>
      <w:r w:rsidRPr="00DE3AC2">
        <w:rPr>
          <w:rStyle w:val="20"/>
          <w:color w:val="000000"/>
        </w:rPr>
        <w:t>в создании безопасных условий при подготовке и во время приема пищи;</w:t>
      </w:r>
    </w:p>
    <w:p w:rsidR="00C920E4" w:rsidRPr="00DE3AC2" w:rsidRDefault="00C920E4" w:rsidP="00C920E4">
      <w:pPr>
        <w:pStyle w:val="21"/>
        <w:shd w:val="clear" w:color="auto" w:fill="auto"/>
        <w:tabs>
          <w:tab w:val="left" w:pos="255"/>
        </w:tabs>
        <w:spacing w:line="317" w:lineRule="exact"/>
        <w:jc w:val="both"/>
      </w:pPr>
      <w:r>
        <w:t xml:space="preserve">3.3 </w:t>
      </w:r>
      <w:r w:rsidRPr="00DE3AC2">
        <w:rPr>
          <w:rStyle w:val="20"/>
          <w:color w:val="000000"/>
        </w:rPr>
        <w:t>в формировании культурно-гигиенических навыков во время приема пищи детьми.</w:t>
      </w:r>
    </w:p>
    <w:p w:rsidR="00C920E4" w:rsidRPr="00DE3AC2" w:rsidRDefault="00C920E4" w:rsidP="00C920E4">
      <w:pPr>
        <w:pStyle w:val="21"/>
        <w:shd w:val="clear" w:color="auto" w:fill="auto"/>
        <w:tabs>
          <w:tab w:val="left" w:pos="541"/>
        </w:tabs>
        <w:spacing w:line="341" w:lineRule="exact"/>
        <w:jc w:val="both"/>
      </w:pPr>
      <w:r>
        <w:rPr>
          <w:rStyle w:val="20"/>
          <w:color w:val="000000"/>
        </w:rPr>
        <w:t xml:space="preserve">3.4 </w:t>
      </w:r>
      <w:r w:rsidRPr="00DE3AC2">
        <w:rPr>
          <w:rStyle w:val="20"/>
          <w:color w:val="000000"/>
        </w:rPr>
        <w:t>Получение пищи на группу осуществляется строго по графику, утвержденному заведующим учреждения.</w:t>
      </w:r>
    </w:p>
    <w:p w:rsidR="00C920E4" w:rsidRPr="00DE3AC2" w:rsidRDefault="00C920E4" w:rsidP="00C920E4">
      <w:pPr>
        <w:pStyle w:val="21"/>
        <w:shd w:val="clear" w:color="auto" w:fill="auto"/>
        <w:tabs>
          <w:tab w:val="left" w:pos="536"/>
        </w:tabs>
        <w:spacing w:line="317" w:lineRule="exact"/>
        <w:jc w:val="both"/>
      </w:pPr>
      <w:r>
        <w:rPr>
          <w:rStyle w:val="20"/>
          <w:color w:val="000000"/>
        </w:rPr>
        <w:t xml:space="preserve">3.5 </w:t>
      </w:r>
      <w:r w:rsidRPr="00DE3AC2">
        <w:rPr>
          <w:rStyle w:val="20"/>
          <w:color w:val="000000"/>
        </w:rPr>
        <w:t>Привлекать детей к получению пищи с пищеблока категорически запрещается.</w:t>
      </w:r>
    </w:p>
    <w:p w:rsidR="00C920E4" w:rsidRPr="00DE3AC2" w:rsidRDefault="00C920E4" w:rsidP="00C920E4">
      <w:pPr>
        <w:pStyle w:val="21"/>
        <w:shd w:val="clear" w:color="auto" w:fill="auto"/>
        <w:tabs>
          <w:tab w:val="left" w:pos="536"/>
        </w:tabs>
        <w:spacing w:line="317" w:lineRule="exact"/>
        <w:jc w:val="both"/>
      </w:pPr>
      <w:r>
        <w:rPr>
          <w:rStyle w:val="20"/>
          <w:color w:val="000000"/>
        </w:rPr>
        <w:t xml:space="preserve">3.6  </w:t>
      </w:r>
      <w:r w:rsidRPr="00DE3AC2">
        <w:rPr>
          <w:rStyle w:val="20"/>
          <w:color w:val="000000"/>
        </w:rPr>
        <w:t>Перед раздачей пищи детям младший воспитатель обязан:</w:t>
      </w:r>
    </w:p>
    <w:p w:rsidR="00C920E4" w:rsidRPr="00DE3AC2" w:rsidRDefault="00C920E4" w:rsidP="00C920E4">
      <w:pPr>
        <w:pStyle w:val="21"/>
        <w:shd w:val="clear" w:color="auto" w:fill="auto"/>
        <w:tabs>
          <w:tab w:val="left" w:pos="267"/>
        </w:tabs>
        <w:spacing w:line="317" w:lineRule="exact"/>
        <w:jc w:val="both"/>
      </w:pPr>
      <w:r>
        <w:rPr>
          <w:rStyle w:val="20"/>
          <w:color w:val="000000"/>
        </w:rPr>
        <w:t xml:space="preserve">3.6.1 </w:t>
      </w:r>
      <w:r w:rsidRPr="00DE3AC2">
        <w:rPr>
          <w:rStyle w:val="20"/>
          <w:color w:val="000000"/>
        </w:rPr>
        <w:t>промыть столы горячей водой с мылом;</w:t>
      </w:r>
    </w:p>
    <w:p w:rsidR="00C920E4" w:rsidRPr="00DE3AC2" w:rsidRDefault="00C920E4" w:rsidP="00C920E4">
      <w:pPr>
        <w:pStyle w:val="21"/>
        <w:shd w:val="clear" w:color="auto" w:fill="auto"/>
        <w:tabs>
          <w:tab w:val="left" w:pos="267"/>
        </w:tabs>
        <w:spacing w:line="317" w:lineRule="exact"/>
        <w:jc w:val="both"/>
      </w:pPr>
      <w:r>
        <w:rPr>
          <w:rStyle w:val="20"/>
          <w:color w:val="000000"/>
        </w:rPr>
        <w:t xml:space="preserve">3.6.2 </w:t>
      </w:r>
      <w:r w:rsidRPr="00DE3AC2">
        <w:rPr>
          <w:rStyle w:val="20"/>
          <w:color w:val="000000"/>
        </w:rPr>
        <w:t>тщательно вымыть руки;</w:t>
      </w:r>
    </w:p>
    <w:p w:rsidR="00C920E4" w:rsidRPr="00DE3AC2" w:rsidRDefault="00C920E4" w:rsidP="00C920E4">
      <w:pPr>
        <w:pStyle w:val="21"/>
        <w:shd w:val="clear" w:color="auto" w:fill="auto"/>
        <w:tabs>
          <w:tab w:val="left" w:pos="267"/>
        </w:tabs>
        <w:spacing w:line="317" w:lineRule="exact"/>
        <w:jc w:val="both"/>
      </w:pPr>
      <w:r>
        <w:rPr>
          <w:rStyle w:val="20"/>
          <w:color w:val="000000"/>
        </w:rPr>
        <w:t xml:space="preserve">3.6.3 </w:t>
      </w:r>
      <w:r w:rsidRPr="00DE3AC2">
        <w:rPr>
          <w:rStyle w:val="20"/>
          <w:color w:val="000000"/>
        </w:rPr>
        <w:t>надеть специальную одежду для получения и раздачи пищи;</w:t>
      </w:r>
    </w:p>
    <w:p w:rsidR="00C920E4" w:rsidRPr="00DE3AC2" w:rsidRDefault="00C920E4" w:rsidP="00C920E4">
      <w:pPr>
        <w:pStyle w:val="21"/>
        <w:shd w:val="clear" w:color="auto" w:fill="auto"/>
        <w:tabs>
          <w:tab w:val="left" w:pos="267"/>
        </w:tabs>
        <w:spacing w:line="317" w:lineRule="exact"/>
        <w:jc w:val="both"/>
      </w:pPr>
      <w:r>
        <w:rPr>
          <w:rStyle w:val="20"/>
          <w:color w:val="000000"/>
        </w:rPr>
        <w:t xml:space="preserve">3.6.4 </w:t>
      </w:r>
      <w:r w:rsidRPr="00DE3AC2">
        <w:rPr>
          <w:rStyle w:val="20"/>
          <w:color w:val="000000"/>
        </w:rPr>
        <w:t>сервировать столы в соответствии с приемом пищи.</w:t>
      </w:r>
    </w:p>
    <w:p w:rsidR="00C920E4" w:rsidRPr="00DE3AC2" w:rsidRDefault="00C920E4" w:rsidP="00C920E4">
      <w:pPr>
        <w:pStyle w:val="21"/>
        <w:shd w:val="clear" w:color="auto" w:fill="auto"/>
        <w:tabs>
          <w:tab w:val="left" w:pos="541"/>
        </w:tabs>
        <w:spacing w:line="317" w:lineRule="exact"/>
        <w:jc w:val="both"/>
      </w:pPr>
      <w:r>
        <w:rPr>
          <w:rStyle w:val="20"/>
          <w:color w:val="000000"/>
        </w:rPr>
        <w:t xml:space="preserve">3.7 </w:t>
      </w:r>
      <w:r w:rsidRPr="00DE3AC2">
        <w:rPr>
          <w:rStyle w:val="20"/>
          <w:color w:val="000000"/>
        </w:rPr>
        <w:t>К сервировке столов могут привлекаться дети с 3-4 лет.</w:t>
      </w:r>
    </w:p>
    <w:p w:rsidR="00C920E4" w:rsidRPr="00DE3AC2" w:rsidRDefault="00C920E4" w:rsidP="00C920E4">
      <w:pPr>
        <w:pStyle w:val="21"/>
        <w:shd w:val="clear" w:color="auto" w:fill="auto"/>
        <w:tabs>
          <w:tab w:val="left" w:pos="546"/>
        </w:tabs>
        <w:spacing w:line="317" w:lineRule="exact"/>
        <w:jc w:val="both"/>
      </w:pPr>
      <w:r>
        <w:rPr>
          <w:rStyle w:val="20"/>
          <w:color w:val="000000"/>
        </w:rPr>
        <w:t xml:space="preserve">3.8 </w:t>
      </w:r>
      <w:r w:rsidRPr="00DE3AC2">
        <w:rPr>
          <w:rStyle w:val="20"/>
          <w:color w:val="000000"/>
        </w:rPr>
        <w:t>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(например: дежурные могут раздать и собрать подставки для салфеток, ложки)</w:t>
      </w:r>
    </w:p>
    <w:p w:rsidR="00C920E4" w:rsidRDefault="00C920E4" w:rsidP="00C920E4">
      <w:pPr>
        <w:pStyle w:val="21"/>
        <w:shd w:val="clear" w:color="auto" w:fill="auto"/>
        <w:tabs>
          <w:tab w:val="left" w:pos="541"/>
        </w:tabs>
        <w:spacing w:line="317" w:lineRule="exact"/>
        <w:jc w:val="both"/>
      </w:pPr>
      <w:r>
        <w:rPr>
          <w:rStyle w:val="20"/>
          <w:color w:val="000000"/>
        </w:rPr>
        <w:t xml:space="preserve">3.9 </w:t>
      </w:r>
      <w:r w:rsidRPr="00DE3AC2">
        <w:rPr>
          <w:rStyle w:val="20"/>
          <w:color w:val="000000"/>
        </w:rPr>
        <w:t>Во время раздачи пищи категорически запрещается нахождение детей в обеденной зоне.</w:t>
      </w:r>
    </w:p>
    <w:p w:rsidR="00C920E4" w:rsidRPr="00DE3AC2" w:rsidRDefault="00C920E4" w:rsidP="00C920E4">
      <w:pPr>
        <w:pStyle w:val="21"/>
        <w:shd w:val="clear" w:color="auto" w:fill="auto"/>
        <w:tabs>
          <w:tab w:val="left" w:pos="541"/>
        </w:tabs>
        <w:spacing w:line="317" w:lineRule="exact"/>
        <w:jc w:val="both"/>
      </w:pPr>
      <w:r>
        <w:t xml:space="preserve">3.10 </w:t>
      </w:r>
      <w:r w:rsidRPr="00DE3AC2">
        <w:rPr>
          <w:rStyle w:val="20"/>
          <w:color w:val="000000"/>
        </w:rPr>
        <w:t>Подача блюд и прием пищи в обед осуществляется в следующем порядке:</w:t>
      </w:r>
    </w:p>
    <w:p w:rsidR="00C920E4" w:rsidRPr="00DE3AC2" w:rsidRDefault="00C920E4" w:rsidP="00C920E4">
      <w:pPr>
        <w:pStyle w:val="21"/>
        <w:numPr>
          <w:ilvl w:val="0"/>
          <w:numId w:val="10"/>
        </w:numPr>
        <w:shd w:val="clear" w:color="auto" w:fill="auto"/>
        <w:tabs>
          <w:tab w:val="left" w:pos="272"/>
        </w:tabs>
        <w:spacing w:line="317" w:lineRule="exact"/>
        <w:jc w:val="both"/>
      </w:pPr>
      <w:r w:rsidRPr="00DE3AC2">
        <w:rPr>
          <w:rStyle w:val="20"/>
          <w:color w:val="000000"/>
        </w:rPr>
        <w:t>во время сервировки на столы ставятся хлебные тарелки с хлебом;</w:t>
      </w:r>
    </w:p>
    <w:p w:rsidR="00C920E4" w:rsidRPr="00DE3AC2" w:rsidRDefault="00C920E4" w:rsidP="00C920E4">
      <w:pPr>
        <w:pStyle w:val="21"/>
        <w:numPr>
          <w:ilvl w:val="0"/>
          <w:numId w:val="10"/>
        </w:numPr>
        <w:shd w:val="clear" w:color="auto" w:fill="auto"/>
        <w:tabs>
          <w:tab w:val="left" w:pos="272"/>
        </w:tabs>
        <w:spacing w:line="317" w:lineRule="exact"/>
        <w:jc w:val="both"/>
      </w:pPr>
      <w:r w:rsidRPr="00DE3AC2">
        <w:rPr>
          <w:rStyle w:val="20"/>
          <w:color w:val="000000"/>
        </w:rPr>
        <w:t>разливают III блюдо;</w:t>
      </w:r>
    </w:p>
    <w:p w:rsidR="00C920E4" w:rsidRPr="00DE3AC2" w:rsidRDefault="00C920E4" w:rsidP="00C920E4">
      <w:pPr>
        <w:pStyle w:val="21"/>
        <w:numPr>
          <w:ilvl w:val="0"/>
          <w:numId w:val="10"/>
        </w:numPr>
        <w:shd w:val="clear" w:color="auto" w:fill="auto"/>
        <w:tabs>
          <w:tab w:val="left" w:pos="272"/>
        </w:tabs>
        <w:spacing w:line="317" w:lineRule="exact"/>
        <w:jc w:val="both"/>
      </w:pPr>
      <w:r w:rsidRPr="00DE3AC2">
        <w:rPr>
          <w:rStyle w:val="20"/>
          <w:color w:val="000000"/>
        </w:rPr>
        <w:t>в салатницы, согласно меню, раскладывают порционные овощи;</w:t>
      </w:r>
    </w:p>
    <w:p w:rsidR="00C920E4" w:rsidRPr="00DE3AC2" w:rsidRDefault="00C920E4" w:rsidP="00C920E4">
      <w:pPr>
        <w:pStyle w:val="21"/>
        <w:numPr>
          <w:ilvl w:val="0"/>
          <w:numId w:val="10"/>
        </w:numPr>
        <w:shd w:val="clear" w:color="auto" w:fill="auto"/>
        <w:tabs>
          <w:tab w:val="left" w:pos="272"/>
        </w:tabs>
        <w:spacing w:line="317" w:lineRule="exact"/>
        <w:jc w:val="both"/>
      </w:pPr>
      <w:r w:rsidRPr="00DE3AC2">
        <w:rPr>
          <w:rStyle w:val="20"/>
          <w:color w:val="000000"/>
        </w:rPr>
        <w:lastRenderedPageBreak/>
        <w:t>подается первое блюдо;</w:t>
      </w:r>
    </w:p>
    <w:p w:rsidR="00C920E4" w:rsidRPr="00DE3AC2" w:rsidRDefault="00C920E4" w:rsidP="00C920E4">
      <w:pPr>
        <w:pStyle w:val="21"/>
        <w:numPr>
          <w:ilvl w:val="0"/>
          <w:numId w:val="10"/>
        </w:numPr>
        <w:shd w:val="clear" w:color="auto" w:fill="auto"/>
        <w:tabs>
          <w:tab w:val="left" w:pos="272"/>
        </w:tabs>
        <w:spacing w:line="322" w:lineRule="exact"/>
        <w:jc w:val="both"/>
      </w:pPr>
      <w:r w:rsidRPr="00DE3AC2">
        <w:rPr>
          <w:rStyle w:val="20"/>
          <w:color w:val="000000"/>
        </w:rPr>
        <w:t>дети рассаживаются за столы и начинают прием пищи с порционных овощей;</w:t>
      </w:r>
    </w:p>
    <w:p w:rsidR="00C920E4" w:rsidRPr="00DE3AC2" w:rsidRDefault="00C920E4" w:rsidP="00C920E4">
      <w:pPr>
        <w:pStyle w:val="21"/>
        <w:numPr>
          <w:ilvl w:val="0"/>
          <w:numId w:val="10"/>
        </w:numPr>
        <w:shd w:val="clear" w:color="auto" w:fill="auto"/>
        <w:tabs>
          <w:tab w:val="left" w:pos="277"/>
        </w:tabs>
        <w:spacing w:line="322" w:lineRule="exact"/>
        <w:jc w:val="both"/>
      </w:pPr>
      <w:r w:rsidRPr="00DE3AC2">
        <w:rPr>
          <w:rStyle w:val="20"/>
          <w:color w:val="000000"/>
        </w:rPr>
        <w:t>по мере употребления детьми блюда, младший воспитатель убирает со столов салатники для порционных овощей;</w:t>
      </w:r>
    </w:p>
    <w:p w:rsidR="00C920E4" w:rsidRPr="00DE3AC2" w:rsidRDefault="00C920E4" w:rsidP="00C920E4">
      <w:pPr>
        <w:pStyle w:val="21"/>
        <w:numPr>
          <w:ilvl w:val="0"/>
          <w:numId w:val="10"/>
        </w:numPr>
        <w:shd w:val="clear" w:color="auto" w:fill="auto"/>
        <w:tabs>
          <w:tab w:val="left" w:pos="272"/>
        </w:tabs>
        <w:spacing w:line="317" w:lineRule="exact"/>
        <w:jc w:val="both"/>
      </w:pPr>
      <w:r w:rsidRPr="00DE3AC2">
        <w:rPr>
          <w:rStyle w:val="20"/>
          <w:color w:val="000000"/>
        </w:rPr>
        <w:t>дети приступают к приему первого блюда;</w:t>
      </w:r>
    </w:p>
    <w:p w:rsidR="00C920E4" w:rsidRPr="00DE3AC2" w:rsidRDefault="00C920E4" w:rsidP="00C920E4">
      <w:pPr>
        <w:pStyle w:val="21"/>
        <w:numPr>
          <w:ilvl w:val="0"/>
          <w:numId w:val="10"/>
        </w:numPr>
        <w:shd w:val="clear" w:color="auto" w:fill="auto"/>
        <w:tabs>
          <w:tab w:val="left" w:pos="272"/>
        </w:tabs>
        <w:spacing w:line="317" w:lineRule="exact"/>
        <w:jc w:val="both"/>
      </w:pPr>
      <w:r w:rsidRPr="00DE3AC2">
        <w:rPr>
          <w:rStyle w:val="20"/>
          <w:color w:val="000000"/>
        </w:rPr>
        <w:t>по окончании, младший воспитатель убирает со столов тарелки из-под первого;</w:t>
      </w:r>
    </w:p>
    <w:p w:rsidR="00C920E4" w:rsidRPr="00DE3AC2" w:rsidRDefault="00C920E4" w:rsidP="00C920E4">
      <w:pPr>
        <w:pStyle w:val="21"/>
        <w:numPr>
          <w:ilvl w:val="0"/>
          <w:numId w:val="10"/>
        </w:numPr>
        <w:shd w:val="clear" w:color="auto" w:fill="auto"/>
        <w:tabs>
          <w:tab w:val="left" w:pos="272"/>
        </w:tabs>
        <w:spacing w:line="317" w:lineRule="exact"/>
        <w:jc w:val="both"/>
      </w:pPr>
      <w:r w:rsidRPr="00DE3AC2">
        <w:rPr>
          <w:rStyle w:val="20"/>
          <w:color w:val="000000"/>
        </w:rPr>
        <w:t>подается второе блюдо;</w:t>
      </w:r>
    </w:p>
    <w:p w:rsidR="00C920E4" w:rsidRPr="00DE3AC2" w:rsidRDefault="00C920E4" w:rsidP="00C920E4">
      <w:pPr>
        <w:pStyle w:val="21"/>
        <w:numPr>
          <w:ilvl w:val="0"/>
          <w:numId w:val="10"/>
        </w:numPr>
        <w:shd w:val="clear" w:color="auto" w:fill="auto"/>
        <w:tabs>
          <w:tab w:val="left" w:pos="272"/>
        </w:tabs>
        <w:spacing w:line="317" w:lineRule="exact"/>
        <w:jc w:val="both"/>
      </w:pPr>
      <w:r w:rsidRPr="00DE3AC2">
        <w:rPr>
          <w:rStyle w:val="20"/>
          <w:color w:val="000000"/>
        </w:rPr>
        <w:t>прием пищи заканчивается приемом третьего блюда.</w:t>
      </w:r>
    </w:p>
    <w:p w:rsidR="00C920E4" w:rsidRPr="00DE3AC2" w:rsidRDefault="00C920E4" w:rsidP="00C920E4">
      <w:pPr>
        <w:pStyle w:val="21"/>
        <w:numPr>
          <w:ilvl w:val="1"/>
          <w:numId w:val="9"/>
        </w:numPr>
        <w:shd w:val="clear" w:color="auto" w:fill="auto"/>
        <w:tabs>
          <w:tab w:val="left" w:pos="546"/>
        </w:tabs>
        <w:spacing w:line="317" w:lineRule="exact"/>
        <w:jc w:val="both"/>
      </w:pPr>
      <w:r w:rsidRPr="00DE3AC2">
        <w:rPr>
          <w:rStyle w:val="20"/>
          <w:color w:val="000000"/>
        </w:rPr>
        <w:t>В группах раннего возраста детей, у которых не сформирован навык самостоятельного приема пищи, докармливают.</w:t>
      </w:r>
    </w:p>
    <w:p w:rsidR="00C920E4" w:rsidRPr="00DE3AC2" w:rsidRDefault="00C920E4" w:rsidP="00C920E4">
      <w:pPr>
        <w:pStyle w:val="110"/>
        <w:keepNext/>
        <w:keepLines/>
        <w:numPr>
          <w:ilvl w:val="0"/>
          <w:numId w:val="9"/>
        </w:numPr>
        <w:shd w:val="clear" w:color="auto" w:fill="auto"/>
        <w:tabs>
          <w:tab w:val="left" w:pos="513"/>
        </w:tabs>
        <w:spacing w:before="0" w:after="0" w:line="317" w:lineRule="exact"/>
        <w:ind w:left="140"/>
      </w:pPr>
      <w:r w:rsidRPr="00DE3AC2">
        <w:rPr>
          <w:rStyle w:val="12"/>
          <w:color w:val="000000"/>
        </w:rPr>
        <w:t>Порядок учета питания.</w:t>
      </w:r>
    </w:p>
    <w:p w:rsidR="00C920E4" w:rsidRPr="00DE3AC2" w:rsidRDefault="00C920E4" w:rsidP="00C920E4">
      <w:pPr>
        <w:pStyle w:val="21"/>
        <w:numPr>
          <w:ilvl w:val="1"/>
          <w:numId w:val="9"/>
        </w:numPr>
        <w:shd w:val="clear" w:color="auto" w:fill="auto"/>
        <w:tabs>
          <w:tab w:val="left" w:pos="536"/>
        </w:tabs>
        <w:spacing w:line="317" w:lineRule="exact"/>
        <w:jc w:val="both"/>
      </w:pPr>
      <w:r w:rsidRPr="00DE3AC2">
        <w:rPr>
          <w:rStyle w:val="20"/>
          <w:color w:val="000000"/>
        </w:rPr>
        <w:t>К началу учебного года и в начале календарного года заведующий учреждения издает приказы: о назначении ответственного лица за организацию питания, определяются его функциональные обязанности; об организации питания, о питающихся сотрудниках и др.</w:t>
      </w:r>
    </w:p>
    <w:p w:rsidR="00C920E4" w:rsidRPr="00DE3AC2" w:rsidRDefault="00C920E4" w:rsidP="00C920E4">
      <w:pPr>
        <w:pStyle w:val="21"/>
        <w:numPr>
          <w:ilvl w:val="1"/>
          <w:numId w:val="9"/>
        </w:numPr>
        <w:shd w:val="clear" w:color="auto" w:fill="auto"/>
        <w:tabs>
          <w:tab w:val="left" w:pos="550"/>
        </w:tabs>
        <w:spacing w:line="317" w:lineRule="exact"/>
        <w:jc w:val="both"/>
      </w:pPr>
      <w:r w:rsidRPr="00DE3AC2">
        <w:rPr>
          <w:rStyle w:val="20"/>
          <w:color w:val="000000"/>
        </w:rPr>
        <w:t>Один раз в квартал составляется централизованно меню-раскладка. Меню на каждый день составляется согласно количеству присутствующих детей, которых ежедневно, с 08:00 до 08:20 утра, отмечает старшая медсестра под роспись в меню.</w:t>
      </w:r>
    </w:p>
    <w:p w:rsidR="00C920E4" w:rsidRPr="00DE3AC2" w:rsidRDefault="00C920E4" w:rsidP="00C920E4">
      <w:pPr>
        <w:pStyle w:val="21"/>
        <w:numPr>
          <w:ilvl w:val="1"/>
          <w:numId w:val="9"/>
        </w:numPr>
        <w:shd w:val="clear" w:color="auto" w:fill="auto"/>
        <w:tabs>
          <w:tab w:val="left" w:pos="536"/>
        </w:tabs>
        <w:spacing w:line="317" w:lineRule="exact"/>
        <w:jc w:val="both"/>
      </w:pPr>
      <w:r w:rsidRPr="00DE3AC2">
        <w:rPr>
          <w:rStyle w:val="20"/>
          <w:color w:val="000000"/>
        </w:rPr>
        <w:t>В случае снижения или увеличения численности детей, старшая м</w:t>
      </w:r>
      <w:r>
        <w:rPr>
          <w:rStyle w:val="20"/>
          <w:color w:val="000000"/>
        </w:rPr>
        <w:t>едсестра совместно с заведующим</w:t>
      </w:r>
      <w:r w:rsidRPr="00DE3AC2">
        <w:rPr>
          <w:rStyle w:val="20"/>
          <w:color w:val="000000"/>
        </w:rPr>
        <w:t xml:space="preserve"> проводит корректировку к меню-раскла</w:t>
      </w:r>
      <w:r>
        <w:rPr>
          <w:rStyle w:val="20"/>
          <w:color w:val="000000"/>
        </w:rPr>
        <w:t>дке.</w:t>
      </w:r>
    </w:p>
    <w:p w:rsidR="00C920E4" w:rsidRPr="00DE3AC2" w:rsidRDefault="00C920E4" w:rsidP="00C920E4">
      <w:pPr>
        <w:pStyle w:val="21"/>
        <w:numPr>
          <w:ilvl w:val="1"/>
          <w:numId w:val="9"/>
        </w:numPr>
        <w:shd w:val="clear" w:color="auto" w:fill="auto"/>
        <w:tabs>
          <w:tab w:val="left" w:pos="541"/>
        </w:tabs>
        <w:spacing w:line="336" w:lineRule="exact"/>
        <w:jc w:val="both"/>
      </w:pPr>
      <w:r w:rsidRPr="00DE3AC2">
        <w:rPr>
          <w:rStyle w:val="20"/>
          <w:color w:val="000000"/>
        </w:rPr>
        <w:t>Возврату подлежат следующие продукты: яйцо, мясо, рыба, кондитерские изделия, сахар, крупы, макароны, фрукты.</w:t>
      </w:r>
    </w:p>
    <w:p w:rsidR="00C920E4" w:rsidRPr="00DE3AC2" w:rsidRDefault="00C920E4" w:rsidP="00C920E4">
      <w:pPr>
        <w:pStyle w:val="21"/>
        <w:numPr>
          <w:ilvl w:val="1"/>
          <w:numId w:val="9"/>
        </w:numPr>
        <w:shd w:val="clear" w:color="auto" w:fill="auto"/>
        <w:tabs>
          <w:tab w:val="left" w:pos="541"/>
        </w:tabs>
        <w:spacing w:line="317" w:lineRule="exact"/>
        <w:ind w:firstLine="140"/>
        <w:jc w:val="both"/>
      </w:pPr>
      <w:r w:rsidRPr="00DE3AC2">
        <w:rPr>
          <w:rStyle w:val="20"/>
          <w:color w:val="000000"/>
        </w:rPr>
        <w:t>Учет продуктов ведется в журнале поступления продуктов. Записи производятся на основании первичных документов в количественном и суммовом выражении. В конце месяца</w:t>
      </w:r>
      <w:r>
        <w:rPr>
          <w:rStyle w:val="20"/>
          <w:color w:val="000000"/>
        </w:rPr>
        <w:t xml:space="preserve"> подсчитываются итоги. Заведующий</w:t>
      </w:r>
      <w:r w:rsidRPr="00DE3AC2">
        <w:rPr>
          <w:rStyle w:val="20"/>
          <w:color w:val="000000"/>
        </w:rPr>
        <w:t xml:space="preserve"> выверяет остатки и расход продуктов в бухгалтерии.</w:t>
      </w:r>
    </w:p>
    <w:p w:rsidR="00C920E4" w:rsidRPr="00DE3AC2" w:rsidRDefault="00C920E4" w:rsidP="00C920E4">
      <w:pPr>
        <w:pStyle w:val="21"/>
        <w:numPr>
          <w:ilvl w:val="1"/>
          <w:numId w:val="9"/>
        </w:numPr>
        <w:shd w:val="clear" w:color="auto" w:fill="auto"/>
        <w:tabs>
          <w:tab w:val="left" w:pos="681"/>
        </w:tabs>
        <w:spacing w:line="317" w:lineRule="exact"/>
        <w:ind w:left="140"/>
        <w:jc w:val="both"/>
      </w:pPr>
      <w:r w:rsidRPr="00DE3AC2">
        <w:rPr>
          <w:rStyle w:val="20"/>
          <w:color w:val="000000"/>
        </w:rPr>
        <w:t>Число дето дней по табелям посещаемости должно строго соответствовать числу детей, состоящих на питании в меню-требовании.</w:t>
      </w:r>
    </w:p>
    <w:p w:rsidR="00C920E4" w:rsidRPr="00DE3AC2" w:rsidRDefault="00C920E4" w:rsidP="00C920E4">
      <w:pPr>
        <w:pStyle w:val="110"/>
        <w:keepNext/>
        <w:keepLines/>
        <w:numPr>
          <w:ilvl w:val="0"/>
          <w:numId w:val="9"/>
        </w:numPr>
        <w:shd w:val="clear" w:color="auto" w:fill="auto"/>
        <w:tabs>
          <w:tab w:val="left" w:pos="368"/>
        </w:tabs>
        <w:spacing w:before="0" w:after="0" w:line="240" w:lineRule="exact"/>
      </w:pPr>
      <w:r w:rsidRPr="00DE3AC2">
        <w:rPr>
          <w:rStyle w:val="12"/>
          <w:color w:val="000000"/>
        </w:rPr>
        <w:t>Обеспечение контроля над организацией питания.</w:t>
      </w:r>
    </w:p>
    <w:p w:rsidR="00C920E4" w:rsidRPr="00DE3AC2" w:rsidRDefault="00C920E4" w:rsidP="00C920E4">
      <w:pPr>
        <w:pStyle w:val="21"/>
        <w:shd w:val="clear" w:color="auto" w:fill="auto"/>
        <w:tabs>
          <w:tab w:val="left" w:pos="358"/>
        </w:tabs>
        <w:spacing w:line="302" w:lineRule="exact"/>
        <w:jc w:val="both"/>
      </w:pPr>
      <w:r>
        <w:rPr>
          <w:rStyle w:val="20"/>
          <w:color w:val="000000"/>
        </w:rPr>
        <w:t xml:space="preserve">5.1 </w:t>
      </w:r>
      <w:r w:rsidRPr="00DE3AC2">
        <w:rPr>
          <w:rStyle w:val="20"/>
          <w:color w:val="000000"/>
        </w:rPr>
        <w:t>Руководитель учреждения несёт ответственность за организацию питания, контролирует следующие вопросы:</w:t>
      </w:r>
    </w:p>
    <w:p w:rsidR="00C920E4" w:rsidRPr="00DE3AC2" w:rsidRDefault="00C920E4" w:rsidP="00C920E4">
      <w:pPr>
        <w:pStyle w:val="21"/>
        <w:shd w:val="clear" w:color="auto" w:fill="auto"/>
        <w:tabs>
          <w:tab w:val="left" w:pos="262"/>
        </w:tabs>
        <w:spacing w:line="317" w:lineRule="exact"/>
        <w:jc w:val="both"/>
      </w:pPr>
      <w:r>
        <w:rPr>
          <w:rStyle w:val="20"/>
          <w:color w:val="000000"/>
        </w:rPr>
        <w:t xml:space="preserve">5.1.2 </w:t>
      </w:r>
      <w:r w:rsidRPr="00DE3AC2">
        <w:rPr>
          <w:rStyle w:val="20"/>
          <w:color w:val="000000"/>
        </w:rPr>
        <w:t>выполнение приказов по организации питания;</w:t>
      </w:r>
    </w:p>
    <w:p w:rsidR="00C920E4" w:rsidRPr="00DE3AC2" w:rsidRDefault="00C920E4" w:rsidP="00C920E4">
      <w:pPr>
        <w:pStyle w:val="21"/>
        <w:shd w:val="clear" w:color="auto" w:fill="auto"/>
        <w:tabs>
          <w:tab w:val="left" w:pos="267"/>
        </w:tabs>
        <w:spacing w:line="317" w:lineRule="exact"/>
        <w:jc w:val="both"/>
      </w:pPr>
      <w:r>
        <w:rPr>
          <w:rStyle w:val="20"/>
          <w:color w:val="000000"/>
        </w:rPr>
        <w:t xml:space="preserve">5.1.3 </w:t>
      </w:r>
      <w:r w:rsidRPr="00DE3AC2">
        <w:rPr>
          <w:rStyle w:val="20"/>
          <w:color w:val="000000"/>
        </w:rPr>
        <w:t>заключение договоров на поставку продуктов;</w:t>
      </w:r>
    </w:p>
    <w:p w:rsidR="00C920E4" w:rsidRPr="00DE3AC2" w:rsidRDefault="00C920E4" w:rsidP="00C920E4">
      <w:pPr>
        <w:pStyle w:val="21"/>
        <w:shd w:val="clear" w:color="auto" w:fill="auto"/>
        <w:spacing w:line="317" w:lineRule="exact"/>
        <w:jc w:val="both"/>
      </w:pPr>
      <w:r w:rsidRPr="00DE3AC2">
        <w:rPr>
          <w:rStyle w:val="20"/>
          <w:color w:val="000000"/>
        </w:rPr>
        <w:t>-качество продуктов и приготовленной пищи;</w:t>
      </w:r>
    </w:p>
    <w:p w:rsidR="00C920E4" w:rsidRPr="00DE3AC2" w:rsidRDefault="00C920E4" w:rsidP="00C920E4">
      <w:pPr>
        <w:pStyle w:val="21"/>
        <w:shd w:val="clear" w:color="auto" w:fill="auto"/>
        <w:spacing w:line="317" w:lineRule="exact"/>
        <w:jc w:val="both"/>
      </w:pPr>
      <w:r w:rsidRPr="00DE3AC2">
        <w:rPr>
          <w:rStyle w:val="20"/>
          <w:color w:val="000000"/>
        </w:rPr>
        <w:t>-документацию</w:t>
      </w:r>
      <w:r>
        <w:rPr>
          <w:rStyle w:val="20"/>
          <w:color w:val="000000"/>
        </w:rPr>
        <w:t xml:space="preserve"> старшей медсестры;</w:t>
      </w:r>
    </w:p>
    <w:p w:rsidR="00C920E4" w:rsidRPr="00DE3AC2" w:rsidRDefault="00C920E4" w:rsidP="00C920E4">
      <w:pPr>
        <w:pStyle w:val="21"/>
        <w:shd w:val="clear" w:color="auto" w:fill="auto"/>
        <w:spacing w:line="317" w:lineRule="exact"/>
        <w:jc w:val="both"/>
      </w:pPr>
      <w:r w:rsidRPr="00DE3AC2">
        <w:rPr>
          <w:rStyle w:val="20"/>
          <w:color w:val="000000"/>
        </w:rPr>
        <w:t>-организацию питания в группах.</w:t>
      </w:r>
    </w:p>
    <w:p w:rsidR="00C920E4" w:rsidRPr="00DE3AC2" w:rsidRDefault="00C920E4" w:rsidP="00C920E4">
      <w:pPr>
        <w:pStyle w:val="21"/>
        <w:shd w:val="clear" w:color="auto" w:fill="auto"/>
        <w:tabs>
          <w:tab w:val="left" w:pos="536"/>
        </w:tabs>
        <w:spacing w:after="244" w:line="307" w:lineRule="exact"/>
        <w:jc w:val="both"/>
      </w:pPr>
      <w:r>
        <w:rPr>
          <w:rStyle w:val="20"/>
          <w:color w:val="000000"/>
        </w:rPr>
        <w:t xml:space="preserve">5.2 </w:t>
      </w:r>
      <w:r w:rsidRPr="00DE3AC2">
        <w:rPr>
          <w:rStyle w:val="20"/>
          <w:color w:val="000000"/>
        </w:rPr>
        <w:t>Контроль над закладкой продуктов обеспечивает бракеражная комиссия, утверждённая приказом заведующего.</w:t>
      </w:r>
    </w:p>
    <w:p w:rsidR="00C920E4" w:rsidRPr="00DE3AC2" w:rsidRDefault="00C920E4" w:rsidP="00C920E4">
      <w:pPr>
        <w:pStyle w:val="110"/>
        <w:keepNext/>
        <w:keepLines/>
        <w:shd w:val="clear" w:color="auto" w:fill="auto"/>
        <w:tabs>
          <w:tab w:val="left" w:pos="378"/>
        </w:tabs>
        <w:spacing w:before="0" w:after="0" w:line="302" w:lineRule="exact"/>
      </w:pPr>
      <w:r>
        <w:rPr>
          <w:rStyle w:val="12"/>
          <w:color w:val="000000"/>
        </w:rPr>
        <w:t xml:space="preserve">6. </w:t>
      </w:r>
      <w:r w:rsidRPr="00DE3AC2">
        <w:rPr>
          <w:rStyle w:val="12"/>
          <w:color w:val="000000"/>
        </w:rPr>
        <w:t xml:space="preserve">Финансирование расходов </w:t>
      </w:r>
      <w:r>
        <w:rPr>
          <w:rStyle w:val="12"/>
          <w:color w:val="000000"/>
        </w:rPr>
        <w:t>на питание детей в МБДОУ Лебяжинский детский сад №24 «Дюймовочка</w:t>
      </w:r>
      <w:r w:rsidRPr="00DE3AC2">
        <w:rPr>
          <w:rStyle w:val="12"/>
          <w:color w:val="000000"/>
        </w:rPr>
        <w:t>»</w:t>
      </w:r>
    </w:p>
    <w:p w:rsidR="00C920E4" w:rsidRPr="00DE3AC2" w:rsidRDefault="00C920E4" w:rsidP="00C920E4">
      <w:pPr>
        <w:pStyle w:val="21"/>
        <w:numPr>
          <w:ilvl w:val="1"/>
          <w:numId w:val="11"/>
        </w:numPr>
        <w:shd w:val="clear" w:color="auto" w:fill="auto"/>
        <w:tabs>
          <w:tab w:val="left" w:pos="536"/>
        </w:tabs>
        <w:spacing w:line="302" w:lineRule="exact"/>
        <w:jc w:val="both"/>
      </w:pPr>
      <w:r w:rsidRPr="00DE3AC2">
        <w:rPr>
          <w:rStyle w:val="20"/>
          <w:color w:val="000000"/>
        </w:rPr>
        <w:t>Финансирование расходов на питание воспитанников осуществляется за счёт бюджетных средств.</w:t>
      </w:r>
    </w:p>
    <w:p w:rsidR="00C920E4" w:rsidRPr="00DE3AC2" w:rsidRDefault="00C920E4" w:rsidP="00C920E4">
      <w:pPr>
        <w:pStyle w:val="21"/>
        <w:numPr>
          <w:ilvl w:val="1"/>
          <w:numId w:val="11"/>
        </w:numPr>
        <w:shd w:val="clear" w:color="auto" w:fill="auto"/>
        <w:tabs>
          <w:tab w:val="left" w:pos="550"/>
        </w:tabs>
        <w:spacing w:line="307" w:lineRule="exact"/>
        <w:jc w:val="both"/>
      </w:pPr>
      <w:r w:rsidRPr="00DE3AC2">
        <w:rPr>
          <w:rStyle w:val="20"/>
          <w:color w:val="000000"/>
        </w:rPr>
        <w:t>Объёмы финансирования расходов на организацию питания на очередной финансовый год устанавливаются с учётом прогноза ч</w:t>
      </w:r>
      <w:r>
        <w:rPr>
          <w:rStyle w:val="20"/>
          <w:color w:val="000000"/>
        </w:rPr>
        <w:t>исленности детей в МБДОУ Лебяжинский детский сад №24 «Дюймовочка</w:t>
      </w:r>
      <w:r w:rsidRPr="00DE3AC2">
        <w:rPr>
          <w:rStyle w:val="20"/>
          <w:color w:val="000000"/>
        </w:rPr>
        <w:t>»</w:t>
      </w:r>
    </w:p>
    <w:p w:rsidR="00C920E4" w:rsidRPr="00DE3AC2" w:rsidRDefault="00C920E4" w:rsidP="00C920E4">
      <w:pPr>
        <w:pStyle w:val="110"/>
        <w:keepNext/>
        <w:keepLines/>
        <w:numPr>
          <w:ilvl w:val="0"/>
          <w:numId w:val="11"/>
        </w:numPr>
        <w:shd w:val="clear" w:color="auto" w:fill="auto"/>
        <w:tabs>
          <w:tab w:val="left" w:pos="368"/>
        </w:tabs>
        <w:spacing w:before="0" w:after="0" w:line="312" w:lineRule="exact"/>
      </w:pPr>
      <w:r w:rsidRPr="00DE3AC2">
        <w:rPr>
          <w:rStyle w:val="12"/>
          <w:color w:val="000000"/>
        </w:rPr>
        <w:t>Ведение специальной документации по питанию</w:t>
      </w:r>
    </w:p>
    <w:p w:rsidR="00C920E4" w:rsidRPr="00DE3AC2" w:rsidRDefault="00C920E4" w:rsidP="00C920E4">
      <w:pPr>
        <w:pStyle w:val="21"/>
        <w:shd w:val="clear" w:color="auto" w:fill="auto"/>
        <w:spacing w:line="312" w:lineRule="exact"/>
        <w:jc w:val="both"/>
      </w:pPr>
      <w:r>
        <w:rPr>
          <w:rStyle w:val="20"/>
          <w:color w:val="000000"/>
        </w:rPr>
        <w:t>В МБДОУ Лебяжинский детский сад №24 «Дюймовочка</w:t>
      </w:r>
      <w:r w:rsidRPr="00DE3AC2">
        <w:rPr>
          <w:rStyle w:val="20"/>
          <w:color w:val="000000"/>
        </w:rPr>
        <w:t>» ведется следующая документация по организации питания:</w:t>
      </w:r>
    </w:p>
    <w:p w:rsidR="00C920E4" w:rsidRPr="00DE3AC2" w:rsidRDefault="00C920E4" w:rsidP="00C920E4">
      <w:pPr>
        <w:pStyle w:val="21"/>
        <w:numPr>
          <w:ilvl w:val="1"/>
          <w:numId w:val="14"/>
        </w:numPr>
        <w:shd w:val="clear" w:color="auto" w:fill="auto"/>
        <w:spacing w:line="312" w:lineRule="exact"/>
        <w:jc w:val="both"/>
      </w:pPr>
      <w:r>
        <w:rPr>
          <w:rStyle w:val="20"/>
          <w:color w:val="000000"/>
        </w:rPr>
        <w:t xml:space="preserve"> </w:t>
      </w:r>
      <w:r w:rsidRPr="00DE3AC2">
        <w:rPr>
          <w:rStyle w:val="20"/>
          <w:color w:val="000000"/>
        </w:rPr>
        <w:t>Приказы и распоряжения вышестоящих организаций по данному вопросу.</w:t>
      </w:r>
    </w:p>
    <w:p w:rsidR="00C920E4" w:rsidRPr="00DE3AC2" w:rsidRDefault="00C920E4" w:rsidP="00C920E4">
      <w:pPr>
        <w:pStyle w:val="21"/>
        <w:numPr>
          <w:ilvl w:val="1"/>
          <w:numId w:val="14"/>
        </w:numPr>
        <w:shd w:val="clear" w:color="auto" w:fill="auto"/>
        <w:tabs>
          <w:tab w:val="left" w:pos="531"/>
        </w:tabs>
        <w:spacing w:line="312" w:lineRule="exact"/>
        <w:jc w:val="both"/>
      </w:pPr>
      <w:r w:rsidRPr="00DE3AC2">
        <w:rPr>
          <w:rStyle w:val="20"/>
          <w:color w:val="000000"/>
        </w:rPr>
        <w:t>Примерное 12-дневное меню, утвержденное руководителем;</w:t>
      </w:r>
    </w:p>
    <w:p w:rsidR="00C920E4" w:rsidRPr="00DE3AC2" w:rsidRDefault="00C920E4" w:rsidP="00C920E4">
      <w:pPr>
        <w:pStyle w:val="21"/>
        <w:numPr>
          <w:ilvl w:val="1"/>
          <w:numId w:val="14"/>
        </w:numPr>
        <w:shd w:val="clear" w:color="auto" w:fill="auto"/>
        <w:tabs>
          <w:tab w:val="left" w:pos="531"/>
        </w:tabs>
        <w:spacing w:line="312" w:lineRule="exact"/>
        <w:jc w:val="both"/>
      </w:pPr>
      <w:r w:rsidRPr="00DE3AC2">
        <w:rPr>
          <w:rStyle w:val="20"/>
          <w:color w:val="000000"/>
        </w:rPr>
        <w:lastRenderedPageBreak/>
        <w:t>Картотека технологических карт приготовления блюд;</w:t>
      </w:r>
    </w:p>
    <w:p w:rsidR="00C920E4" w:rsidRPr="00DE3AC2" w:rsidRDefault="00C920E4" w:rsidP="00C920E4">
      <w:pPr>
        <w:pStyle w:val="21"/>
        <w:numPr>
          <w:ilvl w:val="1"/>
          <w:numId w:val="14"/>
        </w:numPr>
        <w:shd w:val="clear" w:color="auto" w:fill="auto"/>
        <w:tabs>
          <w:tab w:val="left" w:pos="531"/>
        </w:tabs>
        <w:spacing w:line="312" w:lineRule="exact"/>
        <w:jc w:val="both"/>
      </w:pPr>
      <w:r w:rsidRPr="00DE3AC2">
        <w:rPr>
          <w:rStyle w:val="20"/>
          <w:color w:val="000000"/>
        </w:rPr>
        <w:t>Приказы заведующего по организации питания;</w:t>
      </w:r>
    </w:p>
    <w:p w:rsidR="00C920E4" w:rsidRPr="00DE3AC2" w:rsidRDefault="00C920E4" w:rsidP="00C920E4">
      <w:pPr>
        <w:pStyle w:val="21"/>
        <w:numPr>
          <w:ilvl w:val="1"/>
          <w:numId w:val="14"/>
        </w:numPr>
        <w:shd w:val="clear" w:color="auto" w:fill="auto"/>
        <w:tabs>
          <w:tab w:val="left" w:pos="531"/>
        </w:tabs>
        <w:spacing w:line="312" w:lineRule="exact"/>
        <w:jc w:val="both"/>
      </w:pPr>
      <w:r w:rsidRPr="00DE3AC2">
        <w:rPr>
          <w:rStyle w:val="20"/>
          <w:color w:val="000000"/>
        </w:rPr>
        <w:t>Наличие информации для родителей о ежедневном меню для детей;</w:t>
      </w:r>
    </w:p>
    <w:p w:rsidR="00C920E4" w:rsidRPr="00DE3AC2" w:rsidRDefault="00C920E4" w:rsidP="00C920E4">
      <w:pPr>
        <w:pStyle w:val="21"/>
        <w:shd w:val="clear" w:color="auto" w:fill="auto"/>
        <w:tabs>
          <w:tab w:val="left" w:pos="531"/>
        </w:tabs>
        <w:spacing w:line="312" w:lineRule="exact"/>
        <w:jc w:val="both"/>
      </w:pPr>
      <w:r>
        <w:rPr>
          <w:rStyle w:val="20"/>
          <w:color w:val="000000"/>
        </w:rPr>
        <w:t>7.6</w:t>
      </w:r>
      <w:r w:rsidRPr="00DE3AC2">
        <w:rPr>
          <w:rStyle w:val="20"/>
          <w:color w:val="000000"/>
        </w:rPr>
        <w:t>Наличие графиков:</w:t>
      </w:r>
    </w:p>
    <w:p w:rsidR="00C920E4" w:rsidRPr="00DE3AC2" w:rsidRDefault="00C920E4" w:rsidP="00C920E4">
      <w:pPr>
        <w:pStyle w:val="21"/>
        <w:numPr>
          <w:ilvl w:val="0"/>
          <w:numId w:val="10"/>
        </w:numPr>
        <w:shd w:val="clear" w:color="auto" w:fill="auto"/>
        <w:tabs>
          <w:tab w:val="left" w:pos="267"/>
        </w:tabs>
        <w:spacing w:line="312" w:lineRule="exact"/>
        <w:jc w:val="both"/>
      </w:pPr>
      <w:r w:rsidRPr="00DE3AC2">
        <w:rPr>
          <w:rStyle w:val="20"/>
          <w:color w:val="000000"/>
        </w:rPr>
        <w:t>выдача готовой продукции для организации питания в группах;</w:t>
      </w:r>
    </w:p>
    <w:p w:rsidR="00C920E4" w:rsidRPr="00DE3AC2" w:rsidRDefault="00C920E4" w:rsidP="00C920E4">
      <w:pPr>
        <w:pStyle w:val="21"/>
        <w:numPr>
          <w:ilvl w:val="0"/>
          <w:numId w:val="10"/>
        </w:numPr>
        <w:shd w:val="clear" w:color="auto" w:fill="auto"/>
        <w:tabs>
          <w:tab w:val="left" w:pos="267"/>
        </w:tabs>
        <w:spacing w:line="312" w:lineRule="exact"/>
        <w:jc w:val="both"/>
      </w:pPr>
      <w:r w:rsidRPr="00DE3AC2">
        <w:rPr>
          <w:rStyle w:val="20"/>
          <w:color w:val="000000"/>
        </w:rPr>
        <w:t>нормы порций - объем пищи в граммах для детей в соответствии с возрастом;</w:t>
      </w:r>
    </w:p>
    <w:p w:rsidR="00C920E4" w:rsidRPr="00DE3AC2" w:rsidRDefault="00C920E4" w:rsidP="00C920E4">
      <w:pPr>
        <w:pStyle w:val="21"/>
        <w:numPr>
          <w:ilvl w:val="1"/>
          <w:numId w:val="15"/>
        </w:numPr>
        <w:shd w:val="clear" w:color="auto" w:fill="auto"/>
        <w:tabs>
          <w:tab w:val="left" w:pos="531"/>
        </w:tabs>
        <w:spacing w:line="312" w:lineRule="exact"/>
        <w:jc w:val="both"/>
      </w:pPr>
      <w:r w:rsidRPr="00DE3AC2">
        <w:rPr>
          <w:rStyle w:val="20"/>
          <w:color w:val="000000"/>
        </w:rPr>
        <w:t>Ежедневное меню-требование на следующий день;</w:t>
      </w:r>
    </w:p>
    <w:p w:rsidR="00C920E4" w:rsidRPr="00DE3AC2" w:rsidRDefault="00C920E4" w:rsidP="00C920E4">
      <w:pPr>
        <w:pStyle w:val="21"/>
        <w:shd w:val="clear" w:color="auto" w:fill="auto"/>
        <w:tabs>
          <w:tab w:val="left" w:pos="531"/>
        </w:tabs>
        <w:spacing w:line="312" w:lineRule="exact"/>
        <w:jc w:val="both"/>
      </w:pPr>
      <w:r>
        <w:rPr>
          <w:rStyle w:val="20"/>
          <w:color w:val="000000"/>
        </w:rPr>
        <w:t>7.8</w:t>
      </w:r>
      <w:r w:rsidRPr="00DE3AC2">
        <w:rPr>
          <w:rStyle w:val="20"/>
          <w:color w:val="000000"/>
        </w:rPr>
        <w:t>Учетно-отчетная документация:</w:t>
      </w:r>
    </w:p>
    <w:p w:rsidR="00C920E4" w:rsidRPr="00DE3AC2" w:rsidRDefault="00C920E4" w:rsidP="00C920E4">
      <w:pPr>
        <w:pStyle w:val="21"/>
        <w:shd w:val="clear" w:color="auto" w:fill="auto"/>
        <w:spacing w:line="312" w:lineRule="exact"/>
        <w:jc w:val="both"/>
      </w:pPr>
      <w:r>
        <w:rPr>
          <w:rStyle w:val="20"/>
          <w:color w:val="000000"/>
        </w:rPr>
        <w:t>-журнал бракеража</w:t>
      </w:r>
      <w:r w:rsidRPr="00DE3AC2">
        <w:rPr>
          <w:rStyle w:val="20"/>
          <w:color w:val="000000"/>
        </w:rPr>
        <w:t xml:space="preserve"> продукции</w:t>
      </w:r>
      <w:r>
        <w:rPr>
          <w:rStyle w:val="20"/>
          <w:color w:val="000000"/>
        </w:rPr>
        <w:t>, поступающей на пищеблок</w:t>
      </w:r>
      <w:r w:rsidRPr="00DE3AC2">
        <w:rPr>
          <w:rStyle w:val="20"/>
          <w:color w:val="000000"/>
        </w:rPr>
        <w:t>;</w:t>
      </w:r>
    </w:p>
    <w:p w:rsidR="00C920E4" w:rsidRPr="00DE3AC2" w:rsidRDefault="00C920E4" w:rsidP="00C920E4">
      <w:pPr>
        <w:pStyle w:val="21"/>
        <w:shd w:val="clear" w:color="auto" w:fill="auto"/>
        <w:spacing w:line="312" w:lineRule="exact"/>
        <w:jc w:val="both"/>
      </w:pPr>
      <w:r w:rsidRPr="00DE3AC2">
        <w:rPr>
          <w:rStyle w:val="20"/>
          <w:color w:val="000000"/>
        </w:rPr>
        <w:t>-журнал бракеража готовой продукции;</w:t>
      </w:r>
    </w:p>
    <w:p w:rsidR="00C920E4" w:rsidRPr="00DE3AC2" w:rsidRDefault="00C920E4" w:rsidP="00C920E4">
      <w:pPr>
        <w:pStyle w:val="21"/>
        <w:numPr>
          <w:ilvl w:val="0"/>
          <w:numId w:val="10"/>
        </w:numPr>
        <w:shd w:val="clear" w:color="auto" w:fill="auto"/>
        <w:tabs>
          <w:tab w:val="left" w:pos="267"/>
        </w:tabs>
        <w:spacing w:line="312" w:lineRule="exact"/>
        <w:jc w:val="both"/>
      </w:pPr>
      <w:r w:rsidRPr="00DE3AC2">
        <w:rPr>
          <w:rStyle w:val="20"/>
          <w:color w:val="000000"/>
        </w:rPr>
        <w:t>журнал витаминизации третьего блюда;</w:t>
      </w:r>
    </w:p>
    <w:p w:rsidR="00C920E4" w:rsidRPr="00DE3AC2" w:rsidRDefault="00C920E4" w:rsidP="00C920E4">
      <w:pPr>
        <w:pStyle w:val="21"/>
        <w:shd w:val="clear" w:color="auto" w:fill="auto"/>
        <w:spacing w:line="312" w:lineRule="exact"/>
        <w:jc w:val="both"/>
      </w:pPr>
      <w:r w:rsidRPr="00DE3AC2">
        <w:rPr>
          <w:rStyle w:val="20"/>
          <w:color w:val="000000"/>
        </w:rPr>
        <w:t>-накопительная ведомость;</w:t>
      </w:r>
    </w:p>
    <w:p w:rsidR="00C920E4" w:rsidRPr="00DE3AC2" w:rsidRDefault="00C920E4" w:rsidP="00C920E4">
      <w:pPr>
        <w:pStyle w:val="21"/>
        <w:shd w:val="clear" w:color="auto" w:fill="auto"/>
        <w:spacing w:line="298" w:lineRule="exact"/>
        <w:jc w:val="both"/>
      </w:pPr>
      <w:r w:rsidRPr="00DE3AC2">
        <w:rPr>
          <w:rStyle w:val="20"/>
          <w:color w:val="000000"/>
        </w:rPr>
        <w:t>-журнал регистрации температурно-влажностного режима в продуктовом помещении (складе) холодильного оборудования;</w:t>
      </w:r>
    </w:p>
    <w:p w:rsidR="00C920E4" w:rsidRPr="00DE3AC2" w:rsidRDefault="00C920E4" w:rsidP="00C920E4">
      <w:pPr>
        <w:pStyle w:val="21"/>
        <w:shd w:val="clear" w:color="auto" w:fill="auto"/>
        <w:spacing w:line="240" w:lineRule="exact"/>
        <w:jc w:val="both"/>
      </w:pPr>
      <w:r w:rsidRPr="00DE3AC2">
        <w:rPr>
          <w:rStyle w:val="20"/>
          <w:color w:val="000000"/>
        </w:rPr>
        <w:t>-журнал контроля состояния здоровья персонала.</w:t>
      </w:r>
    </w:p>
    <w:p w:rsidR="00C920E4" w:rsidRPr="00DE3AC2" w:rsidRDefault="00C920E4" w:rsidP="00C920E4">
      <w:pPr>
        <w:pStyle w:val="21"/>
        <w:numPr>
          <w:ilvl w:val="0"/>
          <w:numId w:val="15"/>
        </w:numPr>
        <w:shd w:val="clear" w:color="auto" w:fill="auto"/>
        <w:tabs>
          <w:tab w:val="left" w:pos="531"/>
        </w:tabs>
        <w:spacing w:line="322" w:lineRule="exact"/>
        <w:jc w:val="both"/>
      </w:pPr>
      <w:r w:rsidRPr="00DE3AC2">
        <w:rPr>
          <w:rStyle w:val="20"/>
          <w:color w:val="000000"/>
        </w:rPr>
        <w:t>Инструкции:</w:t>
      </w:r>
    </w:p>
    <w:p w:rsidR="00C920E4" w:rsidRPr="00DE3AC2" w:rsidRDefault="00C920E4" w:rsidP="00C920E4">
      <w:pPr>
        <w:pStyle w:val="21"/>
        <w:shd w:val="clear" w:color="auto" w:fill="auto"/>
        <w:tabs>
          <w:tab w:val="left" w:pos="272"/>
        </w:tabs>
        <w:spacing w:line="322" w:lineRule="exact"/>
        <w:jc w:val="both"/>
      </w:pPr>
      <w:r>
        <w:rPr>
          <w:rStyle w:val="20"/>
          <w:color w:val="000000"/>
        </w:rPr>
        <w:t xml:space="preserve">- </w:t>
      </w:r>
      <w:r w:rsidRPr="00DE3AC2">
        <w:rPr>
          <w:rStyle w:val="20"/>
          <w:color w:val="000000"/>
        </w:rPr>
        <w:t>по соблюдению санитарно-эпидемиологического режима;</w:t>
      </w:r>
    </w:p>
    <w:p w:rsidR="00C920E4" w:rsidRPr="00DE3AC2" w:rsidRDefault="00C920E4" w:rsidP="00C920E4">
      <w:pPr>
        <w:pStyle w:val="21"/>
        <w:shd w:val="clear" w:color="auto" w:fill="auto"/>
        <w:spacing w:line="322" w:lineRule="exact"/>
        <w:jc w:val="both"/>
      </w:pPr>
      <w:r w:rsidRPr="00DE3AC2">
        <w:rPr>
          <w:rStyle w:val="20"/>
          <w:color w:val="000000"/>
        </w:rPr>
        <w:t>-по охране труда и пожарной безопасности,</w:t>
      </w:r>
    </w:p>
    <w:p w:rsidR="00C920E4" w:rsidRPr="00DE3AC2" w:rsidRDefault="00C920E4" w:rsidP="00C920E4">
      <w:pPr>
        <w:pStyle w:val="21"/>
        <w:shd w:val="clear" w:color="auto" w:fill="auto"/>
        <w:spacing w:line="322" w:lineRule="exact"/>
        <w:jc w:val="both"/>
      </w:pPr>
      <w:r w:rsidRPr="00DE3AC2">
        <w:rPr>
          <w:rStyle w:val="20"/>
          <w:color w:val="000000"/>
        </w:rPr>
        <w:t>-по санитарно-эпидемиологическим требованиям к организации питания,</w:t>
      </w:r>
    </w:p>
    <w:p w:rsidR="00C920E4" w:rsidRDefault="00C920E4" w:rsidP="00C920E4">
      <w:pPr>
        <w:rPr>
          <w:rStyle w:val="20"/>
          <w:color w:val="000000"/>
        </w:rPr>
      </w:pPr>
      <w:r>
        <w:rPr>
          <w:rStyle w:val="20"/>
          <w:color w:val="000000"/>
        </w:rPr>
        <w:t xml:space="preserve">- </w:t>
      </w:r>
      <w:r w:rsidRPr="00DE3AC2">
        <w:rPr>
          <w:rStyle w:val="20"/>
          <w:color w:val="000000"/>
        </w:rPr>
        <w:t xml:space="preserve">по обработке яиц. </w:t>
      </w:r>
    </w:p>
    <w:p w:rsidR="00C920E4" w:rsidRDefault="00C920E4" w:rsidP="00C920E4">
      <w:pPr>
        <w:rPr>
          <w:rStyle w:val="20"/>
          <w:color w:val="000000"/>
        </w:rPr>
      </w:pPr>
    </w:p>
    <w:p w:rsidR="00C920E4" w:rsidRDefault="00C920E4" w:rsidP="00C920E4">
      <w:pPr>
        <w:rPr>
          <w:rStyle w:val="20"/>
          <w:color w:val="000000"/>
        </w:rPr>
      </w:pPr>
    </w:p>
    <w:p w:rsidR="00C920E4" w:rsidRDefault="00C920E4" w:rsidP="00C920E4">
      <w:pPr>
        <w:rPr>
          <w:rStyle w:val="20"/>
          <w:color w:val="000000"/>
        </w:rPr>
      </w:pPr>
    </w:p>
    <w:p w:rsidR="00C920E4" w:rsidRDefault="00C920E4" w:rsidP="00C920E4">
      <w:pPr>
        <w:rPr>
          <w:rStyle w:val="20"/>
          <w:color w:val="000000"/>
        </w:rPr>
      </w:pPr>
    </w:p>
    <w:p w:rsidR="00C920E4" w:rsidRDefault="00C920E4" w:rsidP="00C920E4">
      <w:pPr>
        <w:rPr>
          <w:rStyle w:val="20"/>
          <w:color w:val="000000"/>
        </w:rPr>
      </w:pPr>
    </w:p>
    <w:p w:rsidR="00C920E4" w:rsidRDefault="00C920E4" w:rsidP="00C920E4">
      <w:pPr>
        <w:rPr>
          <w:rStyle w:val="20"/>
          <w:color w:val="000000"/>
        </w:rPr>
      </w:pPr>
    </w:p>
    <w:p w:rsidR="00C920E4" w:rsidRDefault="00C920E4" w:rsidP="00C920E4">
      <w:pPr>
        <w:rPr>
          <w:rStyle w:val="20"/>
          <w:color w:val="000000"/>
        </w:rPr>
      </w:pPr>
    </w:p>
    <w:p w:rsidR="00C920E4" w:rsidRDefault="00C920E4" w:rsidP="00C920E4">
      <w:pPr>
        <w:rPr>
          <w:rStyle w:val="20"/>
          <w:color w:val="000000"/>
        </w:rPr>
      </w:pPr>
    </w:p>
    <w:p w:rsidR="00C920E4" w:rsidRDefault="00C920E4" w:rsidP="00C920E4">
      <w:pPr>
        <w:rPr>
          <w:rStyle w:val="20"/>
          <w:color w:val="000000"/>
        </w:rPr>
      </w:pPr>
    </w:p>
    <w:p w:rsidR="00C920E4" w:rsidRDefault="00C920E4" w:rsidP="00C920E4">
      <w:pPr>
        <w:jc w:val="center"/>
        <w:rPr>
          <w:rStyle w:val="20"/>
          <w:color w:val="000000"/>
        </w:rPr>
      </w:pPr>
    </w:p>
    <w:p w:rsidR="00C920E4" w:rsidRDefault="00C920E4" w:rsidP="00C920E4">
      <w:pPr>
        <w:spacing w:after="0" w:line="240" w:lineRule="auto"/>
        <w:ind w:left="4028" w:right="3580"/>
        <w:jc w:val="center"/>
        <w:rPr>
          <w:b/>
          <w:spacing w:val="-2"/>
          <w:sz w:val="24"/>
        </w:rPr>
      </w:pPr>
    </w:p>
    <w:p w:rsidR="00C920E4" w:rsidRDefault="00C920E4" w:rsidP="00C920E4">
      <w:pPr>
        <w:spacing w:after="0" w:line="240" w:lineRule="auto"/>
        <w:ind w:left="4028" w:right="3580"/>
        <w:jc w:val="center"/>
        <w:rPr>
          <w:b/>
          <w:spacing w:val="-2"/>
          <w:sz w:val="24"/>
        </w:rPr>
      </w:pPr>
    </w:p>
    <w:p w:rsidR="00C920E4" w:rsidRDefault="00C920E4" w:rsidP="00C920E4">
      <w:pPr>
        <w:spacing w:after="0" w:line="240" w:lineRule="auto"/>
        <w:ind w:left="4028" w:right="3580"/>
        <w:jc w:val="center"/>
        <w:rPr>
          <w:b/>
          <w:spacing w:val="-2"/>
          <w:sz w:val="24"/>
        </w:rPr>
      </w:pPr>
    </w:p>
    <w:p w:rsidR="00C920E4" w:rsidRDefault="00C920E4" w:rsidP="00C920E4">
      <w:pPr>
        <w:spacing w:after="0" w:line="240" w:lineRule="auto"/>
        <w:ind w:left="4028" w:right="3580"/>
        <w:jc w:val="center"/>
        <w:rPr>
          <w:b/>
          <w:spacing w:val="-2"/>
          <w:sz w:val="24"/>
        </w:rPr>
      </w:pPr>
    </w:p>
    <w:p w:rsidR="00C920E4" w:rsidRDefault="00C920E4" w:rsidP="00C920E4">
      <w:pPr>
        <w:spacing w:after="0" w:line="240" w:lineRule="auto"/>
        <w:ind w:left="4028" w:right="3580"/>
        <w:jc w:val="center"/>
        <w:rPr>
          <w:b/>
          <w:spacing w:val="-2"/>
          <w:sz w:val="24"/>
        </w:rPr>
      </w:pPr>
    </w:p>
    <w:p w:rsidR="00C920E4" w:rsidRDefault="00C920E4" w:rsidP="00C920E4">
      <w:pPr>
        <w:spacing w:after="0" w:line="240" w:lineRule="auto"/>
        <w:ind w:left="4028" w:right="3580"/>
        <w:jc w:val="center"/>
        <w:rPr>
          <w:b/>
          <w:spacing w:val="-2"/>
          <w:sz w:val="24"/>
        </w:rPr>
      </w:pPr>
    </w:p>
    <w:p w:rsidR="00C920E4" w:rsidRDefault="00C920E4" w:rsidP="00C920E4">
      <w:pPr>
        <w:spacing w:after="0" w:line="240" w:lineRule="auto"/>
        <w:ind w:left="4028" w:right="3580"/>
        <w:jc w:val="center"/>
        <w:rPr>
          <w:b/>
          <w:spacing w:val="-2"/>
          <w:sz w:val="24"/>
        </w:rPr>
      </w:pPr>
    </w:p>
    <w:p w:rsidR="00C920E4" w:rsidRDefault="00C920E4" w:rsidP="00C920E4">
      <w:pPr>
        <w:spacing w:after="0" w:line="240" w:lineRule="auto"/>
        <w:ind w:left="4028" w:right="3580"/>
        <w:jc w:val="center"/>
        <w:rPr>
          <w:b/>
          <w:spacing w:val="-2"/>
          <w:sz w:val="24"/>
        </w:rPr>
      </w:pPr>
    </w:p>
    <w:p w:rsidR="00C920E4" w:rsidRDefault="00C920E4" w:rsidP="00C920E4">
      <w:pPr>
        <w:spacing w:after="0" w:line="240" w:lineRule="auto"/>
        <w:ind w:left="4028" w:right="3580"/>
        <w:jc w:val="center"/>
        <w:rPr>
          <w:b/>
          <w:spacing w:val="-2"/>
          <w:sz w:val="24"/>
        </w:rPr>
      </w:pPr>
    </w:p>
    <w:p w:rsidR="00C920E4" w:rsidRDefault="00C920E4" w:rsidP="00C920E4">
      <w:pPr>
        <w:spacing w:after="0" w:line="240" w:lineRule="auto"/>
        <w:ind w:left="4028" w:right="3580"/>
        <w:jc w:val="center"/>
        <w:rPr>
          <w:b/>
          <w:spacing w:val="-2"/>
          <w:sz w:val="24"/>
        </w:rPr>
      </w:pPr>
    </w:p>
    <w:p w:rsidR="00C920E4" w:rsidRDefault="00C920E4" w:rsidP="00C920E4">
      <w:pPr>
        <w:spacing w:after="0" w:line="240" w:lineRule="auto"/>
        <w:ind w:left="4028" w:right="3580"/>
        <w:jc w:val="center"/>
        <w:rPr>
          <w:b/>
          <w:spacing w:val="-2"/>
          <w:sz w:val="24"/>
        </w:rPr>
      </w:pPr>
    </w:p>
    <w:p w:rsidR="00C920E4" w:rsidRDefault="00C920E4" w:rsidP="00C920E4">
      <w:pPr>
        <w:spacing w:after="0" w:line="240" w:lineRule="auto"/>
        <w:ind w:left="4028" w:right="3580"/>
        <w:jc w:val="center"/>
        <w:rPr>
          <w:b/>
          <w:spacing w:val="-2"/>
          <w:sz w:val="24"/>
        </w:rPr>
      </w:pPr>
    </w:p>
    <w:p w:rsidR="00C920E4" w:rsidRDefault="00C920E4" w:rsidP="00C920E4">
      <w:pPr>
        <w:spacing w:after="0" w:line="240" w:lineRule="auto"/>
        <w:ind w:left="4028" w:right="3580"/>
        <w:jc w:val="center"/>
        <w:rPr>
          <w:b/>
          <w:spacing w:val="-2"/>
          <w:sz w:val="24"/>
        </w:rPr>
      </w:pPr>
    </w:p>
    <w:p w:rsidR="00C920E4" w:rsidRDefault="00C920E4" w:rsidP="00C920E4">
      <w:pPr>
        <w:spacing w:after="0" w:line="240" w:lineRule="auto"/>
        <w:ind w:left="4028" w:right="3580"/>
        <w:jc w:val="center"/>
        <w:rPr>
          <w:b/>
          <w:spacing w:val="-2"/>
          <w:sz w:val="24"/>
        </w:rPr>
      </w:pPr>
    </w:p>
    <w:p w:rsidR="00C920E4" w:rsidRDefault="00C920E4" w:rsidP="00C920E4">
      <w:pPr>
        <w:spacing w:after="0" w:line="240" w:lineRule="auto"/>
        <w:ind w:left="4028" w:right="3580"/>
        <w:jc w:val="center"/>
        <w:rPr>
          <w:b/>
          <w:spacing w:val="-2"/>
          <w:sz w:val="24"/>
        </w:rPr>
      </w:pPr>
    </w:p>
    <w:p w:rsidR="00C920E4" w:rsidRDefault="00C920E4" w:rsidP="00C920E4">
      <w:pPr>
        <w:spacing w:after="0" w:line="240" w:lineRule="auto"/>
        <w:ind w:left="4028" w:right="3580"/>
        <w:jc w:val="center"/>
        <w:rPr>
          <w:b/>
          <w:spacing w:val="-2"/>
          <w:sz w:val="24"/>
        </w:rPr>
      </w:pPr>
    </w:p>
    <w:p w:rsidR="00C920E4" w:rsidRPr="00B002D6" w:rsidRDefault="00B002D6" w:rsidP="00B002D6">
      <w:pPr>
        <w:spacing w:after="0" w:line="240" w:lineRule="auto"/>
        <w:ind w:right="3580"/>
        <w:jc w:val="center"/>
        <w:rPr>
          <w:rFonts w:ascii="Times New Roman" w:hAnsi="Times New Roman" w:cs="Times New Roman"/>
          <w:b/>
          <w:sz w:val="24"/>
        </w:rPr>
      </w:pPr>
      <w:r>
        <w:rPr>
          <w:rFonts w:ascii="Times New Roman" w:hAnsi="Times New Roman" w:cs="Times New Roman"/>
          <w:b/>
          <w:spacing w:val="-2"/>
          <w:sz w:val="24"/>
        </w:rPr>
        <w:t xml:space="preserve">                                                            </w:t>
      </w:r>
      <w:r w:rsidR="00C920E4" w:rsidRPr="00B002D6">
        <w:rPr>
          <w:rFonts w:ascii="Times New Roman" w:hAnsi="Times New Roman" w:cs="Times New Roman"/>
          <w:b/>
          <w:spacing w:val="-2"/>
          <w:sz w:val="24"/>
        </w:rPr>
        <w:t>ПОЛОЖЕНИЕ</w:t>
      </w:r>
    </w:p>
    <w:p w:rsidR="00C920E4" w:rsidRPr="00B002D6" w:rsidRDefault="00C920E4" w:rsidP="00B002D6">
      <w:pPr>
        <w:spacing w:after="0" w:line="240" w:lineRule="auto"/>
        <w:ind w:right="678"/>
        <w:jc w:val="center"/>
        <w:rPr>
          <w:rFonts w:ascii="Times New Roman" w:hAnsi="Times New Roman" w:cs="Times New Roman"/>
          <w:b/>
          <w:sz w:val="24"/>
          <w:szCs w:val="24"/>
        </w:rPr>
      </w:pPr>
      <w:r w:rsidRPr="00B002D6">
        <w:rPr>
          <w:rFonts w:ascii="Times New Roman" w:hAnsi="Times New Roman" w:cs="Times New Roman"/>
          <w:b/>
          <w:sz w:val="24"/>
          <w:szCs w:val="24"/>
        </w:rPr>
        <w:t>о порядке пользования воспитанниками лечебно-оздоровительной инфраструктурой, объектами культуры и объектами спорта в</w:t>
      </w:r>
    </w:p>
    <w:p w:rsidR="00C920E4" w:rsidRPr="00B002D6" w:rsidRDefault="00C920E4" w:rsidP="00B002D6">
      <w:pPr>
        <w:spacing w:after="0" w:line="240" w:lineRule="auto"/>
        <w:ind w:right="678"/>
        <w:jc w:val="center"/>
        <w:rPr>
          <w:rFonts w:ascii="Times New Roman" w:hAnsi="Times New Roman" w:cs="Times New Roman"/>
          <w:b/>
          <w:sz w:val="24"/>
          <w:szCs w:val="24"/>
        </w:rPr>
      </w:pPr>
      <w:r w:rsidRPr="00B002D6">
        <w:rPr>
          <w:rFonts w:ascii="Times New Roman" w:hAnsi="Times New Roman" w:cs="Times New Roman"/>
          <w:b/>
          <w:sz w:val="24"/>
          <w:szCs w:val="24"/>
        </w:rPr>
        <w:t>Муниципальном бюджетном дошкольном образовательном учреждении</w:t>
      </w:r>
    </w:p>
    <w:p w:rsidR="00C920E4" w:rsidRPr="00B002D6" w:rsidRDefault="00C920E4" w:rsidP="00B002D6">
      <w:pPr>
        <w:spacing w:after="0" w:line="240" w:lineRule="auto"/>
        <w:ind w:right="678"/>
        <w:jc w:val="center"/>
        <w:rPr>
          <w:rFonts w:ascii="Times New Roman" w:hAnsi="Times New Roman" w:cs="Times New Roman"/>
          <w:b/>
          <w:sz w:val="24"/>
          <w:szCs w:val="24"/>
        </w:rPr>
      </w:pPr>
      <w:r w:rsidRPr="00B002D6">
        <w:rPr>
          <w:rFonts w:ascii="Times New Roman" w:hAnsi="Times New Roman" w:cs="Times New Roman"/>
          <w:b/>
          <w:sz w:val="24"/>
          <w:szCs w:val="24"/>
        </w:rPr>
        <w:t xml:space="preserve">Лебяжинскй  детский сад </w:t>
      </w:r>
      <w:r w:rsidRPr="00B002D6">
        <w:rPr>
          <w:rFonts w:ascii="Times New Roman" w:hAnsi="Times New Roman" w:cs="Times New Roman"/>
          <w:b/>
          <w:spacing w:val="-5"/>
          <w:sz w:val="24"/>
          <w:szCs w:val="24"/>
        </w:rPr>
        <w:t>№24 «Дюймовочка»</w:t>
      </w:r>
    </w:p>
    <w:p w:rsidR="00C920E4" w:rsidRPr="00B002D6" w:rsidRDefault="00C920E4" w:rsidP="00B002D6">
      <w:pPr>
        <w:spacing w:after="0" w:line="240" w:lineRule="auto"/>
        <w:ind w:right="257" w:hanging="152"/>
        <w:jc w:val="center"/>
        <w:rPr>
          <w:rFonts w:ascii="Times New Roman" w:hAnsi="Times New Roman" w:cs="Times New Roman"/>
          <w:b/>
          <w:sz w:val="24"/>
          <w:szCs w:val="24"/>
        </w:rPr>
      </w:pPr>
      <w:r w:rsidRPr="00B002D6">
        <w:rPr>
          <w:rFonts w:ascii="Times New Roman" w:hAnsi="Times New Roman" w:cs="Times New Roman"/>
          <w:b/>
          <w:spacing w:val="-5"/>
          <w:sz w:val="24"/>
          <w:szCs w:val="24"/>
        </w:rPr>
        <w:t>Алексеевского муниципального района Республики Татарстан</w:t>
      </w:r>
    </w:p>
    <w:p w:rsidR="00C920E4" w:rsidRDefault="00C920E4" w:rsidP="00C920E4">
      <w:pPr>
        <w:pStyle w:val="a3"/>
        <w:jc w:val="center"/>
        <w:rPr>
          <w:b/>
          <w:sz w:val="25"/>
        </w:rPr>
      </w:pPr>
    </w:p>
    <w:p w:rsidR="00C920E4" w:rsidRDefault="00C920E4" w:rsidP="00C920E4">
      <w:pPr>
        <w:pStyle w:val="a5"/>
        <w:numPr>
          <w:ilvl w:val="0"/>
          <w:numId w:val="29"/>
        </w:numPr>
        <w:tabs>
          <w:tab w:val="left" w:pos="4250"/>
        </w:tabs>
        <w:spacing w:before="1"/>
        <w:ind w:hanging="241"/>
        <w:jc w:val="both"/>
        <w:rPr>
          <w:b/>
          <w:sz w:val="24"/>
        </w:rPr>
      </w:pPr>
      <w:r>
        <w:rPr>
          <w:b/>
          <w:sz w:val="24"/>
        </w:rPr>
        <w:t>Общие</w:t>
      </w:r>
      <w:r>
        <w:rPr>
          <w:b/>
          <w:spacing w:val="-2"/>
          <w:sz w:val="24"/>
        </w:rPr>
        <w:t>положения</w:t>
      </w:r>
    </w:p>
    <w:p w:rsidR="00C920E4" w:rsidRDefault="00C920E4" w:rsidP="00C920E4">
      <w:pPr>
        <w:pStyle w:val="a5"/>
        <w:numPr>
          <w:ilvl w:val="1"/>
          <w:numId w:val="28"/>
        </w:numPr>
        <w:tabs>
          <w:tab w:val="left" w:pos="861"/>
        </w:tabs>
        <w:spacing w:before="105" w:line="261" w:lineRule="auto"/>
        <w:ind w:right="180" w:firstLine="0"/>
        <w:jc w:val="both"/>
        <w:rPr>
          <w:sz w:val="24"/>
        </w:rPr>
      </w:pPr>
      <w:r>
        <w:rPr>
          <w:sz w:val="24"/>
        </w:rPr>
        <w:t>Порядок пользования воспитанниками лечебно-оздоровительной инфраструктурой, объектами культуры и объектами спорта учреждения (далее Порядок) устанавливает правила пользования лечебно-оздоровительной инфраструктурой, объектами культуры и спорта и иными объектами инфраструктуры Муниципального бюджетного дошкольного образовательного учреждения Лебяжинский детский сад № 24 «Дюймовочка» Алексеевского муниципального района Республики Татарстан (далее — ДОУ) участниками образовательного процесса.</w:t>
      </w:r>
    </w:p>
    <w:p w:rsidR="00C920E4" w:rsidRDefault="00C920E4" w:rsidP="00C920E4">
      <w:pPr>
        <w:pStyle w:val="a5"/>
        <w:numPr>
          <w:ilvl w:val="1"/>
          <w:numId w:val="28"/>
        </w:numPr>
        <w:tabs>
          <w:tab w:val="left" w:pos="861"/>
        </w:tabs>
        <w:spacing w:before="2"/>
        <w:ind w:left="860" w:hanging="709"/>
        <w:jc w:val="both"/>
        <w:rPr>
          <w:sz w:val="24"/>
        </w:rPr>
      </w:pPr>
      <w:r>
        <w:rPr>
          <w:sz w:val="24"/>
        </w:rPr>
        <w:t xml:space="preserve">Настоящий Порядок разработан в соответствии </w:t>
      </w:r>
      <w:r>
        <w:rPr>
          <w:spacing w:val="-5"/>
          <w:sz w:val="24"/>
        </w:rPr>
        <w:t>с:</w:t>
      </w:r>
    </w:p>
    <w:p w:rsidR="00C920E4" w:rsidRDefault="00C920E4" w:rsidP="00C920E4">
      <w:pPr>
        <w:pStyle w:val="a5"/>
        <w:numPr>
          <w:ilvl w:val="2"/>
          <w:numId w:val="28"/>
        </w:numPr>
        <w:tabs>
          <w:tab w:val="left" w:pos="873"/>
        </w:tabs>
        <w:spacing w:before="26" w:line="259" w:lineRule="auto"/>
        <w:ind w:right="183"/>
        <w:jc w:val="left"/>
        <w:rPr>
          <w:sz w:val="24"/>
        </w:rPr>
      </w:pPr>
      <w:r>
        <w:rPr>
          <w:sz w:val="24"/>
        </w:rPr>
        <w:t xml:space="preserve">Федеральным законом от 29.12.2012 г№273-ФЗ”06 образовании в Российской </w:t>
      </w:r>
      <w:r>
        <w:rPr>
          <w:spacing w:val="-2"/>
          <w:sz w:val="24"/>
        </w:rPr>
        <w:t>Федерации;</w:t>
      </w:r>
    </w:p>
    <w:p w:rsidR="00C920E4" w:rsidRDefault="00C920E4" w:rsidP="00C920E4">
      <w:pPr>
        <w:pStyle w:val="a5"/>
        <w:numPr>
          <w:ilvl w:val="2"/>
          <w:numId w:val="28"/>
        </w:numPr>
        <w:tabs>
          <w:tab w:val="left" w:pos="873"/>
          <w:tab w:val="left" w:pos="2689"/>
          <w:tab w:val="left" w:pos="4880"/>
          <w:tab w:val="left" w:pos="7065"/>
          <w:tab w:val="left" w:pos="8631"/>
        </w:tabs>
        <w:spacing w:before="4" w:line="261" w:lineRule="auto"/>
        <w:ind w:right="182"/>
        <w:jc w:val="left"/>
        <w:rPr>
          <w:sz w:val="24"/>
        </w:rPr>
      </w:pPr>
      <w:r>
        <w:rPr>
          <w:spacing w:val="-2"/>
          <w:sz w:val="24"/>
        </w:rPr>
        <w:t>Федеральным</w:t>
      </w:r>
      <w:r>
        <w:rPr>
          <w:sz w:val="24"/>
        </w:rPr>
        <w:tab/>
      </w:r>
      <w:r>
        <w:rPr>
          <w:spacing w:val="-2"/>
          <w:sz w:val="24"/>
        </w:rPr>
        <w:t>государственным</w:t>
      </w:r>
      <w:r>
        <w:rPr>
          <w:sz w:val="24"/>
        </w:rPr>
        <w:tab/>
      </w:r>
      <w:r>
        <w:rPr>
          <w:spacing w:val="-2"/>
          <w:sz w:val="24"/>
        </w:rPr>
        <w:t>образовательным</w:t>
      </w:r>
      <w:r>
        <w:rPr>
          <w:sz w:val="24"/>
        </w:rPr>
        <w:tab/>
      </w:r>
      <w:r>
        <w:rPr>
          <w:spacing w:val="-2"/>
          <w:sz w:val="24"/>
        </w:rPr>
        <w:t>стандартом</w:t>
      </w:r>
      <w:r>
        <w:rPr>
          <w:sz w:val="24"/>
        </w:rPr>
        <w:tab/>
      </w:r>
      <w:r>
        <w:rPr>
          <w:spacing w:val="-2"/>
          <w:sz w:val="24"/>
        </w:rPr>
        <w:t xml:space="preserve">дошкольного </w:t>
      </w:r>
      <w:r>
        <w:rPr>
          <w:sz w:val="24"/>
        </w:rPr>
        <w:t>образования, утвержденного приказом Минобрнауки России от 17.10.2013 № 1155;</w:t>
      </w:r>
    </w:p>
    <w:p w:rsidR="00C920E4" w:rsidRDefault="00C920E4" w:rsidP="00C920E4">
      <w:pPr>
        <w:pStyle w:val="a5"/>
        <w:numPr>
          <w:ilvl w:val="2"/>
          <w:numId w:val="28"/>
        </w:numPr>
        <w:tabs>
          <w:tab w:val="left" w:pos="873"/>
        </w:tabs>
        <w:spacing w:line="261" w:lineRule="auto"/>
        <w:ind w:right="181"/>
        <w:jc w:val="left"/>
        <w:rPr>
          <w:sz w:val="24"/>
        </w:rPr>
      </w:pPr>
      <w:r>
        <w:rPr>
          <w:sz w:val="24"/>
        </w:rPr>
        <w:t>СанПиН2.4.3648-20«Санитарно-эпидемиологическиетребованиякорганизациямвоспитания и обучения, отдыха и оздоровления детей и молодежи»;</w:t>
      </w:r>
    </w:p>
    <w:p w:rsidR="00C920E4" w:rsidRDefault="00C920E4" w:rsidP="00C920E4">
      <w:pPr>
        <w:pStyle w:val="a5"/>
        <w:numPr>
          <w:ilvl w:val="2"/>
          <w:numId w:val="28"/>
        </w:numPr>
        <w:tabs>
          <w:tab w:val="left" w:pos="873"/>
        </w:tabs>
        <w:spacing w:line="292" w:lineRule="exact"/>
        <w:ind w:hanging="361"/>
        <w:jc w:val="left"/>
        <w:rPr>
          <w:sz w:val="24"/>
        </w:rPr>
      </w:pPr>
      <w:r>
        <w:rPr>
          <w:sz w:val="24"/>
        </w:rPr>
        <w:t xml:space="preserve">Уставом и локальными нормативными актами </w:t>
      </w:r>
      <w:r>
        <w:rPr>
          <w:spacing w:val="-4"/>
          <w:sz w:val="24"/>
        </w:rPr>
        <w:t>ДОУ.</w:t>
      </w:r>
    </w:p>
    <w:p w:rsidR="00C920E4" w:rsidRDefault="00C920E4" w:rsidP="00C920E4">
      <w:pPr>
        <w:pStyle w:val="a5"/>
        <w:numPr>
          <w:ilvl w:val="1"/>
          <w:numId w:val="28"/>
        </w:numPr>
        <w:tabs>
          <w:tab w:val="left" w:pos="580"/>
        </w:tabs>
        <w:spacing w:before="24" w:line="261" w:lineRule="auto"/>
        <w:ind w:right="120" w:firstLine="0"/>
        <w:jc w:val="both"/>
        <w:rPr>
          <w:sz w:val="24"/>
        </w:rPr>
      </w:pPr>
      <w:r>
        <w:rPr>
          <w:sz w:val="24"/>
        </w:rPr>
        <w:t>Участники образовательного процесса, родители (законные представители)воспитанников, посетители всех объектов инфраструктуры обязаны неукоснительно соблюдаться требования общей и пожарной безопасности, санитарных норм, обеспечивающих сохранность жизни и здоровья, а также норм и правил поведения в общественных местах.</w:t>
      </w:r>
    </w:p>
    <w:p w:rsidR="00C920E4" w:rsidRDefault="00C920E4" w:rsidP="00C920E4">
      <w:pPr>
        <w:pStyle w:val="a3"/>
        <w:rPr>
          <w:sz w:val="27"/>
        </w:rPr>
      </w:pPr>
    </w:p>
    <w:p w:rsidR="00C920E4" w:rsidRPr="00494685" w:rsidRDefault="00C920E4" w:rsidP="00C920E4">
      <w:pPr>
        <w:pStyle w:val="a5"/>
        <w:numPr>
          <w:ilvl w:val="0"/>
          <w:numId w:val="29"/>
        </w:numPr>
        <w:tabs>
          <w:tab w:val="left" w:pos="879"/>
          <w:tab w:val="left" w:pos="880"/>
        </w:tabs>
        <w:spacing w:line="247" w:lineRule="auto"/>
        <w:ind w:left="3510" w:right="122" w:hanging="3056"/>
        <w:jc w:val="left"/>
        <w:rPr>
          <w:b/>
          <w:sz w:val="24"/>
        </w:rPr>
      </w:pPr>
      <w:r>
        <w:rPr>
          <w:b/>
          <w:sz w:val="24"/>
        </w:rPr>
        <w:t>Объекты лечебно-оздоровительной инфраструктуры ,объекты культуры и спорта и иные объекты инфраструктуры</w:t>
      </w:r>
    </w:p>
    <w:p w:rsidR="00C920E4" w:rsidRDefault="00C920E4" w:rsidP="00C920E4">
      <w:pPr>
        <w:pStyle w:val="a5"/>
        <w:numPr>
          <w:ilvl w:val="1"/>
          <w:numId w:val="27"/>
        </w:numPr>
        <w:tabs>
          <w:tab w:val="left" w:pos="861"/>
        </w:tabs>
        <w:spacing w:line="261" w:lineRule="auto"/>
        <w:ind w:right="181" w:firstLine="0"/>
        <w:jc w:val="both"/>
        <w:rPr>
          <w:sz w:val="24"/>
        </w:rPr>
      </w:pPr>
      <w:r>
        <w:rPr>
          <w:sz w:val="24"/>
        </w:rPr>
        <w:t>Объекты инфраструктуры представляют собой систему объектов, входящих в состав материально-технических условий реализации образовательных программ ДОУ, а также для оздоровления детей и проведения массовых мероприятий.</w:t>
      </w:r>
    </w:p>
    <w:p w:rsidR="00C920E4" w:rsidRDefault="00C920E4" w:rsidP="00C920E4">
      <w:pPr>
        <w:pStyle w:val="a5"/>
        <w:numPr>
          <w:ilvl w:val="1"/>
          <w:numId w:val="27"/>
        </w:numPr>
        <w:tabs>
          <w:tab w:val="left" w:pos="861"/>
        </w:tabs>
        <w:spacing w:line="261" w:lineRule="auto"/>
        <w:ind w:right="181" w:firstLine="0"/>
        <w:jc w:val="both"/>
        <w:rPr>
          <w:sz w:val="24"/>
        </w:rPr>
      </w:pPr>
      <w:r>
        <w:rPr>
          <w:sz w:val="24"/>
        </w:rPr>
        <w:t>Объекты инфраструктуры обеспечивают воспитанникам возможность достижения установленных федеральными государственными образовательными стандартами дошкольного образования результатов освоения образовательных программ, служат социальной адаптации и непрерывному личностному развитию детей, удовлетворению их индивидуальных образовательных потребностей.</w:t>
      </w:r>
    </w:p>
    <w:p w:rsidR="00C920E4" w:rsidRDefault="00C920E4" w:rsidP="00C920E4">
      <w:pPr>
        <w:pStyle w:val="a5"/>
        <w:numPr>
          <w:ilvl w:val="1"/>
          <w:numId w:val="27"/>
        </w:numPr>
        <w:tabs>
          <w:tab w:val="left" w:pos="861"/>
        </w:tabs>
        <w:spacing w:before="3"/>
        <w:ind w:left="860" w:hanging="709"/>
        <w:jc w:val="both"/>
        <w:rPr>
          <w:sz w:val="24"/>
        </w:rPr>
      </w:pPr>
      <w:r>
        <w:rPr>
          <w:sz w:val="24"/>
        </w:rPr>
        <w:t>Перечень объектов</w:t>
      </w:r>
      <w:r>
        <w:rPr>
          <w:spacing w:val="-2"/>
          <w:sz w:val="24"/>
        </w:rPr>
        <w:t xml:space="preserve"> инфраструктуры:</w:t>
      </w:r>
    </w:p>
    <w:p w:rsidR="00C920E4" w:rsidRDefault="00C920E4" w:rsidP="00C920E4">
      <w:pPr>
        <w:pStyle w:val="a5"/>
        <w:numPr>
          <w:ilvl w:val="2"/>
          <w:numId w:val="27"/>
        </w:numPr>
        <w:tabs>
          <w:tab w:val="left" w:pos="813"/>
        </w:tabs>
        <w:spacing w:before="24"/>
        <w:ind w:hanging="661"/>
        <w:jc w:val="both"/>
        <w:rPr>
          <w:sz w:val="24"/>
        </w:rPr>
      </w:pPr>
      <w:r>
        <w:rPr>
          <w:sz w:val="24"/>
        </w:rPr>
        <w:t xml:space="preserve">К лечебно-оздоровительной инфраструктуре ДОУ </w:t>
      </w:r>
      <w:r>
        <w:rPr>
          <w:spacing w:val="-2"/>
          <w:sz w:val="24"/>
        </w:rPr>
        <w:t>относятся:</w:t>
      </w:r>
    </w:p>
    <w:p w:rsidR="00C920E4" w:rsidRDefault="00C920E4" w:rsidP="00C920E4">
      <w:pPr>
        <w:pStyle w:val="a5"/>
        <w:numPr>
          <w:ilvl w:val="0"/>
          <w:numId w:val="26"/>
        </w:numPr>
        <w:tabs>
          <w:tab w:val="left" w:pos="873"/>
        </w:tabs>
        <w:spacing w:before="26"/>
        <w:ind w:hanging="361"/>
        <w:rPr>
          <w:sz w:val="24"/>
        </w:rPr>
      </w:pPr>
      <w:r>
        <w:rPr>
          <w:sz w:val="24"/>
        </w:rPr>
        <w:t>Медицинский кабинет с оборудовани</w:t>
      </w:r>
      <w:r>
        <w:rPr>
          <w:spacing w:val="-4"/>
          <w:sz w:val="24"/>
        </w:rPr>
        <w:t>ем;</w:t>
      </w:r>
    </w:p>
    <w:p w:rsidR="00C920E4" w:rsidRPr="00F243E9" w:rsidRDefault="00C920E4" w:rsidP="00C920E4">
      <w:pPr>
        <w:pStyle w:val="a5"/>
        <w:numPr>
          <w:ilvl w:val="0"/>
          <w:numId w:val="26"/>
        </w:numPr>
        <w:tabs>
          <w:tab w:val="left" w:pos="873"/>
        </w:tabs>
        <w:spacing w:before="25"/>
        <w:rPr>
          <w:sz w:val="24"/>
        </w:rPr>
      </w:pPr>
      <w:r>
        <w:rPr>
          <w:spacing w:val="-2"/>
          <w:sz w:val="24"/>
        </w:rPr>
        <w:t>изолятор</w:t>
      </w:r>
    </w:p>
    <w:p w:rsidR="00C920E4" w:rsidRPr="00F243E9" w:rsidRDefault="00C920E4" w:rsidP="00C920E4">
      <w:pPr>
        <w:pStyle w:val="a5"/>
        <w:numPr>
          <w:ilvl w:val="2"/>
          <w:numId w:val="27"/>
        </w:numPr>
        <w:tabs>
          <w:tab w:val="left" w:pos="873"/>
        </w:tabs>
        <w:spacing w:before="64"/>
        <w:ind w:left="752" w:hanging="601"/>
        <w:jc w:val="both"/>
        <w:rPr>
          <w:sz w:val="24"/>
        </w:rPr>
      </w:pPr>
      <w:r>
        <w:rPr>
          <w:spacing w:val="-2"/>
          <w:sz w:val="24"/>
        </w:rPr>
        <w:t xml:space="preserve">К </w:t>
      </w:r>
      <w:r w:rsidRPr="00F243E9">
        <w:rPr>
          <w:sz w:val="24"/>
        </w:rPr>
        <w:t>объектам</w:t>
      </w:r>
      <w:r>
        <w:rPr>
          <w:sz w:val="24"/>
        </w:rPr>
        <w:t xml:space="preserve"> </w:t>
      </w:r>
      <w:r w:rsidRPr="00F243E9">
        <w:rPr>
          <w:sz w:val="24"/>
        </w:rPr>
        <w:t>культуры</w:t>
      </w:r>
      <w:r>
        <w:rPr>
          <w:sz w:val="24"/>
        </w:rPr>
        <w:t xml:space="preserve"> </w:t>
      </w:r>
      <w:r w:rsidRPr="00F243E9">
        <w:rPr>
          <w:sz w:val="24"/>
        </w:rPr>
        <w:t>ДОУ</w:t>
      </w:r>
      <w:r w:rsidRPr="00F243E9">
        <w:rPr>
          <w:spacing w:val="-2"/>
          <w:sz w:val="24"/>
        </w:rPr>
        <w:t xml:space="preserve"> относятся:</w:t>
      </w:r>
    </w:p>
    <w:p w:rsidR="00C920E4" w:rsidRDefault="00C920E4" w:rsidP="00C920E4">
      <w:pPr>
        <w:pStyle w:val="a5"/>
        <w:numPr>
          <w:ilvl w:val="3"/>
          <w:numId w:val="27"/>
        </w:numPr>
        <w:tabs>
          <w:tab w:val="left" w:pos="964"/>
        </w:tabs>
        <w:spacing w:before="24"/>
        <w:ind w:hanging="361"/>
        <w:jc w:val="left"/>
        <w:rPr>
          <w:sz w:val="24"/>
        </w:rPr>
      </w:pPr>
      <w:r>
        <w:rPr>
          <w:sz w:val="24"/>
        </w:rPr>
        <w:t xml:space="preserve">Музыкально-физкультурный </w:t>
      </w:r>
      <w:r>
        <w:rPr>
          <w:spacing w:val="-4"/>
          <w:sz w:val="24"/>
        </w:rPr>
        <w:t>зал;</w:t>
      </w:r>
    </w:p>
    <w:p w:rsidR="00C920E4" w:rsidRPr="00F243E9" w:rsidRDefault="00C920E4" w:rsidP="00C920E4">
      <w:pPr>
        <w:pStyle w:val="a5"/>
        <w:numPr>
          <w:ilvl w:val="0"/>
          <w:numId w:val="25"/>
        </w:numPr>
        <w:tabs>
          <w:tab w:val="left" w:pos="892"/>
        </w:tabs>
        <w:spacing w:before="25"/>
        <w:ind w:hanging="361"/>
        <w:jc w:val="left"/>
        <w:rPr>
          <w:sz w:val="24"/>
        </w:rPr>
      </w:pPr>
      <w:r>
        <w:rPr>
          <w:sz w:val="24"/>
        </w:rPr>
        <w:lastRenderedPageBreak/>
        <w:t>Методический кабинет</w:t>
      </w:r>
      <w:r>
        <w:rPr>
          <w:spacing w:val="-2"/>
          <w:sz w:val="24"/>
        </w:rPr>
        <w:t>;</w:t>
      </w:r>
    </w:p>
    <w:p w:rsidR="00C920E4" w:rsidRDefault="00C920E4" w:rsidP="00C920E4">
      <w:pPr>
        <w:pStyle w:val="a5"/>
        <w:numPr>
          <w:ilvl w:val="2"/>
          <w:numId w:val="27"/>
        </w:numPr>
        <w:tabs>
          <w:tab w:val="left" w:pos="753"/>
        </w:tabs>
        <w:spacing w:before="26"/>
        <w:ind w:left="752" w:hanging="601"/>
        <w:rPr>
          <w:sz w:val="24"/>
        </w:rPr>
      </w:pPr>
      <w:r>
        <w:rPr>
          <w:sz w:val="24"/>
        </w:rPr>
        <w:t xml:space="preserve">К объектам спорта ДОУ </w:t>
      </w:r>
      <w:r>
        <w:rPr>
          <w:spacing w:val="-2"/>
          <w:sz w:val="24"/>
        </w:rPr>
        <w:t>относятся:</w:t>
      </w:r>
    </w:p>
    <w:p w:rsidR="00C920E4" w:rsidRDefault="00C920E4" w:rsidP="00C920E4">
      <w:pPr>
        <w:pStyle w:val="a5"/>
        <w:numPr>
          <w:ilvl w:val="3"/>
          <w:numId w:val="27"/>
        </w:numPr>
        <w:tabs>
          <w:tab w:val="left" w:pos="892"/>
        </w:tabs>
        <w:spacing w:before="23"/>
        <w:ind w:left="892"/>
        <w:jc w:val="left"/>
        <w:rPr>
          <w:sz w:val="24"/>
        </w:rPr>
      </w:pPr>
      <w:r>
        <w:rPr>
          <w:sz w:val="24"/>
        </w:rPr>
        <w:t xml:space="preserve">Музыкально-физкультурный </w:t>
      </w:r>
      <w:r>
        <w:rPr>
          <w:spacing w:val="-4"/>
          <w:sz w:val="24"/>
        </w:rPr>
        <w:t>зал;</w:t>
      </w:r>
    </w:p>
    <w:p w:rsidR="00C920E4" w:rsidRDefault="00C920E4" w:rsidP="00C920E4">
      <w:pPr>
        <w:pStyle w:val="a5"/>
        <w:numPr>
          <w:ilvl w:val="3"/>
          <w:numId w:val="27"/>
        </w:numPr>
        <w:tabs>
          <w:tab w:val="left" w:pos="892"/>
        </w:tabs>
        <w:spacing w:before="25"/>
        <w:ind w:left="892"/>
        <w:jc w:val="left"/>
        <w:rPr>
          <w:sz w:val="24"/>
        </w:rPr>
      </w:pPr>
      <w:r>
        <w:rPr>
          <w:sz w:val="24"/>
        </w:rPr>
        <w:t xml:space="preserve">прогулочные </w:t>
      </w:r>
      <w:r>
        <w:rPr>
          <w:spacing w:val="-2"/>
          <w:sz w:val="24"/>
        </w:rPr>
        <w:t>площадки.</w:t>
      </w:r>
    </w:p>
    <w:p w:rsidR="00C920E4" w:rsidRDefault="00C920E4" w:rsidP="00C920E4">
      <w:pPr>
        <w:pStyle w:val="a5"/>
        <w:numPr>
          <w:ilvl w:val="1"/>
          <w:numId w:val="27"/>
        </w:numPr>
        <w:tabs>
          <w:tab w:val="left" w:pos="736"/>
        </w:tabs>
        <w:spacing w:before="25" w:line="261" w:lineRule="auto"/>
        <w:ind w:left="253" w:right="158" w:firstLine="0"/>
        <w:jc w:val="both"/>
        <w:rPr>
          <w:sz w:val="24"/>
        </w:rPr>
      </w:pPr>
      <w:r>
        <w:rPr>
          <w:sz w:val="24"/>
        </w:rPr>
        <w:t>Для осуществления образовательной деятельности и оздоровления детей ДОУ может использовать ресурсы иных организаций, осуществляющих образовательную деятельность.</w:t>
      </w:r>
    </w:p>
    <w:p w:rsidR="00C920E4" w:rsidRDefault="00C920E4" w:rsidP="00C920E4">
      <w:pPr>
        <w:pStyle w:val="a3"/>
        <w:spacing w:before="1" w:line="261" w:lineRule="auto"/>
        <w:ind w:left="253" w:right="160" w:hanging="10"/>
        <w:jc w:val="both"/>
      </w:pPr>
      <w:r>
        <w:t>2.5.Объекты культуры и спорта, указанные в пункте 2.3 Порядка, используются для проведения мероприятий, предусмотренных учебным планом, реализации дополнительных образовательных программ, проведения внутриучрежденческих, межучрежденческих мероприятий, мероприятий муниципального, регионального значения.</w:t>
      </w:r>
    </w:p>
    <w:p w:rsidR="00C920E4" w:rsidRDefault="00C920E4" w:rsidP="00C920E4">
      <w:pPr>
        <w:pStyle w:val="a3"/>
        <w:spacing w:before="4"/>
        <w:rPr>
          <w:sz w:val="25"/>
        </w:rPr>
      </w:pPr>
    </w:p>
    <w:p w:rsidR="00C920E4" w:rsidRDefault="00C920E4" w:rsidP="00C920E4">
      <w:pPr>
        <w:pStyle w:val="a5"/>
        <w:numPr>
          <w:ilvl w:val="0"/>
          <w:numId w:val="29"/>
        </w:numPr>
        <w:tabs>
          <w:tab w:val="left" w:pos="3261"/>
        </w:tabs>
        <w:spacing w:before="1"/>
        <w:ind w:left="3260" w:hanging="241"/>
        <w:jc w:val="left"/>
        <w:rPr>
          <w:b/>
          <w:sz w:val="24"/>
        </w:rPr>
      </w:pPr>
      <w:r>
        <w:rPr>
          <w:b/>
          <w:sz w:val="24"/>
        </w:rPr>
        <w:t>Функции и задачи</w:t>
      </w:r>
      <w:r>
        <w:rPr>
          <w:b/>
          <w:spacing w:val="-2"/>
          <w:sz w:val="24"/>
        </w:rPr>
        <w:t xml:space="preserve"> инфраструктуры</w:t>
      </w:r>
    </w:p>
    <w:p w:rsidR="00C920E4" w:rsidRDefault="00C920E4" w:rsidP="00C920E4">
      <w:pPr>
        <w:pStyle w:val="a3"/>
        <w:spacing w:before="6"/>
        <w:rPr>
          <w:b/>
          <w:sz w:val="23"/>
        </w:rPr>
      </w:pPr>
    </w:p>
    <w:p w:rsidR="00C920E4" w:rsidRDefault="00C920E4" w:rsidP="00C920E4">
      <w:pPr>
        <w:pStyle w:val="a3"/>
        <w:tabs>
          <w:tab w:val="left" w:pos="1578"/>
          <w:tab w:val="left" w:pos="2960"/>
          <w:tab w:val="left" w:pos="3303"/>
          <w:tab w:val="left" w:pos="4453"/>
          <w:tab w:val="left" w:pos="6375"/>
          <w:tab w:val="left" w:pos="6839"/>
          <w:tab w:val="left" w:pos="8221"/>
          <w:tab w:val="left" w:pos="8905"/>
        </w:tabs>
        <w:ind w:right="107"/>
      </w:pPr>
      <w:r>
        <w:rPr>
          <w:spacing w:val="-2"/>
        </w:rPr>
        <w:t>Основными</w:t>
      </w:r>
      <w:r>
        <w:tab/>
      </w:r>
      <w:r>
        <w:rPr>
          <w:spacing w:val="-2"/>
        </w:rPr>
        <w:t>функциями</w:t>
      </w:r>
      <w:r>
        <w:tab/>
      </w:r>
      <w:r>
        <w:rPr>
          <w:spacing w:val="-10"/>
        </w:rPr>
        <w:t>и</w:t>
      </w:r>
      <w:r>
        <w:tab/>
      </w:r>
      <w:r>
        <w:rPr>
          <w:spacing w:val="-2"/>
        </w:rPr>
        <w:t>задачами</w:t>
      </w:r>
      <w:r>
        <w:tab/>
      </w:r>
      <w:r>
        <w:rPr>
          <w:spacing w:val="-2"/>
        </w:rPr>
        <w:t>инфраструктуры</w:t>
      </w:r>
      <w:r>
        <w:tab/>
      </w:r>
      <w:r>
        <w:rPr>
          <w:spacing w:val="-6"/>
        </w:rPr>
        <w:t>по</w:t>
      </w:r>
      <w:r>
        <w:tab/>
      </w:r>
      <w:r>
        <w:rPr>
          <w:spacing w:val="-2"/>
        </w:rPr>
        <w:t>реализации</w:t>
      </w:r>
      <w:r>
        <w:tab/>
      </w:r>
      <w:r>
        <w:rPr>
          <w:spacing w:val="-4"/>
        </w:rPr>
        <w:t>прав</w:t>
      </w:r>
      <w:r>
        <w:tab/>
      </w:r>
      <w:r>
        <w:rPr>
          <w:spacing w:val="-2"/>
        </w:rPr>
        <w:t xml:space="preserve">участников </w:t>
      </w:r>
      <w:r>
        <w:t>образовательных отношений являются:</w:t>
      </w:r>
    </w:p>
    <w:p w:rsidR="00C920E4" w:rsidRDefault="00C920E4" w:rsidP="00C920E4">
      <w:pPr>
        <w:pStyle w:val="a5"/>
        <w:numPr>
          <w:ilvl w:val="1"/>
          <w:numId w:val="24"/>
        </w:numPr>
        <w:tabs>
          <w:tab w:val="left" w:pos="923"/>
          <w:tab w:val="left" w:pos="924"/>
          <w:tab w:val="left" w:pos="2886"/>
          <w:tab w:val="left" w:pos="4434"/>
          <w:tab w:val="left" w:pos="4976"/>
          <w:tab w:val="left" w:pos="8754"/>
        </w:tabs>
        <w:ind w:right="107" w:firstLine="0"/>
        <w:rPr>
          <w:sz w:val="24"/>
        </w:rPr>
      </w:pPr>
      <w:r>
        <w:rPr>
          <w:spacing w:val="-2"/>
          <w:sz w:val="24"/>
        </w:rPr>
        <w:t>осуществление</w:t>
      </w:r>
      <w:r>
        <w:rPr>
          <w:sz w:val="24"/>
        </w:rPr>
        <w:tab/>
      </w:r>
      <w:r>
        <w:rPr>
          <w:spacing w:val="-2"/>
          <w:sz w:val="24"/>
        </w:rPr>
        <w:t>досугового</w:t>
      </w:r>
      <w:r>
        <w:rPr>
          <w:sz w:val="24"/>
        </w:rPr>
        <w:tab/>
      </w:r>
      <w:r>
        <w:rPr>
          <w:spacing w:val="-10"/>
          <w:sz w:val="24"/>
        </w:rPr>
        <w:t>и</w:t>
      </w:r>
      <w:r>
        <w:rPr>
          <w:sz w:val="24"/>
        </w:rPr>
        <w:tab/>
      </w:r>
      <w:r>
        <w:rPr>
          <w:spacing w:val="-2"/>
          <w:sz w:val="24"/>
        </w:rPr>
        <w:t>физкультурно-оздоровительного</w:t>
      </w:r>
      <w:r>
        <w:rPr>
          <w:sz w:val="24"/>
        </w:rPr>
        <w:tab/>
      </w:r>
      <w:r>
        <w:rPr>
          <w:spacing w:val="-2"/>
          <w:sz w:val="24"/>
        </w:rPr>
        <w:t xml:space="preserve">направлений </w:t>
      </w:r>
      <w:r>
        <w:rPr>
          <w:sz w:val="24"/>
        </w:rPr>
        <w:t>образовательной деятельности в Учреждении;</w:t>
      </w:r>
    </w:p>
    <w:p w:rsidR="00C920E4" w:rsidRDefault="00C920E4" w:rsidP="00C920E4">
      <w:pPr>
        <w:pStyle w:val="a5"/>
        <w:numPr>
          <w:ilvl w:val="1"/>
          <w:numId w:val="24"/>
        </w:numPr>
        <w:tabs>
          <w:tab w:val="left" w:pos="633"/>
        </w:tabs>
        <w:ind w:right="147" w:firstLine="0"/>
        <w:rPr>
          <w:sz w:val="24"/>
        </w:rPr>
      </w:pPr>
      <w:r>
        <w:rPr>
          <w:sz w:val="24"/>
        </w:rPr>
        <w:t xml:space="preserve">проведение культурно-воспитательной, физкультурно-оздоровительной и просветительной </w:t>
      </w:r>
      <w:r>
        <w:rPr>
          <w:spacing w:val="-2"/>
          <w:sz w:val="24"/>
        </w:rPr>
        <w:t>работы;</w:t>
      </w:r>
    </w:p>
    <w:p w:rsidR="00C920E4" w:rsidRDefault="00C920E4" w:rsidP="00C920E4">
      <w:pPr>
        <w:pStyle w:val="a5"/>
        <w:numPr>
          <w:ilvl w:val="1"/>
          <w:numId w:val="24"/>
        </w:numPr>
        <w:tabs>
          <w:tab w:val="left" w:pos="726"/>
          <w:tab w:val="left" w:pos="727"/>
          <w:tab w:val="left" w:pos="2111"/>
          <w:tab w:val="left" w:pos="2451"/>
          <w:tab w:val="left" w:pos="3567"/>
          <w:tab w:val="left" w:pos="4878"/>
          <w:tab w:val="left" w:pos="5639"/>
          <w:tab w:val="left" w:pos="7098"/>
          <w:tab w:val="left" w:pos="8360"/>
          <w:tab w:val="left" w:pos="9939"/>
        </w:tabs>
        <w:ind w:right="108" w:firstLine="0"/>
        <w:rPr>
          <w:sz w:val="24"/>
        </w:rPr>
      </w:pPr>
      <w:r>
        <w:rPr>
          <w:spacing w:val="-2"/>
          <w:sz w:val="24"/>
        </w:rPr>
        <w:t>сохранение</w:t>
      </w:r>
      <w:r>
        <w:rPr>
          <w:sz w:val="24"/>
        </w:rPr>
        <w:tab/>
      </w:r>
      <w:r>
        <w:rPr>
          <w:spacing w:val="-10"/>
          <w:sz w:val="24"/>
        </w:rPr>
        <w:t>и</w:t>
      </w:r>
      <w:r>
        <w:rPr>
          <w:sz w:val="24"/>
        </w:rPr>
        <w:tab/>
      </w:r>
      <w:r>
        <w:rPr>
          <w:spacing w:val="-2"/>
          <w:sz w:val="24"/>
        </w:rPr>
        <w:t>развитие</w:t>
      </w:r>
      <w:r>
        <w:rPr>
          <w:sz w:val="24"/>
        </w:rPr>
        <w:tab/>
      </w:r>
      <w:r>
        <w:rPr>
          <w:spacing w:val="-2"/>
          <w:sz w:val="24"/>
        </w:rPr>
        <w:t>различных</w:t>
      </w:r>
      <w:r>
        <w:rPr>
          <w:sz w:val="24"/>
        </w:rPr>
        <w:tab/>
      </w:r>
      <w:r>
        <w:rPr>
          <w:spacing w:val="-4"/>
          <w:sz w:val="24"/>
        </w:rPr>
        <w:t>форм</w:t>
      </w:r>
      <w:r>
        <w:rPr>
          <w:sz w:val="24"/>
        </w:rPr>
        <w:tab/>
      </w:r>
      <w:r>
        <w:rPr>
          <w:spacing w:val="-2"/>
          <w:sz w:val="24"/>
        </w:rPr>
        <w:t>культурной,</w:t>
      </w:r>
      <w:r>
        <w:rPr>
          <w:sz w:val="24"/>
        </w:rPr>
        <w:tab/>
      </w:r>
      <w:r>
        <w:rPr>
          <w:spacing w:val="-2"/>
          <w:sz w:val="24"/>
        </w:rPr>
        <w:t>досуговой</w:t>
      </w:r>
      <w:r>
        <w:rPr>
          <w:sz w:val="24"/>
        </w:rPr>
        <w:tab/>
      </w:r>
      <w:r>
        <w:rPr>
          <w:spacing w:val="-2"/>
          <w:sz w:val="24"/>
        </w:rPr>
        <w:t>деятельности</w:t>
      </w:r>
      <w:r>
        <w:rPr>
          <w:sz w:val="24"/>
        </w:rPr>
        <w:tab/>
      </w:r>
      <w:r>
        <w:rPr>
          <w:spacing w:val="-10"/>
          <w:sz w:val="24"/>
        </w:rPr>
        <w:t xml:space="preserve">и </w:t>
      </w:r>
      <w:r>
        <w:rPr>
          <w:sz w:val="24"/>
        </w:rPr>
        <w:t>любительского творчества;</w:t>
      </w:r>
    </w:p>
    <w:p w:rsidR="00C920E4" w:rsidRDefault="00C920E4" w:rsidP="00C920E4">
      <w:pPr>
        <w:pStyle w:val="a5"/>
        <w:numPr>
          <w:ilvl w:val="1"/>
          <w:numId w:val="24"/>
        </w:numPr>
        <w:tabs>
          <w:tab w:val="left" w:pos="633"/>
        </w:tabs>
        <w:ind w:left="632" w:hanging="481"/>
        <w:rPr>
          <w:sz w:val="24"/>
        </w:rPr>
      </w:pPr>
      <w:r>
        <w:rPr>
          <w:sz w:val="24"/>
        </w:rPr>
        <w:t xml:space="preserve">организация и проведение праздников, участие в иных творческих проектах в </w:t>
      </w:r>
      <w:r>
        <w:rPr>
          <w:spacing w:val="-4"/>
          <w:sz w:val="24"/>
        </w:rPr>
        <w:t>ДОУ;</w:t>
      </w:r>
    </w:p>
    <w:p w:rsidR="00C920E4" w:rsidRDefault="00C920E4" w:rsidP="00C920E4">
      <w:pPr>
        <w:pStyle w:val="a5"/>
        <w:numPr>
          <w:ilvl w:val="1"/>
          <w:numId w:val="24"/>
        </w:numPr>
        <w:tabs>
          <w:tab w:val="left" w:pos="633"/>
        </w:tabs>
        <w:spacing w:before="1"/>
        <w:ind w:right="345" w:firstLine="0"/>
        <w:rPr>
          <w:sz w:val="24"/>
        </w:rPr>
      </w:pPr>
      <w:r>
        <w:rPr>
          <w:sz w:val="24"/>
        </w:rPr>
        <w:t>организация и проведение смотров, фестивалей, конкурсов, праздничных культурно-развлекательных мероприятий;</w:t>
      </w:r>
    </w:p>
    <w:p w:rsidR="00C920E4" w:rsidRDefault="00C920E4" w:rsidP="00C920E4">
      <w:pPr>
        <w:pStyle w:val="a5"/>
        <w:numPr>
          <w:ilvl w:val="1"/>
          <w:numId w:val="24"/>
        </w:numPr>
        <w:tabs>
          <w:tab w:val="left" w:pos="643"/>
        </w:tabs>
        <w:ind w:right="108" w:firstLine="0"/>
        <w:rPr>
          <w:sz w:val="24"/>
        </w:rPr>
      </w:pPr>
      <w:r>
        <w:rPr>
          <w:sz w:val="24"/>
        </w:rPr>
        <w:t xml:space="preserve">организация и проведение физкультурно-оздоровительных мероприятий на территории </w:t>
      </w:r>
      <w:r>
        <w:rPr>
          <w:spacing w:val="-4"/>
          <w:sz w:val="24"/>
        </w:rPr>
        <w:t>ДОУ;</w:t>
      </w:r>
    </w:p>
    <w:p w:rsidR="00C920E4" w:rsidRDefault="00C920E4" w:rsidP="00C920E4">
      <w:pPr>
        <w:pStyle w:val="a5"/>
        <w:numPr>
          <w:ilvl w:val="1"/>
          <w:numId w:val="24"/>
        </w:numPr>
        <w:tabs>
          <w:tab w:val="left" w:pos="573"/>
        </w:tabs>
        <w:ind w:left="572" w:hanging="421"/>
        <w:jc w:val="both"/>
        <w:rPr>
          <w:sz w:val="24"/>
        </w:rPr>
      </w:pPr>
      <w:r>
        <w:rPr>
          <w:sz w:val="24"/>
        </w:rPr>
        <w:t xml:space="preserve">создание условий для соблюдения личной </w:t>
      </w:r>
      <w:r>
        <w:rPr>
          <w:spacing w:val="-2"/>
          <w:sz w:val="24"/>
        </w:rPr>
        <w:t>гигиены;</w:t>
      </w:r>
    </w:p>
    <w:p w:rsidR="00C920E4" w:rsidRDefault="00C920E4" w:rsidP="00C920E4">
      <w:pPr>
        <w:pStyle w:val="a5"/>
        <w:numPr>
          <w:ilvl w:val="1"/>
          <w:numId w:val="24"/>
        </w:numPr>
        <w:tabs>
          <w:tab w:val="left" w:pos="648"/>
        </w:tabs>
        <w:ind w:right="112" w:firstLine="0"/>
        <w:jc w:val="both"/>
        <w:rPr>
          <w:sz w:val="24"/>
        </w:rPr>
      </w:pPr>
      <w:r>
        <w:rPr>
          <w:sz w:val="24"/>
        </w:rPr>
        <w:t>оказание воспитанникам первой медицинской помощи и других медицинских услуг, исходя из возможностей ДОУ.</w:t>
      </w:r>
    </w:p>
    <w:p w:rsidR="00C920E4" w:rsidRDefault="00C920E4" w:rsidP="00C920E4">
      <w:pPr>
        <w:pStyle w:val="a3"/>
        <w:spacing w:before="5"/>
        <w:rPr>
          <w:sz w:val="25"/>
        </w:rPr>
      </w:pPr>
    </w:p>
    <w:p w:rsidR="00C920E4" w:rsidRDefault="00C920E4" w:rsidP="00C920E4">
      <w:pPr>
        <w:pStyle w:val="a5"/>
        <w:numPr>
          <w:ilvl w:val="0"/>
          <w:numId w:val="29"/>
        </w:numPr>
        <w:tabs>
          <w:tab w:val="left" w:pos="2395"/>
        </w:tabs>
        <w:ind w:left="2394" w:hanging="241"/>
        <w:jc w:val="left"/>
        <w:rPr>
          <w:b/>
          <w:sz w:val="24"/>
        </w:rPr>
      </w:pPr>
      <w:r>
        <w:rPr>
          <w:b/>
          <w:sz w:val="24"/>
        </w:rPr>
        <w:t xml:space="preserve">Правила использования объектов </w:t>
      </w:r>
      <w:r>
        <w:rPr>
          <w:b/>
          <w:spacing w:val="-2"/>
          <w:sz w:val="24"/>
        </w:rPr>
        <w:t>инфраструктуры</w:t>
      </w:r>
    </w:p>
    <w:p w:rsidR="00C920E4" w:rsidRDefault="00C920E4" w:rsidP="00C920E4">
      <w:pPr>
        <w:pStyle w:val="a3"/>
        <w:spacing w:before="3"/>
        <w:rPr>
          <w:b/>
          <w:sz w:val="25"/>
        </w:rPr>
      </w:pPr>
    </w:p>
    <w:p w:rsidR="00C920E4" w:rsidRDefault="00C920E4" w:rsidP="00C920E4">
      <w:pPr>
        <w:pStyle w:val="a5"/>
        <w:numPr>
          <w:ilvl w:val="1"/>
          <w:numId w:val="23"/>
        </w:numPr>
        <w:tabs>
          <w:tab w:val="left" w:pos="672"/>
        </w:tabs>
        <w:spacing w:line="261" w:lineRule="auto"/>
        <w:ind w:right="124" w:hanging="10"/>
        <w:jc w:val="both"/>
        <w:rPr>
          <w:sz w:val="24"/>
        </w:rPr>
      </w:pPr>
      <w:r>
        <w:rPr>
          <w:sz w:val="24"/>
        </w:rPr>
        <w:t>Время пользования объектами инфраструктуры ДОУ определяется режимом работы ДОУ, режимом работы указанных объектов, расписанием занятий в ДОУ.</w:t>
      </w:r>
    </w:p>
    <w:p w:rsidR="00C920E4" w:rsidRDefault="00C920E4" w:rsidP="00C920E4">
      <w:pPr>
        <w:pStyle w:val="a5"/>
        <w:numPr>
          <w:ilvl w:val="1"/>
          <w:numId w:val="23"/>
        </w:numPr>
        <w:tabs>
          <w:tab w:val="left" w:pos="780"/>
        </w:tabs>
        <w:spacing w:before="1" w:line="261" w:lineRule="auto"/>
        <w:ind w:right="121" w:hanging="10"/>
        <w:jc w:val="both"/>
        <w:rPr>
          <w:sz w:val="24"/>
        </w:rPr>
      </w:pPr>
      <w:r>
        <w:rPr>
          <w:sz w:val="24"/>
        </w:rPr>
        <w:t>Пользование объектом лечебно-оздоровительной инфраструктуры осуществляется в присутствии медицинского работника, объектом культуры и спорта и иными объектами инфраструктуры ДОУ в присутствии воспитателя.</w:t>
      </w:r>
    </w:p>
    <w:p w:rsidR="00C920E4" w:rsidRDefault="00C920E4" w:rsidP="00C920E4">
      <w:pPr>
        <w:pStyle w:val="a5"/>
        <w:numPr>
          <w:ilvl w:val="1"/>
          <w:numId w:val="23"/>
        </w:numPr>
        <w:tabs>
          <w:tab w:val="left" w:pos="770"/>
        </w:tabs>
        <w:spacing w:before="1" w:line="261" w:lineRule="auto"/>
        <w:ind w:right="121" w:firstLine="0"/>
        <w:jc w:val="both"/>
        <w:rPr>
          <w:sz w:val="24"/>
        </w:rPr>
      </w:pPr>
      <w:r>
        <w:rPr>
          <w:sz w:val="24"/>
        </w:rPr>
        <w:t>При пользовании отдельными объектами инфраструктуры (лечебно-оздоровительной инфраструктурой, объектами спорта) администрацией ДОУ могут устанавливаться требования к одежде и обуви участников образовательного процесса.</w:t>
      </w:r>
    </w:p>
    <w:p w:rsidR="00C920E4" w:rsidRDefault="00C920E4" w:rsidP="00C920E4">
      <w:pPr>
        <w:pStyle w:val="a5"/>
        <w:numPr>
          <w:ilvl w:val="1"/>
          <w:numId w:val="23"/>
        </w:numPr>
        <w:tabs>
          <w:tab w:val="left" w:pos="615"/>
        </w:tabs>
        <w:spacing w:before="3"/>
        <w:ind w:left="614" w:hanging="362"/>
        <w:jc w:val="both"/>
        <w:rPr>
          <w:sz w:val="24"/>
        </w:rPr>
      </w:pPr>
      <w:r>
        <w:rPr>
          <w:sz w:val="24"/>
        </w:rPr>
        <w:t xml:space="preserve">Воспитанники не допускаются к пользованию объектами </w:t>
      </w:r>
      <w:r>
        <w:rPr>
          <w:spacing w:val="-2"/>
          <w:sz w:val="24"/>
        </w:rPr>
        <w:t>инфраструктуры:</w:t>
      </w:r>
    </w:p>
    <w:p w:rsidR="00C920E4" w:rsidRDefault="00C920E4" w:rsidP="00C920E4">
      <w:pPr>
        <w:pStyle w:val="a5"/>
        <w:numPr>
          <w:ilvl w:val="2"/>
          <w:numId w:val="23"/>
        </w:numPr>
        <w:tabs>
          <w:tab w:val="left" w:pos="1334"/>
        </w:tabs>
        <w:spacing w:before="23"/>
        <w:ind w:hanging="361"/>
        <w:rPr>
          <w:sz w:val="24"/>
        </w:rPr>
      </w:pPr>
      <w:r>
        <w:rPr>
          <w:sz w:val="24"/>
        </w:rPr>
        <w:t>Без прохождения инструктажей по технике</w:t>
      </w:r>
      <w:r>
        <w:rPr>
          <w:spacing w:val="-2"/>
          <w:sz w:val="24"/>
        </w:rPr>
        <w:t xml:space="preserve"> безопасности;</w:t>
      </w:r>
    </w:p>
    <w:p w:rsidR="00C920E4" w:rsidRPr="00F243E9" w:rsidRDefault="00C920E4" w:rsidP="00C920E4">
      <w:pPr>
        <w:pStyle w:val="a5"/>
        <w:numPr>
          <w:ilvl w:val="2"/>
          <w:numId w:val="23"/>
        </w:numPr>
        <w:tabs>
          <w:tab w:val="left" w:pos="1334"/>
        </w:tabs>
        <w:spacing w:before="25" w:line="261" w:lineRule="auto"/>
        <w:ind w:right="121"/>
        <w:rPr>
          <w:sz w:val="24"/>
        </w:rPr>
      </w:pPr>
      <w:r>
        <w:rPr>
          <w:sz w:val="24"/>
        </w:rPr>
        <w:t>при проведении на объектах инфраструктуры строительных, монтажных, ремонтных работ, санитарно-гигиенических мероприятий;</w:t>
      </w:r>
    </w:p>
    <w:p w:rsidR="00C920E4" w:rsidRDefault="00C920E4" w:rsidP="00C920E4">
      <w:pPr>
        <w:pStyle w:val="a5"/>
        <w:numPr>
          <w:ilvl w:val="2"/>
          <w:numId w:val="23"/>
        </w:numPr>
        <w:tabs>
          <w:tab w:val="left" w:pos="1334"/>
        </w:tabs>
        <w:spacing w:before="84" w:line="259" w:lineRule="auto"/>
        <w:ind w:right="122"/>
        <w:jc w:val="left"/>
        <w:rPr>
          <w:sz w:val="24"/>
        </w:rPr>
      </w:pPr>
      <w:r>
        <w:rPr>
          <w:sz w:val="24"/>
        </w:rPr>
        <w:t>при проведении контроля технического состояния сооружений, инвентаря и оборудования на соответствие требованиям безопасности;</w:t>
      </w:r>
    </w:p>
    <w:p w:rsidR="00C920E4" w:rsidRDefault="00C920E4" w:rsidP="00C920E4">
      <w:pPr>
        <w:pStyle w:val="a5"/>
        <w:numPr>
          <w:ilvl w:val="2"/>
          <w:numId w:val="23"/>
        </w:numPr>
        <w:tabs>
          <w:tab w:val="left" w:pos="1334"/>
        </w:tabs>
        <w:spacing w:before="4"/>
        <w:ind w:hanging="361"/>
        <w:jc w:val="left"/>
        <w:rPr>
          <w:sz w:val="24"/>
        </w:rPr>
      </w:pPr>
      <w:r>
        <w:rPr>
          <w:sz w:val="24"/>
        </w:rPr>
        <w:t xml:space="preserve">при неблагоприятных погодных условиях(для спортивных сооружений на </w:t>
      </w:r>
      <w:r>
        <w:rPr>
          <w:spacing w:val="-2"/>
          <w:sz w:val="24"/>
        </w:rPr>
        <w:t>улице);</w:t>
      </w:r>
    </w:p>
    <w:p w:rsidR="00C920E4" w:rsidRDefault="00C920E4" w:rsidP="00C920E4">
      <w:pPr>
        <w:pStyle w:val="a5"/>
        <w:numPr>
          <w:ilvl w:val="2"/>
          <w:numId w:val="23"/>
        </w:numPr>
        <w:tabs>
          <w:tab w:val="left" w:pos="1334"/>
        </w:tabs>
        <w:spacing w:before="25" w:line="259" w:lineRule="auto"/>
        <w:ind w:right="123"/>
        <w:jc w:val="left"/>
        <w:rPr>
          <w:sz w:val="24"/>
        </w:rPr>
      </w:pPr>
      <w:r>
        <w:rPr>
          <w:sz w:val="24"/>
        </w:rPr>
        <w:t xml:space="preserve">при обнаружении повреждений сооружений, оборудования, инвентаря до их </w:t>
      </w:r>
      <w:r>
        <w:rPr>
          <w:spacing w:val="-2"/>
          <w:sz w:val="24"/>
        </w:rPr>
        <w:t>устранения;</w:t>
      </w:r>
    </w:p>
    <w:p w:rsidR="00C920E4" w:rsidRDefault="00C920E4" w:rsidP="00C920E4">
      <w:pPr>
        <w:pStyle w:val="a5"/>
        <w:numPr>
          <w:ilvl w:val="2"/>
          <w:numId w:val="23"/>
        </w:numPr>
        <w:tabs>
          <w:tab w:val="left" w:pos="1334"/>
        </w:tabs>
        <w:spacing w:before="3" w:line="259" w:lineRule="auto"/>
        <w:ind w:right="121"/>
        <w:jc w:val="left"/>
        <w:rPr>
          <w:sz w:val="24"/>
        </w:rPr>
      </w:pPr>
      <w:r>
        <w:rPr>
          <w:sz w:val="24"/>
        </w:rPr>
        <w:t xml:space="preserve">при недостаточной освещенности объекта и (или) нарушении воздушно-теплового </w:t>
      </w:r>
      <w:r>
        <w:rPr>
          <w:spacing w:val="-2"/>
          <w:sz w:val="24"/>
        </w:rPr>
        <w:lastRenderedPageBreak/>
        <w:t>режима;</w:t>
      </w:r>
    </w:p>
    <w:p w:rsidR="00C920E4" w:rsidRDefault="00C920E4" w:rsidP="00C920E4">
      <w:pPr>
        <w:pStyle w:val="a5"/>
        <w:numPr>
          <w:ilvl w:val="2"/>
          <w:numId w:val="23"/>
        </w:numPr>
        <w:tabs>
          <w:tab w:val="left" w:pos="420"/>
        </w:tabs>
        <w:spacing w:before="4"/>
        <w:ind w:left="420" w:right="4732" w:hanging="420"/>
        <w:jc w:val="right"/>
        <w:rPr>
          <w:sz w:val="24"/>
        </w:rPr>
      </w:pPr>
      <w:r>
        <w:rPr>
          <w:sz w:val="24"/>
        </w:rPr>
        <w:t xml:space="preserve">без сопровождения ответственных </w:t>
      </w:r>
      <w:r>
        <w:rPr>
          <w:spacing w:val="-4"/>
          <w:sz w:val="24"/>
        </w:rPr>
        <w:t>лиц.</w:t>
      </w:r>
    </w:p>
    <w:p w:rsidR="00C920E4" w:rsidRDefault="00C920E4" w:rsidP="00C920E4">
      <w:pPr>
        <w:pStyle w:val="a5"/>
        <w:numPr>
          <w:ilvl w:val="1"/>
          <w:numId w:val="23"/>
        </w:numPr>
        <w:tabs>
          <w:tab w:val="left" w:pos="420"/>
        </w:tabs>
        <w:spacing w:before="26"/>
        <w:ind w:left="420" w:right="4634" w:hanging="420"/>
        <w:jc w:val="right"/>
        <w:rPr>
          <w:sz w:val="24"/>
        </w:rPr>
      </w:pPr>
      <w:r>
        <w:rPr>
          <w:sz w:val="24"/>
        </w:rPr>
        <w:t xml:space="preserve">Правила пользования медицинским </w:t>
      </w:r>
      <w:r>
        <w:rPr>
          <w:spacing w:val="-2"/>
          <w:sz w:val="24"/>
        </w:rPr>
        <w:t>кабинетом.</w:t>
      </w:r>
    </w:p>
    <w:p w:rsidR="00C920E4" w:rsidRDefault="00C920E4" w:rsidP="00C920E4">
      <w:pPr>
        <w:pStyle w:val="a5"/>
        <w:numPr>
          <w:ilvl w:val="2"/>
          <w:numId w:val="22"/>
        </w:numPr>
        <w:tabs>
          <w:tab w:val="left" w:pos="1134"/>
          <w:tab w:val="left" w:pos="1135"/>
        </w:tabs>
        <w:spacing w:before="24" w:line="261" w:lineRule="auto"/>
        <w:ind w:right="120" w:firstLine="201"/>
        <w:rPr>
          <w:sz w:val="24"/>
        </w:rPr>
      </w:pPr>
      <w:r>
        <w:rPr>
          <w:sz w:val="24"/>
        </w:rPr>
        <w:t>Медицинский персонал наряду с администрацией и работниками ДОУ несет ответственность за здоровье воспитанников, проведение лечебно-профилактических мероприятий, соблюдение санитарно-гигиенических норм.</w:t>
      </w:r>
    </w:p>
    <w:p w:rsidR="00C920E4" w:rsidRDefault="00C920E4" w:rsidP="00C920E4">
      <w:pPr>
        <w:pStyle w:val="a5"/>
        <w:numPr>
          <w:ilvl w:val="2"/>
          <w:numId w:val="22"/>
        </w:numPr>
        <w:tabs>
          <w:tab w:val="left" w:pos="1075"/>
        </w:tabs>
        <w:spacing w:before="3" w:line="261" w:lineRule="auto"/>
        <w:ind w:right="218" w:firstLine="201"/>
        <w:rPr>
          <w:sz w:val="24"/>
        </w:rPr>
      </w:pPr>
      <w:r>
        <w:rPr>
          <w:sz w:val="24"/>
        </w:rPr>
        <w:t>В соответствии с планом работы проводятся профилактические осмотры, оказывается бесплатная медицинская помощь при обращении воспитанников в ДОУ.</w:t>
      </w:r>
    </w:p>
    <w:p w:rsidR="00C920E4" w:rsidRDefault="00C920E4" w:rsidP="00C920E4">
      <w:pPr>
        <w:pStyle w:val="a5"/>
        <w:numPr>
          <w:ilvl w:val="2"/>
          <w:numId w:val="22"/>
        </w:numPr>
        <w:tabs>
          <w:tab w:val="left" w:pos="1568"/>
          <w:tab w:val="left" w:pos="1569"/>
          <w:tab w:val="left" w:pos="6212"/>
        </w:tabs>
        <w:spacing w:before="1" w:line="261" w:lineRule="auto"/>
        <w:ind w:right="124" w:firstLine="201"/>
        <w:rPr>
          <w:sz w:val="24"/>
        </w:rPr>
      </w:pPr>
      <w:r>
        <w:rPr>
          <w:sz w:val="24"/>
        </w:rPr>
        <w:t>Воспитанники в сопровождении педагога,</w:t>
      </w:r>
      <w:r>
        <w:rPr>
          <w:sz w:val="24"/>
        </w:rPr>
        <w:tab/>
        <w:t>имеют право посещать медицинский кабинет в следующих случаях:</w:t>
      </w:r>
    </w:p>
    <w:p w:rsidR="00C920E4" w:rsidRDefault="00C920E4" w:rsidP="00C920E4">
      <w:pPr>
        <w:pStyle w:val="a5"/>
        <w:numPr>
          <w:ilvl w:val="3"/>
          <w:numId w:val="22"/>
        </w:numPr>
        <w:tabs>
          <w:tab w:val="left" w:pos="1075"/>
        </w:tabs>
        <w:ind w:hanging="361"/>
        <w:jc w:val="left"/>
        <w:rPr>
          <w:sz w:val="24"/>
        </w:rPr>
      </w:pPr>
      <w:r>
        <w:rPr>
          <w:sz w:val="24"/>
        </w:rPr>
        <w:t>При ухудшении</w:t>
      </w:r>
      <w:r>
        <w:rPr>
          <w:spacing w:val="-2"/>
          <w:sz w:val="24"/>
        </w:rPr>
        <w:t xml:space="preserve"> самочувствия;</w:t>
      </w:r>
    </w:p>
    <w:p w:rsidR="00C920E4" w:rsidRDefault="00C920E4" w:rsidP="00C920E4">
      <w:pPr>
        <w:pStyle w:val="a5"/>
        <w:numPr>
          <w:ilvl w:val="3"/>
          <w:numId w:val="22"/>
        </w:numPr>
        <w:tabs>
          <w:tab w:val="left" w:pos="1075"/>
        </w:tabs>
        <w:spacing w:before="25" w:line="259" w:lineRule="auto"/>
        <w:ind w:right="120"/>
        <w:jc w:val="left"/>
        <w:rPr>
          <w:sz w:val="24"/>
        </w:rPr>
      </w:pPr>
      <w:r>
        <w:rPr>
          <w:sz w:val="24"/>
        </w:rPr>
        <w:t>при получении травм и отравлений, независимо, где они получены (в пути следования в детский сад, на территории ДОУ, на занятии, при участии в мероприятии и т. п.).</w:t>
      </w:r>
    </w:p>
    <w:p w:rsidR="00C920E4" w:rsidRDefault="00C920E4" w:rsidP="00C920E4">
      <w:pPr>
        <w:pStyle w:val="a5"/>
        <w:numPr>
          <w:ilvl w:val="2"/>
          <w:numId w:val="22"/>
        </w:numPr>
        <w:tabs>
          <w:tab w:val="left" w:pos="1075"/>
          <w:tab w:val="left" w:pos="2886"/>
        </w:tabs>
        <w:spacing w:before="4" w:line="264" w:lineRule="auto"/>
        <w:ind w:left="1074" w:right="121" w:hanging="720"/>
        <w:rPr>
          <w:sz w:val="24"/>
        </w:rPr>
      </w:pPr>
      <w:r>
        <w:rPr>
          <w:spacing w:val="-2"/>
          <w:sz w:val="24"/>
        </w:rPr>
        <w:t>Воспитанники</w:t>
      </w:r>
      <w:r>
        <w:rPr>
          <w:sz w:val="24"/>
        </w:rPr>
        <w:tab/>
        <w:t>при посещении медицинского кабинета имеют право бесплатно получать следующие медицинские услуги:</w:t>
      </w:r>
    </w:p>
    <w:p w:rsidR="00C920E4" w:rsidRDefault="00C920E4" w:rsidP="00C920E4">
      <w:pPr>
        <w:pStyle w:val="a5"/>
        <w:numPr>
          <w:ilvl w:val="0"/>
          <w:numId w:val="21"/>
        </w:numPr>
        <w:tabs>
          <w:tab w:val="left" w:pos="1065"/>
        </w:tabs>
        <w:spacing w:line="289" w:lineRule="exact"/>
        <w:ind w:left="1064"/>
        <w:jc w:val="left"/>
        <w:rPr>
          <w:sz w:val="24"/>
        </w:rPr>
      </w:pPr>
      <w:r>
        <w:rPr>
          <w:sz w:val="24"/>
        </w:rPr>
        <w:t xml:space="preserve">Измерять температуру, давление, пульс, вес, рост своего </w:t>
      </w:r>
      <w:r>
        <w:rPr>
          <w:spacing w:val="-2"/>
          <w:sz w:val="24"/>
        </w:rPr>
        <w:t>тела;</w:t>
      </w:r>
    </w:p>
    <w:p w:rsidR="00C920E4" w:rsidRDefault="00C920E4" w:rsidP="00C920E4">
      <w:pPr>
        <w:pStyle w:val="a5"/>
        <w:numPr>
          <w:ilvl w:val="0"/>
          <w:numId w:val="21"/>
        </w:numPr>
        <w:tabs>
          <w:tab w:val="left" w:pos="1065"/>
        </w:tabs>
        <w:spacing w:before="25"/>
        <w:ind w:left="1064"/>
        <w:jc w:val="left"/>
        <w:rPr>
          <w:sz w:val="24"/>
        </w:rPr>
      </w:pPr>
      <w:r>
        <w:rPr>
          <w:sz w:val="24"/>
        </w:rPr>
        <w:t xml:space="preserve">Получать первую медицинскую </w:t>
      </w:r>
      <w:r>
        <w:rPr>
          <w:spacing w:val="-2"/>
          <w:sz w:val="24"/>
        </w:rPr>
        <w:t>помощь;</w:t>
      </w:r>
    </w:p>
    <w:p w:rsidR="00C920E4" w:rsidRDefault="00C920E4" w:rsidP="00C920E4">
      <w:pPr>
        <w:pStyle w:val="a5"/>
        <w:numPr>
          <w:ilvl w:val="0"/>
          <w:numId w:val="21"/>
        </w:numPr>
        <w:tabs>
          <w:tab w:val="left" w:pos="1065"/>
        </w:tabs>
        <w:spacing w:before="25"/>
        <w:ind w:left="1064"/>
        <w:jc w:val="left"/>
        <w:rPr>
          <w:sz w:val="24"/>
        </w:rPr>
      </w:pPr>
      <w:r>
        <w:rPr>
          <w:sz w:val="24"/>
        </w:rPr>
        <w:t xml:space="preserve">Проходить медицинские </w:t>
      </w:r>
      <w:r>
        <w:rPr>
          <w:spacing w:val="-2"/>
          <w:sz w:val="24"/>
        </w:rPr>
        <w:t>осмотры;</w:t>
      </w:r>
    </w:p>
    <w:p w:rsidR="00C920E4" w:rsidRDefault="00C920E4" w:rsidP="00C920E4">
      <w:pPr>
        <w:pStyle w:val="a5"/>
        <w:numPr>
          <w:ilvl w:val="0"/>
          <w:numId w:val="21"/>
        </w:numPr>
        <w:tabs>
          <w:tab w:val="left" w:pos="1065"/>
        </w:tabs>
        <w:spacing w:before="25" w:line="261" w:lineRule="auto"/>
        <w:ind w:right="123" w:hanging="286"/>
        <w:jc w:val="left"/>
        <w:rPr>
          <w:sz w:val="24"/>
        </w:rPr>
      </w:pPr>
      <w:r>
        <w:tab/>
      </w:r>
      <w:r>
        <w:rPr>
          <w:sz w:val="24"/>
        </w:rPr>
        <w:t>Консультироваться о способах улучшения состояния своего здоровья, о здоровом образе жизни.</w:t>
      </w:r>
    </w:p>
    <w:p w:rsidR="00C920E4" w:rsidRDefault="00C920E4" w:rsidP="00C920E4">
      <w:pPr>
        <w:pStyle w:val="a5"/>
        <w:numPr>
          <w:ilvl w:val="2"/>
          <w:numId w:val="22"/>
        </w:numPr>
        <w:tabs>
          <w:tab w:val="left" w:pos="1075"/>
        </w:tabs>
        <w:spacing w:line="274" w:lineRule="exact"/>
        <w:ind w:left="1074" w:hanging="721"/>
        <w:rPr>
          <w:sz w:val="24"/>
        </w:rPr>
      </w:pPr>
      <w:r>
        <w:rPr>
          <w:sz w:val="24"/>
        </w:rPr>
        <w:t xml:space="preserve">При прохождении группового медицинского осмотра воспитанники </w:t>
      </w:r>
      <w:r>
        <w:rPr>
          <w:spacing w:val="-2"/>
          <w:sz w:val="24"/>
        </w:rPr>
        <w:t>обязаны:</w:t>
      </w:r>
    </w:p>
    <w:p w:rsidR="00C920E4" w:rsidRDefault="00C920E4" w:rsidP="00C920E4">
      <w:pPr>
        <w:pStyle w:val="a5"/>
        <w:numPr>
          <w:ilvl w:val="0"/>
          <w:numId w:val="20"/>
        </w:numPr>
        <w:tabs>
          <w:tab w:val="left" w:pos="1075"/>
        </w:tabs>
        <w:spacing w:before="26" w:line="259" w:lineRule="auto"/>
        <w:ind w:right="121"/>
        <w:jc w:val="left"/>
        <w:rPr>
          <w:sz w:val="24"/>
        </w:rPr>
      </w:pPr>
      <w:r>
        <w:rPr>
          <w:sz w:val="24"/>
        </w:rPr>
        <w:t>Входить в помещение медицинского кабинета и покидать его только с разрешения работника медицинского кабинета;</w:t>
      </w:r>
    </w:p>
    <w:p w:rsidR="00C920E4" w:rsidRDefault="00C920E4" w:rsidP="00C920E4">
      <w:pPr>
        <w:pStyle w:val="a5"/>
        <w:numPr>
          <w:ilvl w:val="0"/>
          <w:numId w:val="20"/>
        </w:numPr>
        <w:tabs>
          <w:tab w:val="left" w:pos="1075"/>
        </w:tabs>
        <w:spacing w:before="4"/>
        <w:ind w:hanging="361"/>
        <w:jc w:val="left"/>
        <w:rPr>
          <w:sz w:val="24"/>
        </w:rPr>
      </w:pPr>
      <w:r>
        <w:rPr>
          <w:sz w:val="24"/>
        </w:rPr>
        <w:t>Соблюдать очередность, не</w:t>
      </w:r>
      <w:r>
        <w:rPr>
          <w:spacing w:val="-2"/>
          <w:sz w:val="24"/>
        </w:rPr>
        <w:t xml:space="preserve"> шуметь;</w:t>
      </w:r>
    </w:p>
    <w:p w:rsidR="00C920E4" w:rsidRDefault="00C920E4" w:rsidP="00C920E4">
      <w:pPr>
        <w:pStyle w:val="a5"/>
        <w:numPr>
          <w:ilvl w:val="0"/>
          <w:numId w:val="20"/>
        </w:numPr>
        <w:tabs>
          <w:tab w:val="left" w:pos="1075"/>
        </w:tabs>
        <w:spacing w:before="25"/>
        <w:ind w:hanging="361"/>
        <w:jc w:val="left"/>
        <w:rPr>
          <w:sz w:val="24"/>
        </w:rPr>
      </w:pPr>
      <w:r>
        <w:rPr>
          <w:sz w:val="24"/>
        </w:rPr>
        <w:t xml:space="preserve">Аккуратно обращаться с медицинским инвентарем(весами, ростомероми т. </w:t>
      </w:r>
      <w:r>
        <w:rPr>
          <w:spacing w:val="-4"/>
          <w:sz w:val="24"/>
        </w:rPr>
        <w:t>п.);</w:t>
      </w:r>
    </w:p>
    <w:p w:rsidR="00C920E4" w:rsidRDefault="00C920E4" w:rsidP="00C920E4">
      <w:pPr>
        <w:pStyle w:val="a5"/>
        <w:numPr>
          <w:ilvl w:val="0"/>
          <w:numId w:val="20"/>
        </w:numPr>
        <w:tabs>
          <w:tab w:val="left" w:pos="1075"/>
        </w:tabs>
        <w:spacing w:before="23" w:line="261" w:lineRule="auto"/>
        <w:ind w:right="123"/>
        <w:jc w:val="left"/>
        <w:rPr>
          <w:sz w:val="24"/>
        </w:rPr>
      </w:pPr>
      <w:r>
        <w:rPr>
          <w:sz w:val="24"/>
        </w:rPr>
        <w:t>Не открывать шкафы, не брать из них какие-либо медицинские инструменты и препараты, не принимать какие-либо медицинские препараты.</w:t>
      </w:r>
    </w:p>
    <w:p w:rsidR="00C920E4" w:rsidRDefault="00C920E4" w:rsidP="00C920E4">
      <w:pPr>
        <w:pStyle w:val="a5"/>
        <w:numPr>
          <w:ilvl w:val="1"/>
          <w:numId w:val="23"/>
        </w:numPr>
        <w:tabs>
          <w:tab w:val="left" w:pos="674"/>
        </w:tabs>
        <w:spacing w:before="1"/>
        <w:ind w:left="673" w:hanging="421"/>
        <w:jc w:val="both"/>
        <w:rPr>
          <w:sz w:val="24"/>
        </w:rPr>
      </w:pPr>
      <w:r>
        <w:rPr>
          <w:sz w:val="24"/>
        </w:rPr>
        <w:t xml:space="preserve">Правила пользования объектами </w:t>
      </w:r>
      <w:r>
        <w:rPr>
          <w:spacing w:val="-2"/>
          <w:sz w:val="24"/>
        </w:rPr>
        <w:t>спорта</w:t>
      </w:r>
    </w:p>
    <w:p w:rsidR="00C920E4" w:rsidRDefault="00C920E4" w:rsidP="00C920E4">
      <w:pPr>
        <w:pStyle w:val="a5"/>
        <w:numPr>
          <w:ilvl w:val="2"/>
          <w:numId w:val="19"/>
        </w:numPr>
        <w:tabs>
          <w:tab w:val="left" w:pos="1075"/>
        </w:tabs>
        <w:spacing w:before="24" w:line="261" w:lineRule="auto"/>
        <w:ind w:right="137" w:firstLine="201"/>
        <w:jc w:val="both"/>
        <w:rPr>
          <w:sz w:val="24"/>
        </w:rPr>
      </w:pPr>
      <w:r>
        <w:rPr>
          <w:sz w:val="24"/>
        </w:rPr>
        <w:t>Объекты спорта используются для проведения занятий физической культуры,занятий внеурочной деятельности, спортивных соревнований, общесадовских мероприятий спортивной направленности, занятий спортивных секций.</w:t>
      </w:r>
    </w:p>
    <w:p w:rsidR="00C920E4" w:rsidRDefault="00C920E4" w:rsidP="00C920E4">
      <w:pPr>
        <w:pStyle w:val="a5"/>
        <w:numPr>
          <w:ilvl w:val="2"/>
          <w:numId w:val="19"/>
        </w:numPr>
        <w:tabs>
          <w:tab w:val="left" w:pos="1075"/>
        </w:tabs>
        <w:spacing w:before="2" w:line="261" w:lineRule="auto"/>
        <w:ind w:right="190" w:firstLine="201"/>
        <w:rPr>
          <w:sz w:val="24"/>
        </w:rPr>
      </w:pPr>
      <w:r>
        <w:rPr>
          <w:sz w:val="24"/>
        </w:rPr>
        <w:t>Спортивный зал обеспечен пакетом нормативных документов по требованиям охраны труда и пожарной безопасности. К занятиям в спортивном зале допускаются воспитанники, усвоившие  требования техники безопасности по видам спорта и неукоснительно соблюдающие правила безопасного поведения.</w:t>
      </w:r>
    </w:p>
    <w:p w:rsidR="00C920E4" w:rsidRDefault="00C920E4" w:rsidP="00C920E4">
      <w:pPr>
        <w:pStyle w:val="a5"/>
        <w:numPr>
          <w:ilvl w:val="2"/>
          <w:numId w:val="19"/>
        </w:numPr>
        <w:tabs>
          <w:tab w:val="left" w:pos="1568"/>
          <w:tab w:val="left" w:pos="1569"/>
          <w:tab w:val="left" w:pos="7331"/>
        </w:tabs>
        <w:spacing w:before="2" w:line="261" w:lineRule="auto"/>
        <w:ind w:left="294" w:right="123" w:firstLine="60"/>
        <w:rPr>
          <w:sz w:val="24"/>
        </w:rPr>
      </w:pPr>
      <w:r>
        <w:rPr>
          <w:sz w:val="24"/>
        </w:rPr>
        <w:t>К занятиям на объектах спортивного назначения</w:t>
      </w:r>
      <w:r>
        <w:rPr>
          <w:sz w:val="24"/>
        </w:rPr>
        <w:tab/>
        <w:t>допускаются воспитанники в спортивной одежде (белая футболка и черные шорты) и обуви (чешки).</w:t>
      </w:r>
    </w:p>
    <w:p w:rsidR="00C920E4" w:rsidRDefault="00C920E4" w:rsidP="00C920E4">
      <w:pPr>
        <w:spacing w:line="261" w:lineRule="auto"/>
        <w:rPr>
          <w:sz w:val="24"/>
        </w:rPr>
      </w:pPr>
    </w:p>
    <w:p w:rsidR="00C920E4" w:rsidRDefault="00C920E4" w:rsidP="00C920E4">
      <w:pPr>
        <w:spacing w:line="261" w:lineRule="auto"/>
        <w:rPr>
          <w:sz w:val="24"/>
        </w:rPr>
        <w:sectPr w:rsidR="00C920E4">
          <w:footerReference w:type="default" r:id="rId11"/>
          <w:pgSz w:w="11900" w:h="16820"/>
          <w:pgMar w:top="740" w:right="740" w:bottom="1200" w:left="980" w:header="0" w:footer="1014" w:gutter="0"/>
          <w:cols w:space="720"/>
        </w:sectPr>
      </w:pPr>
    </w:p>
    <w:p w:rsidR="00C920E4" w:rsidRDefault="00C920E4" w:rsidP="00C920E4">
      <w:pPr>
        <w:pStyle w:val="a5"/>
        <w:numPr>
          <w:ilvl w:val="2"/>
          <w:numId w:val="19"/>
        </w:numPr>
        <w:tabs>
          <w:tab w:val="left" w:pos="1568"/>
          <w:tab w:val="left" w:pos="1569"/>
        </w:tabs>
        <w:spacing w:before="64" w:line="261" w:lineRule="auto"/>
        <w:ind w:left="294" w:right="121" w:firstLine="60"/>
        <w:jc w:val="both"/>
        <w:rPr>
          <w:sz w:val="24"/>
        </w:rPr>
      </w:pPr>
      <w:r>
        <w:rPr>
          <w:sz w:val="24"/>
        </w:rPr>
        <w:lastRenderedPageBreak/>
        <w:t xml:space="preserve">Воспитанники обязаны использовать спортивное оборудование и инвентарь только по назначению; возвращать после себя спортивный инвентарь на своё постоянное </w:t>
      </w:r>
      <w:r>
        <w:rPr>
          <w:spacing w:val="-2"/>
          <w:sz w:val="24"/>
        </w:rPr>
        <w:t>место.</w:t>
      </w:r>
    </w:p>
    <w:p w:rsidR="00C920E4" w:rsidRDefault="00C920E4" w:rsidP="00C920E4">
      <w:pPr>
        <w:pStyle w:val="a5"/>
        <w:numPr>
          <w:ilvl w:val="2"/>
          <w:numId w:val="19"/>
        </w:numPr>
        <w:tabs>
          <w:tab w:val="left" w:pos="1568"/>
          <w:tab w:val="left" w:pos="1569"/>
        </w:tabs>
        <w:spacing w:line="264" w:lineRule="auto"/>
        <w:ind w:left="294" w:right="120" w:firstLine="60"/>
        <w:jc w:val="both"/>
        <w:rPr>
          <w:sz w:val="24"/>
        </w:rPr>
      </w:pPr>
      <w:r>
        <w:rPr>
          <w:sz w:val="24"/>
        </w:rPr>
        <w:t>Запрещается пользоваться спортзалом без разрешения воспитателя или ответственного лица.</w:t>
      </w:r>
    </w:p>
    <w:p w:rsidR="00C920E4" w:rsidRDefault="00C920E4" w:rsidP="00C920E4">
      <w:pPr>
        <w:pStyle w:val="a5"/>
        <w:numPr>
          <w:ilvl w:val="2"/>
          <w:numId w:val="19"/>
        </w:numPr>
        <w:tabs>
          <w:tab w:val="left" w:pos="1568"/>
          <w:tab w:val="left" w:pos="1569"/>
        </w:tabs>
        <w:spacing w:line="264" w:lineRule="auto"/>
        <w:ind w:left="294" w:right="122" w:firstLine="60"/>
        <w:jc w:val="both"/>
        <w:rPr>
          <w:sz w:val="24"/>
        </w:rPr>
      </w:pPr>
      <w:r>
        <w:rPr>
          <w:sz w:val="24"/>
        </w:rPr>
        <w:t xml:space="preserve">Посторонние лица допускаются в спортзал только с разрешения администрации </w:t>
      </w:r>
      <w:r>
        <w:rPr>
          <w:spacing w:val="-4"/>
          <w:sz w:val="24"/>
        </w:rPr>
        <w:t>ДОУ.</w:t>
      </w:r>
    </w:p>
    <w:p w:rsidR="00C920E4" w:rsidRDefault="00C920E4" w:rsidP="00C920E4">
      <w:pPr>
        <w:pStyle w:val="a5"/>
        <w:numPr>
          <w:ilvl w:val="2"/>
          <w:numId w:val="19"/>
        </w:numPr>
        <w:tabs>
          <w:tab w:val="left" w:pos="1568"/>
          <w:tab w:val="left" w:pos="1569"/>
        </w:tabs>
        <w:spacing w:line="261" w:lineRule="auto"/>
        <w:ind w:left="294" w:right="124" w:firstLine="60"/>
        <w:jc w:val="both"/>
        <w:rPr>
          <w:sz w:val="24"/>
        </w:rPr>
      </w:pPr>
      <w:r>
        <w:rPr>
          <w:sz w:val="24"/>
        </w:rPr>
        <w:t>Воспитанники ДОУ имеют право бесплатно пользоваться помещением спортивного зала, и спортивной площадки для занятий физической культурой, спортивными секциями, отдыха и развития физических качеств.</w:t>
      </w:r>
    </w:p>
    <w:p w:rsidR="00C920E4" w:rsidRDefault="00C920E4" w:rsidP="00C920E4">
      <w:pPr>
        <w:pStyle w:val="a5"/>
        <w:numPr>
          <w:ilvl w:val="1"/>
          <w:numId w:val="23"/>
        </w:numPr>
        <w:tabs>
          <w:tab w:val="left" w:pos="674"/>
        </w:tabs>
        <w:ind w:left="673" w:hanging="421"/>
        <w:jc w:val="both"/>
        <w:rPr>
          <w:sz w:val="24"/>
        </w:rPr>
      </w:pPr>
      <w:r>
        <w:rPr>
          <w:sz w:val="24"/>
        </w:rPr>
        <w:t xml:space="preserve">Порядок пользования объектами </w:t>
      </w:r>
      <w:r>
        <w:rPr>
          <w:spacing w:val="-2"/>
          <w:sz w:val="24"/>
        </w:rPr>
        <w:t>культуры</w:t>
      </w:r>
    </w:p>
    <w:p w:rsidR="00C920E4" w:rsidRDefault="00C920E4" w:rsidP="00C920E4">
      <w:pPr>
        <w:pStyle w:val="a5"/>
        <w:numPr>
          <w:ilvl w:val="2"/>
          <w:numId w:val="18"/>
        </w:numPr>
        <w:tabs>
          <w:tab w:val="left" w:pos="1075"/>
        </w:tabs>
        <w:spacing w:before="17" w:line="261" w:lineRule="auto"/>
        <w:ind w:right="122"/>
        <w:jc w:val="both"/>
        <w:rPr>
          <w:sz w:val="24"/>
        </w:rPr>
      </w:pPr>
      <w:r>
        <w:rPr>
          <w:sz w:val="24"/>
        </w:rPr>
        <w:t>Помещение музыкального зала используется для ведения занятий музыки (в соответствии с расписанием учебных занятий),проведения различного вида собраний, культурно – массовых мероприятий, викторин, спектаклей и других мероприятий.</w:t>
      </w:r>
    </w:p>
    <w:p w:rsidR="00C920E4" w:rsidRDefault="00C920E4" w:rsidP="00C920E4">
      <w:pPr>
        <w:pStyle w:val="a5"/>
        <w:numPr>
          <w:ilvl w:val="2"/>
          <w:numId w:val="18"/>
        </w:numPr>
        <w:tabs>
          <w:tab w:val="left" w:pos="1075"/>
        </w:tabs>
        <w:spacing w:before="3" w:line="261" w:lineRule="auto"/>
        <w:ind w:left="152" w:right="123" w:firstLine="201"/>
        <w:jc w:val="both"/>
        <w:rPr>
          <w:sz w:val="24"/>
        </w:rPr>
      </w:pPr>
      <w:r>
        <w:rPr>
          <w:sz w:val="24"/>
        </w:rPr>
        <w:t>Воспитанники ДОУ и педагогические работники имеют право бесплатно пользоваться помещением музыкального зала и музыкальным оборудованием для проведения массовых и развлекательных мероприятий.</w:t>
      </w:r>
    </w:p>
    <w:p w:rsidR="00C920E4" w:rsidRDefault="00C920E4" w:rsidP="00C920E4">
      <w:pPr>
        <w:pStyle w:val="a5"/>
        <w:numPr>
          <w:ilvl w:val="2"/>
          <w:numId w:val="18"/>
        </w:numPr>
        <w:tabs>
          <w:tab w:val="left" w:pos="1075"/>
        </w:tabs>
        <w:spacing w:before="2" w:line="261" w:lineRule="auto"/>
        <w:ind w:right="121"/>
        <w:jc w:val="both"/>
        <w:rPr>
          <w:sz w:val="24"/>
        </w:rPr>
      </w:pPr>
      <w:r>
        <w:rPr>
          <w:sz w:val="24"/>
        </w:rPr>
        <w:t xml:space="preserve">Педагогический работник, проводящий мероприятие в музыкальном зале, несет персональную за сохранение порядка в помещении и сохранность музыкального </w:t>
      </w:r>
      <w:r>
        <w:rPr>
          <w:spacing w:val="-2"/>
          <w:sz w:val="24"/>
        </w:rPr>
        <w:t>оборудования.</w:t>
      </w:r>
    </w:p>
    <w:p w:rsidR="00C920E4" w:rsidRDefault="00C920E4" w:rsidP="00C920E4">
      <w:pPr>
        <w:pStyle w:val="a5"/>
        <w:numPr>
          <w:ilvl w:val="2"/>
          <w:numId w:val="18"/>
        </w:numPr>
        <w:tabs>
          <w:tab w:val="left" w:pos="1075"/>
        </w:tabs>
        <w:spacing w:line="264" w:lineRule="auto"/>
        <w:ind w:right="121"/>
        <w:jc w:val="both"/>
        <w:rPr>
          <w:sz w:val="24"/>
        </w:rPr>
      </w:pPr>
      <w:r>
        <w:rPr>
          <w:sz w:val="24"/>
        </w:rPr>
        <w:t>Родители (законные представители) воспитанников, педагогические работники не имеют право входить в музыкальный зал в верхней одежде.</w:t>
      </w:r>
    </w:p>
    <w:p w:rsidR="00C920E4" w:rsidRDefault="00C920E4" w:rsidP="00C920E4">
      <w:pPr>
        <w:pStyle w:val="a5"/>
        <w:numPr>
          <w:ilvl w:val="2"/>
          <w:numId w:val="18"/>
        </w:numPr>
        <w:tabs>
          <w:tab w:val="left" w:pos="1075"/>
        </w:tabs>
        <w:spacing w:line="264" w:lineRule="auto"/>
        <w:ind w:right="121"/>
        <w:jc w:val="both"/>
        <w:rPr>
          <w:sz w:val="24"/>
        </w:rPr>
      </w:pPr>
      <w:r>
        <w:rPr>
          <w:sz w:val="24"/>
        </w:rPr>
        <w:t>Воспитанники не имеют право пользоваться музыкальной аппаратурой музыкального зала без присмотра педагогических работников.</w:t>
      </w:r>
    </w:p>
    <w:p w:rsidR="00C920E4" w:rsidRDefault="00C920E4" w:rsidP="00C920E4">
      <w:pPr>
        <w:pStyle w:val="a3"/>
        <w:rPr>
          <w:sz w:val="26"/>
        </w:rPr>
      </w:pPr>
    </w:p>
    <w:p w:rsidR="00C920E4" w:rsidRDefault="00C920E4" w:rsidP="00C920E4">
      <w:pPr>
        <w:pStyle w:val="a3"/>
        <w:spacing w:before="2"/>
        <w:rPr>
          <w:sz w:val="26"/>
        </w:rPr>
      </w:pPr>
    </w:p>
    <w:p w:rsidR="00C920E4" w:rsidRDefault="00C920E4" w:rsidP="00C920E4">
      <w:pPr>
        <w:pStyle w:val="a5"/>
        <w:numPr>
          <w:ilvl w:val="0"/>
          <w:numId w:val="29"/>
        </w:numPr>
        <w:tabs>
          <w:tab w:val="left" w:pos="729"/>
        </w:tabs>
        <w:ind w:left="728" w:hanging="361"/>
        <w:jc w:val="both"/>
        <w:rPr>
          <w:b/>
          <w:sz w:val="24"/>
        </w:rPr>
      </w:pPr>
      <w:r>
        <w:rPr>
          <w:b/>
          <w:sz w:val="24"/>
        </w:rPr>
        <w:t>Права,обязанностииответственностьприпользованииобъектов</w:t>
      </w:r>
      <w:r>
        <w:rPr>
          <w:b/>
          <w:spacing w:val="-2"/>
          <w:sz w:val="24"/>
        </w:rPr>
        <w:t>инфраструктуры</w:t>
      </w:r>
    </w:p>
    <w:p w:rsidR="00C920E4" w:rsidRDefault="00C920E4" w:rsidP="00C920E4">
      <w:pPr>
        <w:pStyle w:val="a3"/>
        <w:spacing w:before="3"/>
        <w:rPr>
          <w:b/>
          <w:sz w:val="25"/>
        </w:rPr>
      </w:pPr>
    </w:p>
    <w:p w:rsidR="00C920E4" w:rsidRDefault="00C920E4" w:rsidP="00C920E4">
      <w:pPr>
        <w:pStyle w:val="a5"/>
        <w:numPr>
          <w:ilvl w:val="1"/>
          <w:numId w:val="17"/>
        </w:numPr>
        <w:tabs>
          <w:tab w:val="left" w:pos="615"/>
        </w:tabs>
        <w:spacing w:line="264" w:lineRule="auto"/>
        <w:ind w:right="121" w:hanging="360"/>
        <w:jc w:val="both"/>
        <w:rPr>
          <w:sz w:val="24"/>
        </w:rPr>
      </w:pPr>
      <w:r>
        <w:rPr>
          <w:sz w:val="24"/>
        </w:rPr>
        <w:t>Участники образовательного процесса посещают объекты инфраструктуры ДОУ в соответствии с расписанием занятий и планами ДОУ.</w:t>
      </w:r>
    </w:p>
    <w:p w:rsidR="00C920E4" w:rsidRDefault="00C920E4" w:rsidP="00C920E4">
      <w:pPr>
        <w:pStyle w:val="a5"/>
        <w:numPr>
          <w:ilvl w:val="1"/>
          <w:numId w:val="17"/>
        </w:numPr>
        <w:tabs>
          <w:tab w:val="left" w:pos="861"/>
        </w:tabs>
        <w:spacing w:line="264" w:lineRule="auto"/>
        <w:ind w:left="152" w:right="121" w:firstLine="141"/>
        <w:jc w:val="both"/>
        <w:rPr>
          <w:sz w:val="24"/>
        </w:rPr>
      </w:pPr>
      <w:r>
        <w:rPr>
          <w:sz w:val="24"/>
        </w:rPr>
        <w:t xml:space="preserve">Лица, ответственные за организацию и проведение лечебно-оздоровительной работы, </w:t>
      </w:r>
      <w:r>
        <w:rPr>
          <w:spacing w:val="-2"/>
          <w:sz w:val="24"/>
        </w:rPr>
        <w:t>должны:</w:t>
      </w:r>
    </w:p>
    <w:p w:rsidR="00C920E4" w:rsidRDefault="00C920E4" w:rsidP="00C920E4">
      <w:pPr>
        <w:pStyle w:val="a5"/>
        <w:numPr>
          <w:ilvl w:val="2"/>
          <w:numId w:val="17"/>
        </w:numPr>
        <w:tabs>
          <w:tab w:val="left" w:pos="1065"/>
        </w:tabs>
        <w:spacing w:line="261" w:lineRule="auto"/>
        <w:ind w:right="123" w:hanging="286"/>
        <w:rPr>
          <w:sz w:val="24"/>
        </w:rPr>
      </w:pPr>
      <w:r>
        <w:tab/>
      </w:r>
      <w:r>
        <w:rPr>
          <w:sz w:val="24"/>
        </w:rPr>
        <w:t>ставить в известность администрацию ДОУ о нарушении участниками образовательного процесса настоящего Порядка;</w:t>
      </w:r>
    </w:p>
    <w:p w:rsidR="00C920E4" w:rsidRDefault="00C920E4" w:rsidP="00C920E4">
      <w:pPr>
        <w:pStyle w:val="a5"/>
        <w:numPr>
          <w:ilvl w:val="2"/>
          <w:numId w:val="17"/>
        </w:numPr>
        <w:tabs>
          <w:tab w:val="left" w:pos="1065"/>
        </w:tabs>
        <w:spacing w:line="261" w:lineRule="auto"/>
        <w:ind w:right="123" w:hanging="286"/>
        <w:rPr>
          <w:sz w:val="24"/>
        </w:rPr>
      </w:pPr>
      <w:r>
        <w:tab/>
      </w:r>
      <w:r>
        <w:rPr>
          <w:sz w:val="24"/>
        </w:rPr>
        <w:t xml:space="preserve">Ответственные лица лично присутствовать при посещении объектов культуры и спорта </w:t>
      </w:r>
      <w:r>
        <w:rPr>
          <w:spacing w:val="-2"/>
          <w:sz w:val="24"/>
        </w:rPr>
        <w:t>воспитанниками;</w:t>
      </w:r>
    </w:p>
    <w:p w:rsidR="00C920E4" w:rsidRDefault="00C920E4" w:rsidP="00C920E4">
      <w:pPr>
        <w:pStyle w:val="a5"/>
        <w:numPr>
          <w:ilvl w:val="2"/>
          <w:numId w:val="17"/>
        </w:numPr>
        <w:tabs>
          <w:tab w:val="left" w:pos="1147"/>
        </w:tabs>
        <w:spacing w:line="261" w:lineRule="auto"/>
        <w:ind w:left="1146" w:right="121" w:hanging="428"/>
        <w:rPr>
          <w:sz w:val="24"/>
        </w:rPr>
      </w:pPr>
      <w:r>
        <w:rPr>
          <w:sz w:val="24"/>
        </w:rPr>
        <w:t xml:space="preserve">осуществлять контроль соблюдения воспитанниками требований настоящего Положения, правил техники безопасности, Правил внутреннего распорядка </w:t>
      </w:r>
      <w:r>
        <w:rPr>
          <w:spacing w:val="-2"/>
          <w:sz w:val="24"/>
        </w:rPr>
        <w:t>воспитанников;</w:t>
      </w:r>
    </w:p>
    <w:p w:rsidR="00C920E4" w:rsidRDefault="00C920E4" w:rsidP="00C920E4">
      <w:pPr>
        <w:pStyle w:val="a5"/>
        <w:numPr>
          <w:ilvl w:val="0"/>
          <w:numId w:val="16"/>
        </w:numPr>
        <w:tabs>
          <w:tab w:val="left" w:pos="1015"/>
        </w:tabs>
        <w:spacing w:line="261" w:lineRule="auto"/>
        <w:ind w:right="124"/>
        <w:rPr>
          <w:sz w:val="24"/>
        </w:rPr>
      </w:pPr>
      <w:r>
        <w:rPr>
          <w:sz w:val="24"/>
        </w:rPr>
        <w:t>эвакуировать участников образовательного процесса в случае возникновения угрозы их жизни и здоровью;</w:t>
      </w:r>
    </w:p>
    <w:p w:rsidR="00C920E4" w:rsidRDefault="00C920E4" w:rsidP="00C920E4">
      <w:pPr>
        <w:pStyle w:val="a5"/>
        <w:numPr>
          <w:ilvl w:val="0"/>
          <w:numId w:val="16"/>
        </w:numPr>
        <w:tabs>
          <w:tab w:val="left" w:pos="1015"/>
        </w:tabs>
        <w:spacing w:line="261" w:lineRule="auto"/>
        <w:ind w:right="121"/>
        <w:rPr>
          <w:sz w:val="24"/>
        </w:rPr>
      </w:pPr>
      <w:r>
        <w:rPr>
          <w:sz w:val="24"/>
        </w:rPr>
        <w:t>обращаться в администрацию ДОУ о необходимости ремонта или приобретения  нового оборудования и инвентаря в целях организации и проведения лечебно- оздоровительной, культурной и спортивной работы с участниками образовательного процесса, а также о содействии в организации и проведении такой работы;</w:t>
      </w:r>
    </w:p>
    <w:p w:rsidR="00C920E4" w:rsidRDefault="00C920E4" w:rsidP="00C920E4">
      <w:pPr>
        <w:pStyle w:val="a5"/>
        <w:numPr>
          <w:ilvl w:val="0"/>
          <w:numId w:val="16"/>
        </w:numPr>
        <w:tabs>
          <w:tab w:val="left" w:pos="1015"/>
        </w:tabs>
        <w:spacing w:line="261" w:lineRule="auto"/>
        <w:ind w:right="120"/>
        <w:rPr>
          <w:sz w:val="24"/>
        </w:rPr>
      </w:pPr>
      <w:r>
        <w:rPr>
          <w:sz w:val="24"/>
        </w:rPr>
        <w:t>обеспечивать организацию образовательной деятельности, профилактику заболеваний, осуществление лечебно-оздоровительной, физическое и психологическое развитие участников образовательного процесса;</w:t>
      </w:r>
    </w:p>
    <w:p w:rsidR="00C920E4" w:rsidRDefault="00C920E4" w:rsidP="00C920E4">
      <w:pPr>
        <w:spacing w:line="261" w:lineRule="auto"/>
        <w:jc w:val="both"/>
        <w:rPr>
          <w:sz w:val="24"/>
        </w:rPr>
        <w:sectPr w:rsidR="00C920E4">
          <w:pgSz w:w="11900" w:h="16820"/>
          <w:pgMar w:top="760" w:right="740" w:bottom="1200" w:left="980" w:header="0" w:footer="1014" w:gutter="0"/>
          <w:cols w:space="720"/>
        </w:sectPr>
      </w:pPr>
    </w:p>
    <w:p w:rsidR="00C920E4" w:rsidRDefault="00C920E4" w:rsidP="00C920E4">
      <w:pPr>
        <w:pStyle w:val="a5"/>
        <w:numPr>
          <w:ilvl w:val="0"/>
          <w:numId w:val="16"/>
        </w:numPr>
        <w:tabs>
          <w:tab w:val="left" w:pos="1015"/>
        </w:tabs>
        <w:spacing w:before="84"/>
        <w:ind w:hanging="361"/>
        <w:rPr>
          <w:sz w:val="24"/>
        </w:rPr>
      </w:pPr>
      <w:r>
        <w:rPr>
          <w:sz w:val="24"/>
        </w:rPr>
        <w:lastRenderedPageBreak/>
        <w:t xml:space="preserve">проверять исправность используемого оборудования и </w:t>
      </w:r>
      <w:r>
        <w:rPr>
          <w:spacing w:val="-2"/>
          <w:sz w:val="24"/>
        </w:rPr>
        <w:t>инвентаря;</w:t>
      </w:r>
    </w:p>
    <w:p w:rsidR="00C920E4" w:rsidRDefault="00C920E4" w:rsidP="00C920E4">
      <w:pPr>
        <w:pStyle w:val="a5"/>
        <w:numPr>
          <w:ilvl w:val="0"/>
          <w:numId w:val="16"/>
        </w:numPr>
        <w:tabs>
          <w:tab w:val="left" w:pos="1015"/>
        </w:tabs>
        <w:spacing w:before="23" w:line="261" w:lineRule="auto"/>
        <w:ind w:right="120"/>
        <w:rPr>
          <w:sz w:val="24"/>
        </w:rPr>
      </w:pPr>
      <w:r>
        <w:rPr>
          <w:sz w:val="24"/>
        </w:rPr>
        <w:t>проводить с участниками образовательного процесса инструктажи по технике безопасности, знакомить их с настоящими правилами, правилами поведения на конкретных объектах;</w:t>
      </w:r>
    </w:p>
    <w:p w:rsidR="00C920E4" w:rsidRDefault="00C920E4" w:rsidP="00C920E4">
      <w:pPr>
        <w:pStyle w:val="a5"/>
        <w:numPr>
          <w:ilvl w:val="0"/>
          <w:numId w:val="16"/>
        </w:numPr>
        <w:tabs>
          <w:tab w:val="left" w:pos="1015"/>
        </w:tabs>
        <w:spacing w:line="261" w:lineRule="auto"/>
        <w:ind w:right="123"/>
        <w:rPr>
          <w:sz w:val="24"/>
        </w:rPr>
      </w:pPr>
      <w:r>
        <w:rPr>
          <w:sz w:val="24"/>
        </w:rPr>
        <w:t xml:space="preserve">сообщать администрации ДОУ о повреждениях используемого оборудования и </w:t>
      </w:r>
      <w:r>
        <w:rPr>
          <w:spacing w:val="-2"/>
          <w:sz w:val="24"/>
        </w:rPr>
        <w:t>инвентаря;</w:t>
      </w:r>
    </w:p>
    <w:p w:rsidR="00C920E4" w:rsidRDefault="00C920E4" w:rsidP="00C920E4">
      <w:pPr>
        <w:pStyle w:val="a5"/>
        <w:numPr>
          <w:ilvl w:val="1"/>
          <w:numId w:val="17"/>
        </w:numPr>
        <w:tabs>
          <w:tab w:val="left" w:pos="736"/>
        </w:tabs>
        <w:spacing w:line="264" w:lineRule="auto"/>
        <w:ind w:left="253" w:right="123" w:hanging="10"/>
        <w:jc w:val="both"/>
        <w:rPr>
          <w:sz w:val="24"/>
        </w:rPr>
      </w:pPr>
      <w:r>
        <w:rPr>
          <w:sz w:val="24"/>
        </w:rPr>
        <w:t>Во время пользования объектом лечебно-оздоровительной инфраструктуры, объектом культуры и спорта и иными объектами инфраструктуры ДОУ запрещается:</w:t>
      </w:r>
    </w:p>
    <w:p w:rsidR="00C920E4" w:rsidRDefault="00C920E4" w:rsidP="00C920E4">
      <w:pPr>
        <w:pStyle w:val="a5"/>
        <w:numPr>
          <w:ilvl w:val="2"/>
          <w:numId w:val="17"/>
        </w:numPr>
        <w:tabs>
          <w:tab w:val="left" w:pos="964"/>
        </w:tabs>
        <w:spacing w:line="261" w:lineRule="auto"/>
        <w:ind w:left="964" w:right="121" w:hanging="360"/>
        <w:rPr>
          <w:sz w:val="24"/>
        </w:rPr>
      </w:pPr>
      <w:r>
        <w:rPr>
          <w:sz w:val="24"/>
        </w:rPr>
        <w:t>Использовать оборудование и инвентарь не по назначению,  осуществлять его демонтаж, наносить повреждения, выносить его с объекта инфраструктуры без разрешения ответственного работника;</w:t>
      </w:r>
    </w:p>
    <w:p w:rsidR="00C920E4" w:rsidRDefault="00C920E4" w:rsidP="00C920E4">
      <w:pPr>
        <w:pStyle w:val="a5"/>
        <w:numPr>
          <w:ilvl w:val="2"/>
          <w:numId w:val="17"/>
        </w:numPr>
        <w:tabs>
          <w:tab w:val="left" w:pos="964"/>
        </w:tabs>
        <w:spacing w:line="261" w:lineRule="auto"/>
        <w:ind w:left="964" w:right="121" w:hanging="360"/>
        <w:rPr>
          <w:sz w:val="24"/>
        </w:rPr>
      </w:pPr>
      <w:r>
        <w:rPr>
          <w:sz w:val="24"/>
        </w:rPr>
        <w:t>создавать ситуации, мешающие организации и проведению лечебно-оздоровительной, культурной и работы;</w:t>
      </w:r>
    </w:p>
    <w:p w:rsidR="00C920E4" w:rsidRDefault="00C920E4" w:rsidP="00C920E4">
      <w:pPr>
        <w:pStyle w:val="a5"/>
        <w:numPr>
          <w:ilvl w:val="2"/>
          <w:numId w:val="17"/>
        </w:numPr>
        <w:tabs>
          <w:tab w:val="left" w:pos="964"/>
        </w:tabs>
        <w:spacing w:line="261" w:lineRule="auto"/>
        <w:ind w:left="964" w:right="123" w:hanging="360"/>
        <w:rPr>
          <w:sz w:val="24"/>
        </w:rPr>
      </w:pPr>
      <w:r>
        <w:rPr>
          <w:sz w:val="24"/>
        </w:rPr>
        <w:t xml:space="preserve">наносить надписи и расклеивать без письменного разрешения администрации ДОУ объявления, плакаты и другую продукцию информационного или рекламного </w:t>
      </w:r>
      <w:r>
        <w:rPr>
          <w:spacing w:val="-2"/>
          <w:sz w:val="24"/>
        </w:rPr>
        <w:t>содержания;</w:t>
      </w:r>
    </w:p>
    <w:p w:rsidR="00C920E4" w:rsidRDefault="00C920E4" w:rsidP="00C920E4">
      <w:pPr>
        <w:pStyle w:val="a5"/>
        <w:numPr>
          <w:ilvl w:val="2"/>
          <w:numId w:val="17"/>
        </w:numPr>
        <w:tabs>
          <w:tab w:val="left" w:pos="964"/>
        </w:tabs>
        <w:spacing w:line="294" w:lineRule="exact"/>
        <w:ind w:left="964" w:hanging="360"/>
        <w:rPr>
          <w:sz w:val="24"/>
        </w:rPr>
      </w:pPr>
      <w:r>
        <w:rPr>
          <w:sz w:val="24"/>
        </w:rPr>
        <w:t xml:space="preserve">засорять и загрязнять сооружения и оборудование </w:t>
      </w:r>
      <w:r>
        <w:rPr>
          <w:spacing w:val="-4"/>
          <w:sz w:val="24"/>
        </w:rPr>
        <w:t>ДОУ;</w:t>
      </w:r>
    </w:p>
    <w:p w:rsidR="00C920E4" w:rsidRDefault="00C920E4" w:rsidP="00C920E4">
      <w:pPr>
        <w:pStyle w:val="a5"/>
        <w:numPr>
          <w:ilvl w:val="2"/>
          <w:numId w:val="17"/>
        </w:numPr>
        <w:tabs>
          <w:tab w:val="left" w:pos="964"/>
        </w:tabs>
        <w:spacing w:before="15" w:line="261" w:lineRule="auto"/>
        <w:ind w:left="964" w:right="125" w:hanging="360"/>
        <w:jc w:val="left"/>
        <w:rPr>
          <w:sz w:val="24"/>
        </w:rPr>
      </w:pPr>
      <w:r>
        <w:rPr>
          <w:sz w:val="24"/>
        </w:rPr>
        <w:t>самовольно проникать в служебные и производственные помещения и на огражденную территорию объектов инфраструктуры ДОУ;</w:t>
      </w:r>
    </w:p>
    <w:p w:rsidR="00C920E4" w:rsidRDefault="00C920E4" w:rsidP="00C920E4">
      <w:pPr>
        <w:pStyle w:val="a5"/>
        <w:numPr>
          <w:ilvl w:val="2"/>
          <w:numId w:val="17"/>
        </w:numPr>
        <w:tabs>
          <w:tab w:val="left" w:pos="964"/>
        </w:tabs>
        <w:spacing w:line="261" w:lineRule="auto"/>
        <w:ind w:left="964" w:right="126" w:hanging="360"/>
        <w:jc w:val="left"/>
        <w:rPr>
          <w:sz w:val="24"/>
        </w:rPr>
      </w:pPr>
      <w:r>
        <w:rPr>
          <w:sz w:val="24"/>
        </w:rPr>
        <w:t>находиться на территории и в помещениях объектов инфраструктуры ДОУ без разрешения ответственных лиц;</w:t>
      </w:r>
    </w:p>
    <w:p w:rsidR="00C920E4" w:rsidRDefault="00C920E4" w:rsidP="00C920E4">
      <w:pPr>
        <w:pStyle w:val="a5"/>
        <w:numPr>
          <w:ilvl w:val="2"/>
          <w:numId w:val="17"/>
        </w:numPr>
        <w:tabs>
          <w:tab w:val="left" w:pos="964"/>
        </w:tabs>
        <w:spacing w:line="261" w:lineRule="auto"/>
        <w:ind w:left="964" w:right="124" w:hanging="360"/>
        <w:jc w:val="left"/>
        <w:rPr>
          <w:sz w:val="24"/>
        </w:rPr>
      </w:pPr>
      <w:r>
        <w:rPr>
          <w:sz w:val="24"/>
        </w:rPr>
        <w:t>проводить на объекты лиц, неявляющихся участниками образовательного процесса ДОУ, без письменного разрешения администрации.</w:t>
      </w:r>
    </w:p>
    <w:p w:rsidR="00C920E4" w:rsidRPr="00C920E4" w:rsidRDefault="00C920E4" w:rsidP="00C920E4">
      <w:pPr>
        <w:pStyle w:val="a5"/>
        <w:numPr>
          <w:ilvl w:val="1"/>
          <w:numId w:val="17"/>
        </w:numPr>
        <w:tabs>
          <w:tab w:val="left" w:pos="679"/>
        </w:tabs>
        <w:spacing w:line="261" w:lineRule="auto"/>
        <w:ind w:left="253" w:right="123" w:hanging="10"/>
        <w:jc w:val="both"/>
        <w:rPr>
          <w:sz w:val="24"/>
        </w:rPr>
      </w:pPr>
      <w:r>
        <w:rPr>
          <w:sz w:val="24"/>
        </w:rPr>
        <w:t xml:space="preserve">С целью предупреждения несчастных случаев и противоправных действий на территории и в помещениях объектов инфраструктуры ДОУ может осуществляться видеонаблюдением с </w:t>
      </w:r>
      <w:r>
        <w:rPr>
          <w:spacing w:val="-2"/>
          <w:sz w:val="24"/>
        </w:rPr>
        <w:t>видеозаписью.</w:t>
      </w: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Default="00C920E4" w:rsidP="00C920E4">
      <w:pPr>
        <w:pStyle w:val="a5"/>
        <w:tabs>
          <w:tab w:val="left" w:pos="679"/>
        </w:tabs>
        <w:spacing w:line="261" w:lineRule="auto"/>
        <w:ind w:left="613" w:right="123" w:firstLine="0"/>
        <w:rPr>
          <w:spacing w:val="-2"/>
          <w:sz w:val="24"/>
        </w:rPr>
      </w:pPr>
    </w:p>
    <w:p w:rsidR="00C920E4" w:rsidRPr="006D1294" w:rsidRDefault="00C920E4" w:rsidP="00C920E4">
      <w:pPr>
        <w:spacing w:after="0"/>
        <w:jc w:val="center"/>
        <w:rPr>
          <w:rFonts w:ascii="Times New Roman" w:hAnsi="Times New Roman" w:cs="Times New Roman"/>
          <w:b/>
          <w:sz w:val="24"/>
          <w:szCs w:val="24"/>
        </w:rPr>
      </w:pPr>
      <w:r w:rsidRPr="006D1294">
        <w:rPr>
          <w:rFonts w:ascii="Times New Roman" w:hAnsi="Times New Roman" w:cs="Times New Roman"/>
          <w:b/>
          <w:sz w:val="24"/>
          <w:szCs w:val="24"/>
        </w:rPr>
        <w:lastRenderedPageBreak/>
        <w:t>ПОЛОЖЕНИЕ</w:t>
      </w:r>
    </w:p>
    <w:p w:rsidR="00C920E4" w:rsidRDefault="00C920E4" w:rsidP="00C920E4">
      <w:pPr>
        <w:spacing w:after="0"/>
        <w:jc w:val="center"/>
        <w:rPr>
          <w:rFonts w:ascii="Times New Roman" w:hAnsi="Times New Roman" w:cs="Times New Roman"/>
          <w:b/>
          <w:sz w:val="24"/>
          <w:szCs w:val="24"/>
        </w:rPr>
      </w:pPr>
      <w:r w:rsidRPr="006D1294">
        <w:rPr>
          <w:rFonts w:ascii="Times New Roman" w:hAnsi="Times New Roman" w:cs="Times New Roman"/>
          <w:b/>
          <w:sz w:val="24"/>
          <w:szCs w:val="24"/>
        </w:rPr>
        <w:t>определяющее соотношение учебной и другой п</w:t>
      </w:r>
      <w:r>
        <w:rPr>
          <w:rFonts w:ascii="Times New Roman" w:hAnsi="Times New Roman" w:cs="Times New Roman"/>
          <w:b/>
          <w:sz w:val="24"/>
          <w:szCs w:val="24"/>
        </w:rPr>
        <w:t xml:space="preserve">едагогической работы в пределах </w:t>
      </w:r>
      <w:r w:rsidRPr="006D1294">
        <w:rPr>
          <w:rFonts w:ascii="Times New Roman" w:hAnsi="Times New Roman" w:cs="Times New Roman"/>
          <w:b/>
          <w:sz w:val="24"/>
          <w:szCs w:val="24"/>
        </w:rPr>
        <w:t>рабочей недели с учетом специальности и квалификации педагогических</w:t>
      </w:r>
    </w:p>
    <w:p w:rsidR="00C920E4" w:rsidRDefault="00C920E4" w:rsidP="00C920E4">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работников в муниципальном бюджетном дошкольном образовательном учреждении</w:t>
      </w:r>
      <w:r w:rsidRPr="006D1294">
        <w:rPr>
          <w:rFonts w:ascii="Times New Roman" w:hAnsi="Times New Roman" w:cs="Times New Roman"/>
          <w:b/>
          <w:sz w:val="24"/>
          <w:szCs w:val="24"/>
        </w:rPr>
        <w:t xml:space="preserve"> Лебяжинский детский сад №24 «Дюймовочка»</w:t>
      </w:r>
    </w:p>
    <w:p w:rsidR="00C920E4" w:rsidRPr="006D1294" w:rsidRDefault="00C920E4" w:rsidP="00C920E4">
      <w:pPr>
        <w:spacing w:after="0"/>
        <w:jc w:val="center"/>
        <w:rPr>
          <w:rFonts w:ascii="Times New Roman" w:hAnsi="Times New Roman" w:cs="Times New Roman"/>
          <w:b/>
          <w:sz w:val="24"/>
          <w:szCs w:val="24"/>
        </w:rPr>
      </w:pPr>
      <w:r>
        <w:rPr>
          <w:rFonts w:ascii="Times New Roman" w:hAnsi="Times New Roman" w:cs="Times New Roman"/>
          <w:b/>
          <w:sz w:val="24"/>
          <w:szCs w:val="24"/>
        </w:rPr>
        <w:t>Алексеевского муниципального района Республики Татарстан</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1. Общие положения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1.1. Настоящее Положение о соотношении учебной и другой педагогической работы в пределах рабочей недели и учебного года педагогических работников (далее Положение) муниципального бюджетного дошкольного образовате</w:t>
      </w:r>
      <w:r>
        <w:rPr>
          <w:rFonts w:ascii="Times New Roman" w:hAnsi="Times New Roman" w:cs="Times New Roman"/>
          <w:sz w:val="24"/>
          <w:szCs w:val="24"/>
        </w:rPr>
        <w:t>льного учреждения Лебяжинского детского</w:t>
      </w:r>
      <w:r w:rsidRPr="005B0BDD">
        <w:rPr>
          <w:rFonts w:ascii="Times New Roman" w:hAnsi="Times New Roman" w:cs="Times New Roman"/>
          <w:sz w:val="24"/>
          <w:szCs w:val="24"/>
        </w:rPr>
        <w:t xml:space="preserve"> сад</w:t>
      </w:r>
      <w:r>
        <w:rPr>
          <w:rFonts w:ascii="Times New Roman" w:hAnsi="Times New Roman" w:cs="Times New Roman"/>
          <w:sz w:val="24"/>
          <w:szCs w:val="24"/>
        </w:rPr>
        <w:t>а №24 «Дюймовочка</w:t>
      </w:r>
      <w:r w:rsidRPr="005B0BDD">
        <w:rPr>
          <w:rFonts w:ascii="Times New Roman" w:hAnsi="Times New Roman" w:cs="Times New Roman"/>
          <w:sz w:val="24"/>
          <w:szCs w:val="24"/>
        </w:rPr>
        <w:t xml:space="preserve">» Алексеевского муниципального района Республики Татарстан (далее Учреждение) основано на законодательных нормативных актах Правительства России: часть 6 статья 47 Федерального закона от 29.12.2012 года № 273-ФЗ (ред. от 08.12.2020) «Об образовании в Российской Федерации» (с изм. и доп., вступ. в силу с 01.01.2021), Приказ Минобрнауки России от 22.12.2014 N 1601 (ред. от 13.05.2019)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 N 36204) приказ Минобрнауки РФ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Трудовым кодексом Российской Федерации, Устава и иных локальных актов Учреждения, касающихся образовательной деятельности в Учреждении. </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1.2. Положение - это локальный нормативный акт, регламентирующий соотношение учебной и другой педагогической работы в пределах рабочей недели и календарного года с учетом количества часов по учебному плану, специальности и квалификации работников в Учреждении.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1.3. Действие Положения распространяется только на штатных работников Учреждения, чьи должности относятся к педа</w:t>
      </w:r>
      <w:r>
        <w:rPr>
          <w:rFonts w:ascii="Times New Roman" w:hAnsi="Times New Roman" w:cs="Times New Roman"/>
          <w:sz w:val="24"/>
          <w:szCs w:val="24"/>
        </w:rPr>
        <w:t xml:space="preserve">гогическим: воспитатели, музыкальный </w:t>
      </w:r>
      <w:r w:rsidRPr="005B0BDD">
        <w:rPr>
          <w:rFonts w:ascii="Times New Roman" w:hAnsi="Times New Roman" w:cs="Times New Roman"/>
          <w:sz w:val="24"/>
          <w:szCs w:val="24"/>
        </w:rPr>
        <w:t xml:space="preserve">руководитель, работающих на условиях трудового договора.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1.4. Соотношение учебной и другой педагогической работы в пределах рабочей недели и учебного года педагогических работников рассчитывается в соответствии с количеством ставок по данной должности в штатном расписании.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1.5.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w:t>
      </w:r>
      <w:r>
        <w:rPr>
          <w:rFonts w:ascii="Times New Roman" w:hAnsi="Times New Roman" w:cs="Times New Roman"/>
          <w:sz w:val="24"/>
          <w:szCs w:val="24"/>
        </w:rPr>
        <w:t xml:space="preserve">органом исполнительной власти, </w:t>
      </w:r>
      <w:r w:rsidRPr="005B0BDD">
        <w:rPr>
          <w:rFonts w:ascii="Times New Roman" w:hAnsi="Times New Roman" w:cs="Times New Roman"/>
          <w:sz w:val="24"/>
          <w:szCs w:val="24"/>
        </w:rPr>
        <w:t xml:space="preserve"> осуществляющим функции по выработке государственной политики и нормативно-правовому регулированию в сфере образования.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1.6. Учреждение самостоятельно в осуществлении образовательной деятельности, подборе, расстановке кадров, научной, финансовой и иной деятельности в пределах, установленных законодательством Российской Федерации и Уставом Учреждения.</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1.7. Все, что осталось неурегулированным Положением, регулируется законодательными актами о рабочем времени педагогических работников.</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lastRenderedPageBreak/>
        <w:t xml:space="preserve"> 2. Структура рабочего времени педагогических работников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2.1.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воспитанниками, научная, творческая и исследовательская работа, а также другая педагогическая работа, предусмотренная квалификационными характеристиками по должностям, трудовыми (должностными) обязанностями и индивидуальным планом, методическая, подготовительная, организационная, диагностическая работа, работа по ведению мониторинга, работа, предусмотренная планами воспитательных, физкультурно- оздоровительных, спортивных, творческих и иных мероприятий, проводимых с воспитанниками.</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2.2. Конкретные трудовые (должностные) обязанности педагогических работников определяются их трудовыми договорами и должностными инструкциями.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2.3. Выполнение основных работ всеми категориями педагогических работников характеризуется наличием установленных норм содержания деятельности и норм времени на ее осуществление, установленных в должностных инструкциях Учреждения, оплачивается из базовой части оплаты труда работников образовательной организации в качестве должностного оклада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2.4.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Режим 36-часовой рабочей недели воспитателям обеспечивается путем ежедневной работы воспитателя в течение 6 часов (первая смена), 4,5 часов (вторая смена) и 10,5 часов (две смены)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Учреждения и иными локальными нормативными актами.</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2.5. Педагогическим работникам в зависимости от должности и (или) специальности с учётом особенностей их труда устанавливается: 36 часов</w:t>
      </w:r>
      <w:r>
        <w:rPr>
          <w:rFonts w:ascii="Times New Roman" w:hAnsi="Times New Roman" w:cs="Times New Roman"/>
          <w:sz w:val="24"/>
          <w:szCs w:val="24"/>
        </w:rPr>
        <w:t xml:space="preserve"> в неделю: </w:t>
      </w:r>
      <w:r w:rsidRPr="005B0BDD">
        <w:rPr>
          <w:rFonts w:ascii="Times New Roman" w:hAnsi="Times New Roman" w:cs="Times New Roman"/>
          <w:sz w:val="24"/>
          <w:szCs w:val="24"/>
        </w:rPr>
        <w:t>в</w:t>
      </w:r>
      <w:r>
        <w:rPr>
          <w:rFonts w:ascii="Times New Roman" w:hAnsi="Times New Roman" w:cs="Times New Roman"/>
          <w:sz w:val="24"/>
          <w:szCs w:val="24"/>
        </w:rPr>
        <w:t>оспитателям, 7,2</w:t>
      </w:r>
      <w:r w:rsidRPr="005B0BDD">
        <w:rPr>
          <w:rFonts w:ascii="Times New Roman" w:hAnsi="Times New Roman" w:cs="Times New Roman"/>
          <w:sz w:val="24"/>
          <w:szCs w:val="24"/>
        </w:rPr>
        <w:t xml:space="preserve"> часа в нед</w:t>
      </w:r>
      <w:r>
        <w:rPr>
          <w:rFonts w:ascii="Times New Roman" w:hAnsi="Times New Roman" w:cs="Times New Roman"/>
          <w:sz w:val="24"/>
          <w:szCs w:val="24"/>
        </w:rPr>
        <w:t>елю (за 0,3 ставкми)</w:t>
      </w:r>
      <w:r w:rsidRPr="005B0BDD">
        <w:rPr>
          <w:rFonts w:ascii="Times New Roman" w:hAnsi="Times New Roman" w:cs="Times New Roman"/>
          <w:sz w:val="24"/>
          <w:szCs w:val="24"/>
        </w:rPr>
        <w:t xml:space="preserve"> музыкальному руководителю; </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2.6. Продолжительность рабочего времени (норма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не менее 30 часов в неделю воспитатель работает на группе, в течение 6 часов выполняет другую педагогическую нагрузку.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2.7. Выполнение педагогической работы регулируется расписанием учебных занятий, составляемым с учетом педагогической целесообразности, соблюдения санитарно- гигиенических норм и рационального использования времени педагога, которое утверждается заведующим Учреждением.</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2.8. За педагогическую работу, выполняемую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2.9. Режим рабочего времени педагогических работников, которым не может быть обеспечена полная учебная нагрузка и гарантируется выплата ставки заработной платы в полном размере в случаях, предусмотренных приказом Министерства образования и </w:t>
      </w:r>
      <w:r w:rsidRPr="005B0BDD">
        <w:rPr>
          <w:rFonts w:ascii="Times New Roman" w:hAnsi="Times New Roman" w:cs="Times New Roman"/>
          <w:sz w:val="24"/>
          <w:szCs w:val="24"/>
        </w:rPr>
        <w:lastRenderedPageBreak/>
        <w:t xml:space="preserve">науки РФ 22.12.2014 N 1601 (ред. от 13.05.2019)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 N 36204)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2.10. Конкретная продолжительность учебных занятий, а также перерывов (перемен) между ними предусматривается с учетом соответствующих санитарно-эпидемиологических правил и нормативов (СанПиН), утвержденных в установленном порядке. Выполнение преподавательской работы регулируется расписанием учебных занятий.</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2.11. Должностной оклад, оплачиваемый из базовой части фонда оплаты труда, учитывает также другую педагогическую работу педагогического работника, требующую затрат рабочего времени, не конкретизированную по количеству часов, но вытекающую из его должностных обязанностей, Устава Учреждения, Коллективного договора, Правил внутреннего трудового распорядка и иных локальных нормативных актов Учреждения: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2.11.1. Выполнение обязанностей, связанных со своевременным ведением документов планирования и диагностики достижения целей педагогической деятельности;</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2.11.2.Организацию и проведение методической, диагностической и консультативной помощи воспитанникам и их родителям (законным представителям), участие в родительских собраниях и иных организационных формах работы с воспитанниками и их родителями (законными представителями);</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2.11.3. Время, затраченное на организацию и проведение оздоровительных, воспитательных и других мероприятий, предусмотренных образовательной программой;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2.11.4. Выполнение обязанностей, связанных с участием в работе Педагогического совета, методического объединения и или другого профессионального сообщества,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2.12  Другая часть педагогической работы, требующая затрат рабочего времени, которое не конкретизировано по количеству часов, вытекает из их должностных обязанностей, предусмотренных Уставом, Правилами внутреннего трудового распорядка Учреждения, тарифно</w:t>
      </w:r>
      <w:r>
        <w:rPr>
          <w:rFonts w:ascii="Times New Roman" w:hAnsi="Times New Roman" w:cs="Times New Roman"/>
          <w:sz w:val="24"/>
          <w:szCs w:val="24"/>
        </w:rPr>
        <w:t>-</w:t>
      </w:r>
      <w:r w:rsidRPr="005B0BDD">
        <w:rPr>
          <w:rFonts w:ascii="Times New Roman" w:hAnsi="Times New Roman" w:cs="Times New Roman"/>
          <w:sz w:val="24"/>
          <w:szCs w:val="24"/>
        </w:rPr>
        <w:t>квалификационными (квалификационными) характеристи</w:t>
      </w:r>
      <w:r>
        <w:rPr>
          <w:rFonts w:ascii="Times New Roman" w:hAnsi="Times New Roman" w:cs="Times New Roman"/>
          <w:sz w:val="24"/>
          <w:szCs w:val="24"/>
        </w:rPr>
        <w:t>ками, и регулируется графиками и</w:t>
      </w:r>
      <w:r w:rsidRPr="005B0BDD">
        <w:rPr>
          <w:rFonts w:ascii="Times New Roman" w:hAnsi="Times New Roman" w:cs="Times New Roman"/>
          <w:sz w:val="24"/>
          <w:szCs w:val="24"/>
        </w:rPr>
        <w:t xml:space="preserve"> планами работы, в т.ч. личными планами (циклограммами) педагогического работника, и включает: - выполнение обязанностей, связанных с участием в работ</w:t>
      </w:r>
      <w:r>
        <w:rPr>
          <w:rFonts w:ascii="Times New Roman" w:hAnsi="Times New Roman" w:cs="Times New Roman"/>
          <w:sz w:val="24"/>
          <w:szCs w:val="24"/>
        </w:rPr>
        <w:t>е педагогического совета</w:t>
      </w:r>
      <w:r w:rsidRPr="005B0BDD">
        <w:rPr>
          <w:rFonts w:ascii="Times New Roman" w:hAnsi="Times New Roman" w:cs="Times New Roman"/>
          <w:sz w:val="24"/>
          <w:szCs w:val="24"/>
        </w:rPr>
        <w:t>,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 организа</w:t>
      </w:r>
      <w:r>
        <w:rPr>
          <w:rFonts w:ascii="Times New Roman" w:hAnsi="Times New Roman" w:cs="Times New Roman"/>
          <w:sz w:val="24"/>
          <w:szCs w:val="24"/>
        </w:rPr>
        <w:t>цию и проведение методической, д</w:t>
      </w:r>
      <w:r w:rsidRPr="005B0BDD">
        <w:rPr>
          <w:rFonts w:ascii="Times New Roman" w:hAnsi="Times New Roman" w:cs="Times New Roman"/>
          <w:sz w:val="24"/>
          <w:szCs w:val="24"/>
        </w:rPr>
        <w:t xml:space="preserve">иагностической и консультативной помощи родителям (законным представителям), семьям, обучающим детей на дому в соответствии с медицинским заключением; - время, затрачиваемое непосредственно на подготовку к работе по обучению и воспитанию детей, изучению их индивидуальных способностей, интересов и склонностей, а также их семейных обстоятельств и жилищно-бытовых условий; -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(работа с неблагополучными семьями воспитанников и др.). Соотношение другой педагогической работы по отношению к учебной не должно быть больше 1:1 от норм рабочего времени педагога в пределах рабочей недели за ставку заработной платы.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lastRenderedPageBreak/>
        <w:t xml:space="preserve">2.13. При составлении графиков работы педагогических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2.14. Периоды времени, в течение которых Учреждение осуществляет свою деятельность, свободные для педагогических работников, ведущих педагогическую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использует для повышения квалификации, самообразования, научно-методической деятельности, подготовки к занятиям т.п.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2.15. Периоды отмены образовательной деятельности для воспитанников по санитарно</w:t>
      </w:r>
      <w:r>
        <w:rPr>
          <w:rFonts w:ascii="Times New Roman" w:hAnsi="Times New Roman" w:cs="Times New Roman"/>
          <w:sz w:val="24"/>
          <w:szCs w:val="24"/>
        </w:rPr>
        <w:t>-</w:t>
      </w:r>
      <w:r w:rsidRPr="005B0BDD">
        <w:rPr>
          <w:rFonts w:ascii="Times New Roman" w:hAnsi="Times New Roman" w:cs="Times New Roman"/>
          <w:sz w:val="24"/>
          <w:szCs w:val="24"/>
        </w:rPr>
        <w:t xml:space="preserve">эпидемиологическим, климатическим и другим основаниям являются рабочим временем педагогических и других работников Учреждения. В такие периоды педагогические работники привлекаются к учебно-воспитательной, методической, организационной работе на основании приказа по Учреждению.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3. Определение учебной нагрузки педагогическим работникам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3.1. Объем учебной нагрузки педагогическим работникам устанавливается, исходя из количества часов по учебному плану и программам, обеспеченности кадрами, других конкретных условий в Учреждении. Учебная нагрузка педагогического работника, оговариваемая в трудовом договоре, должна соответствовать требованиям законодательства РФ.</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3.2. Объем учебной нагрузки педагогических работников больше или меньше нормы часов за должностной оклад устанавливается только с их письменного согласия.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3.3. Преподавательская работа в том же Учреждении для педагогических работников совместительством не считается.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3.4. Учебная нагрузка педагогических работников, находящихся к началу учебного года в отпуске по уходу за ребенком до достижения им возраста 3 лет либо ином отпуске,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3.5. Тарификация педагогических работников производится 1 раз в год в сентябре текущего учебного года. В апреле текущего учебного года может проводиться предварительная тарификация на следующий учебный год в целях повышения качества расстановки кадров и обеспечения кадровой политики. При невыполнении по независящим от педагогического работника причинам объема установленной учебной нагрузки, уменьшение заработной платы не производится.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4. Основные обязанности педагогических работников в рабочее время.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4.1. Педагогические работники обязаны: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1) осуществлять свою деятельность на высоком профессиональном уровне, обеспечивать в полном объеме утвержденную рабочую программу;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2) соблюдать правовые, нравственные и этические нормы, следовать требованиям профессиональной этики;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3) уважать честь и достоинство обучающихся и других участников образовательных отношений;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4)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lastRenderedPageBreak/>
        <w:t xml:space="preserve"> 5) применять педагогически обоснованные и обеспечивающие высокое качество образования формы, методы обучения и воспитания;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6)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7) систематически повышать свой профессиональный уровень;</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8) проходить аттестацию на соответствие занимаемой должности в порядке, установленном законодательством об образовании;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10) проходить в установленном законодательством Российской Федерации порядке обучение и проверку знаний и навыков в области охраны труда;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12)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5. Распределение рабочего времени воспитателей :</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5.1 .Воспитатель, исполняющий педагогическую работу в пределах рабочей недели на 1 ставку заработной платы, выполняет должностные функции в первую и вторую полов</w:t>
      </w:r>
      <w:r>
        <w:rPr>
          <w:rFonts w:ascii="Times New Roman" w:hAnsi="Times New Roman" w:cs="Times New Roman"/>
          <w:sz w:val="24"/>
          <w:szCs w:val="24"/>
        </w:rPr>
        <w:t>ину дня через д</w:t>
      </w:r>
      <w:r w:rsidRPr="005B0BDD">
        <w:rPr>
          <w:rFonts w:ascii="Times New Roman" w:hAnsi="Times New Roman" w:cs="Times New Roman"/>
          <w:sz w:val="24"/>
          <w:szCs w:val="24"/>
        </w:rPr>
        <w:t>ень. Во время исполнения должностных обязанностей в первую половину дня он:</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-осуществляет деятельность по графику проветривания, индивидуальную работу с воспитанниками в соответствии с календарным и перспективным планированием, работу с детьми, имеющими ограниченные возможности здоровья; </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-организует и осуществляет утренний фильтр при приеме воспитанников в учреждение, проводит беседу с родителями (законными представителями) о состоянии здоровья воспитанников;</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-организует работу дежурных воспитанников по уголку природы, столовой, учебной деятельности; </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-предлагает дидактические и сюжетно-ролевые игры воспитанникам для совместной и самостоятельной деятельности;</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-проводит утреннюю гимнастику с элементами дыхательной и артикуляционной гимнастик, соблюдение маркировки полотенец при умывании,</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-осуществляет воспитание культурно-гигиенических навыков во время приема пищи, </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-организует учебную деятельность в соответствие с расписанием непосредственно образовательной деятельности, утвержденным руководителем учреждения; </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-обеспечивает выход воспитанников на прогулку в строгом соответствии с режимом дня, утвержденном руководителем для данной возрастной группы; </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-обеспечивает организацию и проведение игровой, познавательной, исследовательской, оздоровительной деятельности воспитанников на прогулке (все составляющие части прогулки), их безопасность;</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lastRenderedPageBreak/>
        <w:t xml:space="preserve"> -обеспечивает воспитание культурно-гигиенических навыков при приеме пищи воспитанниками в режиме дня. выдачу и доведение до воспитанников нормы 1,2,3 блюд, в младших группах докармливает; </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-обеспечивает спокойный переход воспитанников к дневному сну и порядок в группе для передачи группы второму воспитателю, использует в спальне записи звуков природы, тихой релаксирующей музыки; </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5.2. Во в</w:t>
      </w:r>
      <w:r>
        <w:rPr>
          <w:rFonts w:ascii="Times New Roman" w:hAnsi="Times New Roman" w:cs="Times New Roman"/>
          <w:sz w:val="24"/>
          <w:szCs w:val="24"/>
        </w:rPr>
        <w:t>ремя работы во вторую половину д</w:t>
      </w:r>
      <w:r w:rsidRPr="005B0BDD">
        <w:rPr>
          <w:rFonts w:ascii="Times New Roman" w:hAnsi="Times New Roman" w:cs="Times New Roman"/>
          <w:sz w:val="24"/>
          <w:szCs w:val="24"/>
        </w:rPr>
        <w:t>ня воспитатель:</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-осуществляет прием группы от первого воспитателя: количество детей, состояние их здоровья, успешность воспитанников в освоении программы, реализуемой в учреждении, результатах проведенной индивидуальной работы с воспитанниками, в том числе и с детьми, имеющими ограниченные возможности здоровья, организацию работы с родителями, состояние групповых помещений; </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-обеспечивает условия для полноценного дневного сна воспитанников; </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-во время сна детей осуществляет работу с документацией группы, подготовку к непосредственно образовательной деятельности во вторую половину дня или на следующий рабочий день, готовит атрибуты, демонстрационный и раздаточный материал к образовательной деятельности, готовит консультации для родителей;</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-участвует в консультациях с администрацией и другими педагогами учреждения по плану взаимодействия; </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-принимает участие в заседаниях педагогического совета учреждения, семинарах, педагогических часах и пр.; </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-оформляет выставки детских работ с указанием темы работы, цели и даты проведения;</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-готовит дидактические материалы для совершенствования предметно-развивающей среды группы и Учреждения;</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-организует хозяйственно-бытовой труд воспитанников в уголке природы и пр.; </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-обеспечивает выход воспитанников на вечернюю прогулку в соответствии с режимом дня; </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-обеспечивает организацию и проведение игровой, познавательной, исследовательской, оздоровительной деятельности воспитанников на прогулке (все составляющие части прогулки), их безопасность;</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-обеспечивает воспитание культурно-гигиенических навыков при приеме пищи воспитанниками в режиме дня, выдачу и доведение до воспитанников нормы блюд, в</w:t>
      </w:r>
      <w:r>
        <w:rPr>
          <w:rFonts w:ascii="Times New Roman" w:hAnsi="Times New Roman" w:cs="Times New Roman"/>
          <w:sz w:val="24"/>
          <w:szCs w:val="24"/>
        </w:rPr>
        <w:t xml:space="preserve"> младших группах докармливает; </w:t>
      </w:r>
    </w:p>
    <w:p w:rsidR="00C920E4"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-организует консультативную работу с родителями по индивидуальному развитию ребенка, динамике его развития, организует просветительскую работу по привитию педагогической культуры родителям;</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-обеспечивает индивидуальную работу с воспитанниками по всем направлениям деятельности, в соответствие с календарным планированием.</w:t>
      </w:r>
    </w:p>
    <w:p w:rsidR="00C920E4" w:rsidRPr="005B0BDD" w:rsidRDefault="00C920E4" w:rsidP="00C920E4">
      <w:pPr>
        <w:spacing w:after="0"/>
        <w:jc w:val="both"/>
        <w:rPr>
          <w:rFonts w:ascii="Times New Roman" w:hAnsi="Times New Roman" w:cs="Times New Roman"/>
          <w:sz w:val="24"/>
          <w:szCs w:val="24"/>
        </w:rPr>
      </w:pPr>
      <w:r w:rsidRPr="005B0BDD">
        <w:rPr>
          <w:rFonts w:ascii="Times New Roman" w:hAnsi="Times New Roman" w:cs="Times New Roman"/>
          <w:sz w:val="24"/>
          <w:szCs w:val="24"/>
        </w:rPr>
        <w:t xml:space="preserve"> 5.3. Для воспитателей введен суммированный учет рабочего времени, с отчетным периодом 1 неделя. Режим работы воспитателей, работающих на 1 ставку заработной платы при режиме 36- часовой рабочей недели, распределяется следующим образом: -первая половина дня с 7.00 до 13.00; вторая половина дня с 13.00 до 17.30. Отработка недостающего до 36-часовой недельной нагрузки времени осуществляется за отсутствующих воспитателей. </w:t>
      </w:r>
    </w:p>
    <w:p w:rsidR="00C920E4" w:rsidRPr="005B0BDD" w:rsidRDefault="00C920E4" w:rsidP="00C920E4">
      <w:pPr>
        <w:spacing w:after="0"/>
        <w:jc w:val="both"/>
        <w:rPr>
          <w:rFonts w:ascii="Times New Roman" w:hAnsi="Times New Roman" w:cs="Times New Roman"/>
          <w:sz w:val="24"/>
          <w:szCs w:val="24"/>
        </w:rPr>
      </w:pPr>
      <w:r>
        <w:rPr>
          <w:rFonts w:ascii="Times New Roman" w:hAnsi="Times New Roman" w:cs="Times New Roman"/>
          <w:sz w:val="24"/>
          <w:szCs w:val="24"/>
        </w:rPr>
        <w:t>6</w:t>
      </w:r>
      <w:r w:rsidRPr="005B0BDD">
        <w:rPr>
          <w:rFonts w:ascii="Times New Roman" w:hAnsi="Times New Roman" w:cs="Times New Roman"/>
          <w:sz w:val="24"/>
          <w:szCs w:val="24"/>
        </w:rPr>
        <w:t xml:space="preserve">. Выполнение дополнительно возложенных на педагогических работников обязанностей </w:t>
      </w:r>
    </w:p>
    <w:p w:rsidR="00C920E4" w:rsidRPr="005B0BDD" w:rsidRDefault="00C920E4" w:rsidP="00C920E4">
      <w:pPr>
        <w:spacing w:after="0"/>
        <w:jc w:val="both"/>
        <w:rPr>
          <w:rFonts w:ascii="Times New Roman" w:hAnsi="Times New Roman" w:cs="Times New Roman"/>
          <w:sz w:val="24"/>
          <w:szCs w:val="24"/>
        </w:rPr>
      </w:pPr>
      <w:r>
        <w:rPr>
          <w:rFonts w:ascii="Times New Roman" w:hAnsi="Times New Roman" w:cs="Times New Roman"/>
          <w:sz w:val="24"/>
          <w:szCs w:val="24"/>
        </w:rPr>
        <w:lastRenderedPageBreak/>
        <w:t>6</w:t>
      </w:r>
      <w:r w:rsidRPr="005B0BDD">
        <w:rPr>
          <w:rFonts w:ascii="Times New Roman" w:hAnsi="Times New Roman" w:cs="Times New Roman"/>
          <w:sz w:val="24"/>
          <w:szCs w:val="24"/>
        </w:rPr>
        <w:t xml:space="preserve">.1. На основе конкретной должностной инструкции работника Учреждения определяются следующие дополнительные работы, направленные на Достижение современного качества образования: </w:t>
      </w:r>
    </w:p>
    <w:p w:rsidR="00C920E4" w:rsidRPr="005B0BDD" w:rsidRDefault="00C920E4" w:rsidP="00C920E4">
      <w:pPr>
        <w:spacing w:after="0"/>
        <w:jc w:val="both"/>
        <w:rPr>
          <w:rFonts w:ascii="Times New Roman" w:hAnsi="Times New Roman" w:cs="Times New Roman"/>
          <w:sz w:val="24"/>
          <w:szCs w:val="24"/>
        </w:rPr>
      </w:pPr>
      <w:r>
        <w:rPr>
          <w:rFonts w:ascii="Times New Roman" w:hAnsi="Times New Roman" w:cs="Times New Roman"/>
          <w:sz w:val="24"/>
          <w:szCs w:val="24"/>
        </w:rPr>
        <w:t>6</w:t>
      </w:r>
      <w:r w:rsidRPr="005B0BDD">
        <w:rPr>
          <w:rFonts w:ascii="Times New Roman" w:hAnsi="Times New Roman" w:cs="Times New Roman"/>
          <w:sz w:val="24"/>
          <w:szCs w:val="24"/>
        </w:rPr>
        <w:t xml:space="preserve">.1.1. педагогическое сопровождение индивидуальных образовательных маршрутов и программ воспитанников; </w:t>
      </w:r>
    </w:p>
    <w:p w:rsidR="00C920E4" w:rsidRPr="005B0BDD" w:rsidRDefault="00C920E4" w:rsidP="00C920E4">
      <w:pPr>
        <w:spacing w:after="0"/>
        <w:jc w:val="both"/>
        <w:rPr>
          <w:rFonts w:ascii="Times New Roman" w:hAnsi="Times New Roman" w:cs="Times New Roman"/>
          <w:sz w:val="24"/>
          <w:szCs w:val="24"/>
        </w:rPr>
      </w:pPr>
      <w:r>
        <w:rPr>
          <w:rFonts w:ascii="Times New Roman" w:hAnsi="Times New Roman" w:cs="Times New Roman"/>
          <w:sz w:val="24"/>
          <w:szCs w:val="24"/>
        </w:rPr>
        <w:t>6</w:t>
      </w:r>
      <w:r w:rsidRPr="005B0BDD">
        <w:rPr>
          <w:rFonts w:ascii="Times New Roman" w:hAnsi="Times New Roman" w:cs="Times New Roman"/>
          <w:sz w:val="24"/>
          <w:szCs w:val="24"/>
        </w:rPr>
        <w:t xml:space="preserve">.1.2. реализация приоритетных направлений </w:t>
      </w:r>
      <w:r>
        <w:rPr>
          <w:rFonts w:ascii="Times New Roman" w:hAnsi="Times New Roman" w:cs="Times New Roman"/>
          <w:sz w:val="24"/>
          <w:szCs w:val="24"/>
        </w:rPr>
        <w:t>программы развития Учреждения; 6</w:t>
      </w:r>
      <w:r w:rsidRPr="005B0BDD">
        <w:rPr>
          <w:rFonts w:ascii="Times New Roman" w:hAnsi="Times New Roman" w:cs="Times New Roman"/>
          <w:sz w:val="24"/>
          <w:szCs w:val="24"/>
        </w:rPr>
        <w:t xml:space="preserve">.1.3.осуществление инновационной, опытно-экспериментальной деятельности; </w:t>
      </w:r>
    </w:p>
    <w:p w:rsidR="00C920E4" w:rsidRPr="005B0BDD" w:rsidRDefault="00C920E4" w:rsidP="00C920E4">
      <w:pPr>
        <w:spacing w:after="0"/>
        <w:jc w:val="both"/>
        <w:rPr>
          <w:rFonts w:ascii="Times New Roman" w:hAnsi="Times New Roman" w:cs="Times New Roman"/>
          <w:sz w:val="24"/>
          <w:szCs w:val="24"/>
        </w:rPr>
      </w:pPr>
      <w:r>
        <w:rPr>
          <w:rFonts w:ascii="Times New Roman" w:hAnsi="Times New Roman" w:cs="Times New Roman"/>
          <w:sz w:val="24"/>
          <w:szCs w:val="24"/>
        </w:rPr>
        <w:t>6</w:t>
      </w:r>
      <w:r w:rsidRPr="005B0BDD">
        <w:rPr>
          <w:rFonts w:ascii="Times New Roman" w:hAnsi="Times New Roman" w:cs="Times New Roman"/>
          <w:sz w:val="24"/>
          <w:szCs w:val="24"/>
        </w:rPr>
        <w:t xml:space="preserve">.1.4.внедрение современных, в том числе информационных технологий в образовательную практику; </w:t>
      </w:r>
    </w:p>
    <w:p w:rsidR="00C920E4" w:rsidRPr="005B0BDD" w:rsidRDefault="00C920E4" w:rsidP="00C920E4">
      <w:pPr>
        <w:spacing w:after="0"/>
        <w:jc w:val="both"/>
        <w:rPr>
          <w:rFonts w:ascii="Times New Roman" w:hAnsi="Times New Roman" w:cs="Times New Roman"/>
          <w:sz w:val="24"/>
          <w:szCs w:val="24"/>
        </w:rPr>
      </w:pPr>
      <w:r>
        <w:rPr>
          <w:rFonts w:ascii="Times New Roman" w:hAnsi="Times New Roman" w:cs="Times New Roman"/>
          <w:sz w:val="24"/>
          <w:szCs w:val="24"/>
        </w:rPr>
        <w:t>6</w:t>
      </w:r>
      <w:r w:rsidRPr="005B0BDD">
        <w:rPr>
          <w:rFonts w:ascii="Times New Roman" w:hAnsi="Times New Roman" w:cs="Times New Roman"/>
          <w:sz w:val="24"/>
          <w:szCs w:val="24"/>
        </w:rPr>
        <w:t>.1.5.обеспечение индивидуализации и вариативности образовательного процесса в работе с детьми с ОВЗ.</w:t>
      </w:r>
    </w:p>
    <w:p w:rsidR="00C920E4" w:rsidRPr="005B0BDD" w:rsidRDefault="00C920E4" w:rsidP="00C920E4">
      <w:pPr>
        <w:spacing w:after="0"/>
        <w:jc w:val="both"/>
        <w:rPr>
          <w:rFonts w:ascii="Times New Roman" w:hAnsi="Times New Roman" w:cs="Times New Roman"/>
          <w:sz w:val="24"/>
          <w:szCs w:val="24"/>
        </w:rPr>
      </w:pPr>
      <w:r>
        <w:rPr>
          <w:rFonts w:ascii="Times New Roman" w:hAnsi="Times New Roman" w:cs="Times New Roman"/>
          <w:sz w:val="24"/>
          <w:szCs w:val="24"/>
        </w:rPr>
        <w:t>6</w:t>
      </w:r>
      <w:r w:rsidRPr="005B0BDD">
        <w:rPr>
          <w:rFonts w:ascii="Times New Roman" w:hAnsi="Times New Roman" w:cs="Times New Roman"/>
          <w:sz w:val="24"/>
          <w:szCs w:val="24"/>
        </w:rPr>
        <w:t xml:space="preserve">.2. Нормирование и учет дополнительных работ по реализации приоритетных направлений программы развития, а также осуществлению инновационной, опытно- экспериментальной деятельности в каждом конкретной случае определяется на основе приказа по Учреждению на учебный год и конкретизируется в соответствующем разделе ежегодного плана работы. </w:t>
      </w:r>
    </w:p>
    <w:p w:rsidR="00C920E4" w:rsidRPr="005B0BDD" w:rsidRDefault="00C920E4" w:rsidP="00C920E4">
      <w:pPr>
        <w:spacing w:after="0"/>
        <w:jc w:val="both"/>
        <w:rPr>
          <w:rFonts w:ascii="Times New Roman" w:hAnsi="Times New Roman" w:cs="Times New Roman"/>
          <w:sz w:val="24"/>
          <w:szCs w:val="24"/>
        </w:rPr>
      </w:pPr>
      <w:r>
        <w:rPr>
          <w:rFonts w:ascii="Times New Roman" w:hAnsi="Times New Roman" w:cs="Times New Roman"/>
          <w:sz w:val="24"/>
          <w:szCs w:val="24"/>
        </w:rPr>
        <w:t>6</w:t>
      </w:r>
      <w:r w:rsidRPr="005B0BDD">
        <w:rPr>
          <w:rFonts w:ascii="Times New Roman" w:hAnsi="Times New Roman" w:cs="Times New Roman"/>
          <w:sz w:val="24"/>
          <w:szCs w:val="24"/>
        </w:rPr>
        <w:t>.3. Дополнительные работы по внедрению современных, в том числе информационных технологий в образовательную практику предполагают:</w:t>
      </w:r>
    </w:p>
    <w:p w:rsidR="00C920E4" w:rsidRPr="005B0BDD" w:rsidRDefault="00C920E4" w:rsidP="00C920E4">
      <w:pPr>
        <w:spacing w:after="0"/>
        <w:jc w:val="both"/>
        <w:rPr>
          <w:rFonts w:ascii="Times New Roman" w:hAnsi="Times New Roman" w:cs="Times New Roman"/>
          <w:sz w:val="24"/>
          <w:szCs w:val="24"/>
        </w:rPr>
      </w:pPr>
      <w:r>
        <w:rPr>
          <w:rFonts w:ascii="Times New Roman" w:hAnsi="Times New Roman" w:cs="Times New Roman"/>
          <w:sz w:val="24"/>
          <w:szCs w:val="24"/>
        </w:rPr>
        <w:t>6</w:t>
      </w:r>
      <w:r w:rsidRPr="005B0BDD">
        <w:rPr>
          <w:rFonts w:ascii="Times New Roman" w:hAnsi="Times New Roman" w:cs="Times New Roman"/>
          <w:sz w:val="24"/>
          <w:szCs w:val="24"/>
        </w:rPr>
        <w:t>.3.1 .активное применение современных образовательных технологий в педагогической практике;</w:t>
      </w:r>
    </w:p>
    <w:p w:rsidR="00C920E4" w:rsidRPr="005B0BDD" w:rsidRDefault="00C920E4" w:rsidP="00C920E4">
      <w:pPr>
        <w:spacing w:after="0"/>
        <w:jc w:val="both"/>
        <w:rPr>
          <w:rFonts w:ascii="Times New Roman" w:hAnsi="Times New Roman" w:cs="Times New Roman"/>
          <w:sz w:val="24"/>
          <w:szCs w:val="24"/>
        </w:rPr>
      </w:pPr>
      <w:r>
        <w:rPr>
          <w:rFonts w:ascii="Times New Roman" w:hAnsi="Times New Roman" w:cs="Times New Roman"/>
          <w:sz w:val="24"/>
          <w:szCs w:val="24"/>
        </w:rPr>
        <w:t>6</w:t>
      </w:r>
      <w:r w:rsidRPr="005B0BDD">
        <w:rPr>
          <w:rFonts w:ascii="Times New Roman" w:hAnsi="Times New Roman" w:cs="Times New Roman"/>
          <w:sz w:val="24"/>
          <w:szCs w:val="24"/>
        </w:rPr>
        <w:t>.3.2.разработку и апробацию сетевых технологий орга</w:t>
      </w:r>
      <w:r>
        <w:rPr>
          <w:rFonts w:ascii="Times New Roman" w:hAnsi="Times New Roman" w:cs="Times New Roman"/>
          <w:sz w:val="24"/>
          <w:szCs w:val="24"/>
        </w:rPr>
        <w:t>низации обучения и воспитания; 6</w:t>
      </w:r>
      <w:r w:rsidRPr="005B0BDD">
        <w:rPr>
          <w:rFonts w:ascii="Times New Roman" w:hAnsi="Times New Roman" w:cs="Times New Roman"/>
          <w:sz w:val="24"/>
          <w:szCs w:val="24"/>
        </w:rPr>
        <w:t xml:space="preserve">.3.3.эффективное использование интерактивного оборудования в учебном процессе. </w:t>
      </w:r>
    </w:p>
    <w:p w:rsidR="00C920E4" w:rsidRPr="005B0BDD" w:rsidRDefault="00C920E4" w:rsidP="00C920E4">
      <w:pPr>
        <w:spacing w:after="0"/>
        <w:jc w:val="both"/>
        <w:rPr>
          <w:rFonts w:ascii="Times New Roman" w:hAnsi="Times New Roman" w:cs="Times New Roman"/>
          <w:sz w:val="24"/>
          <w:szCs w:val="24"/>
        </w:rPr>
      </w:pPr>
      <w:r>
        <w:rPr>
          <w:rFonts w:ascii="Times New Roman" w:hAnsi="Times New Roman" w:cs="Times New Roman"/>
          <w:sz w:val="24"/>
          <w:szCs w:val="24"/>
        </w:rPr>
        <w:t>6</w:t>
      </w:r>
      <w:r w:rsidRPr="005B0BDD">
        <w:rPr>
          <w:rFonts w:ascii="Times New Roman" w:hAnsi="Times New Roman" w:cs="Times New Roman"/>
          <w:sz w:val="24"/>
          <w:szCs w:val="24"/>
        </w:rPr>
        <w:t xml:space="preserve">.4.Оплата дополнительных работ по внедрению современных, в том числе информационных технологий, производится после аттестации уровня профессиональной подготовки педагогического работника. Нормирование и учет дополнительных работ по внедрению современных, в том числе информационных технологий в образовательную практику осуществляет заведующий Учреждением. </w:t>
      </w:r>
    </w:p>
    <w:p w:rsidR="00C920E4" w:rsidRPr="005B0BDD" w:rsidRDefault="00C920E4" w:rsidP="00C920E4">
      <w:pPr>
        <w:spacing w:after="0"/>
        <w:jc w:val="both"/>
        <w:rPr>
          <w:rFonts w:ascii="Times New Roman" w:hAnsi="Times New Roman" w:cs="Times New Roman"/>
          <w:sz w:val="24"/>
          <w:szCs w:val="24"/>
        </w:rPr>
      </w:pPr>
      <w:r>
        <w:rPr>
          <w:rFonts w:ascii="Times New Roman" w:hAnsi="Times New Roman" w:cs="Times New Roman"/>
          <w:sz w:val="24"/>
          <w:szCs w:val="24"/>
        </w:rPr>
        <w:t>6</w:t>
      </w:r>
      <w:r w:rsidRPr="005B0BDD">
        <w:rPr>
          <w:rFonts w:ascii="Times New Roman" w:hAnsi="Times New Roman" w:cs="Times New Roman"/>
          <w:sz w:val="24"/>
          <w:szCs w:val="24"/>
        </w:rPr>
        <w:t xml:space="preserve">.5.Дополнительные работы по обеспечению индивидуализации и вариативности образовательного процесса в работе с одаренными детьми нормируются в каждом конкретном случае в плане индивидуального сопровождения одаренного воспитанника. Учет этой работы также ведется заведующим Учреждением. </w:t>
      </w:r>
    </w:p>
    <w:p w:rsidR="00C920E4" w:rsidRPr="005B0BDD" w:rsidRDefault="00C920E4" w:rsidP="00C920E4">
      <w:pPr>
        <w:spacing w:after="0"/>
        <w:jc w:val="both"/>
        <w:rPr>
          <w:rFonts w:ascii="Times New Roman" w:hAnsi="Times New Roman" w:cs="Times New Roman"/>
          <w:sz w:val="24"/>
          <w:szCs w:val="24"/>
        </w:rPr>
      </w:pPr>
      <w:r>
        <w:rPr>
          <w:rFonts w:ascii="Times New Roman" w:hAnsi="Times New Roman" w:cs="Times New Roman"/>
          <w:sz w:val="24"/>
          <w:szCs w:val="24"/>
        </w:rPr>
        <w:t xml:space="preserve"> 7</w:t>
      </w:r>
      <w:r w:rsidRPr="005B0BDD">
        <w:rPr>
          <w:rFonts w:ascii="Times New Roman" w:hAnsi="Times New Roman" w:cs="Times New Roman"/>
          <w:sz w:val="24"/>
          <w:szCs w:val="24"/>
        </w:rPr>
        <w:t>. Ответственность педагогических работников .</w:t>
      </w:r>
    </w:p>
    <w:p w:rsidR="00C920E4" w:rsidRPr="005B0BDD" w:rsidRDefault="00C920E4" w:rsidP="00C920E4">
      <w:pPr>
        <w:spacing w:after="0"/>
        <w:jc w:val="both"/>
        <w:rPr>
          <w:rFonts w:ascii="Times New Roman" w:hAnsi="Times New Roman" w:cs="Times New Roman"/>
          <w:sz w:val="24"/>
          <w:szCs w:val="24"/>
        </w:rPr>
      </w:pPr>
      <w:r>
        <w:rPr>
          <w:rFonts w:ascii="Times New Roman" w:hAnsi="Times New Roman" w:cs="Times New Roman"/>
          <w:sz w:val="24"/>
          <w:szCs w:val="24"/>
        </w:rPr>
        <w:t>7</w:t>
      </w:r>
      <w:r w:rsidRPr="005B0BDD">
        <w:rPr>
          <w:rFonts w:ascii="Times New Roman" w:hAnsi="Times New Roman" w:cs="Times New Roman"/>
          <w:sz w:val="24"/>
          <w:szCs w:val="24"/>
        </w:rPr>
        <w:t>.1.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пунктом 2 и 4 настоящего положения, учитывается при прохождении ими аттестации.</w:t>
      </w:r>
    </w:p>
    <w:p w:rsidR="00C920E4" w:rsidRDefault="00C920E4" w:rsidP="00C920E4">
      <w:pPr>
        <w:pStyle w:val="a5"/>
        <w:tabs>
          <w:tab w:val="left" w:pos="679"/>
        </w:tabs>
        <w:spacing w:line="261" w:lineRule="auto"/>
        <w:ind w:left="613" w:right="123" w:firstLine="0"/>
        <w:rPr>
          <w:sz w:val="24"/>
        </w:rPr>
      </w:pPr>
    </w:p>
    <w:p w:rsidR="00C920E4" w:rsidRDefault="00C920E4" w:rsidP="00C920E4">
      <w:pPr>
        <w:rPr>
          <w:rStyle w:val="22"/>
          <w:color w:val="000000"/>
        </w:rPr>
      </w:pPr>
    </w:p>
    <w:p w:rsidR="00C920E4" w:rsidRDefault="00C920E4" w:rsidP="00C920E4">
      <w:pPr>
        <w:rPr>
          <w:rStyle w:val="22"/>
          <w:color w:val="000000"/>
        </w:rPr>
      </w:pPr>
    </w:p>
    <w:p w:rsidR="00C920E4" w:rsidRDefault="00C920E4" w:rsidP="00C920E4">
      <w:pPr>
        <w:rPr>
          <w:rStyle w:val="22"/>
          <w:color w:val="000000"/>
        </w:rPr>
      </w:pPr>
    </w:p>
    <w:p w:rsidR="00C920E4" w:rsidRDefault="00C920E4" w:rsidP="00C920E4">
      <w:pPr>
        <w:rPr>
          <w:rStyle w:val="22"/>
          <w:color w:val="000000"/>
        </w:rPr>
      </w:pPr>
    </w:p>
    <w:p w:rsidR="00C920E4" w:rsidRDefault="00C920E4" w:rsidP="00C920E4">
      <w:pPr>
        <w:rPr>
          <w:rStyle w:val="22"/>
          <w:color w:val="000000"/>
        </w:rPr>
      </w:pPr>
    </w:p>
    <w:p w:rsidR="00C920E4" w:rsidRDefault="00C920E4" w:rsidP="00C920E4">
      <w:pPr>
        <w:rPr>
          <w:rStyle w:val="22"/>
          <w:color w:val="000000"/>
        </w:rPr>
      </w:pPr>
    </w:p>
    <w:p w:rsidR="00C920E4" w:rsidRDefault="00C920E4" w:rsidP="00C920E4">
      <w:pPr>
        <w:rPr>
          <w:rStyle w:val="22"/>
          <w:color w:val="000000"/>
        </w:rPr>
      </w:pPr>
    </w:p>
    <w:p w:rsidR="00C920E4" w:rsidRDefault="00C920E4" w:rsidP="00C920E4">
      <w:pPr>
        <w:rPr>
          <w:rStyle w:val="22"/>
          <w:color w:val="000000"/>
        </w:rPr>
      </w:pPr>
    </w:p>
    <w:p w:rsidR="00C920E4" w:rsidRPr="003A3AA0" w:rsidRDefault="00C920E4" w:rsidP="00C920E4">
      <w:pPr>
        <w:rPr>
          <w:rFonts w:ascii="Times New Roman" w:hAnsi="Times New Roman" w:cs="Times New Roman"/>
          <w:sz w:val="28"/>
          <w:szCs w:val="28"/>
        </w:rPr>
      </w:pPr>
    </w:p>
    <w:sectPr w:rsidR="00C920E4" w:rsidRPr="003A3AA0" w:rsidSect="00F267B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5213" w:rsidRDefault="00245213" w:rsidP="00F267B4">
      <w:pPr>
        <w:spacing w:after="0" w:line="240" w:lineRule="auto"/>
      </w:pPr>
      <w:r>
        <w:separator/>
      </w:r>
    </w:p>
  </w:endnote>
  <w:endnote w:type="continuationSeparator" w:id="1">
    <w:p w:rsidR="00245213" w:rsidRDefault="00245213" w:rsidP="00F267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0E4" w:rsidRDefault="00C920E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0E4" w:rsidRDefault="00C920E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0E4" w:rsidRDefault="00F267B4">
    <w:pPr>
      <w:pStyle w:val="a3"/>
      <w:spacing w:line="14" w:lineRule="auto"/>
      <w:rPr>
        <w:sz w:val="20"/>
      </w:rPr>
    </w:pPr>
    <w:r w:rsidRPr="00F267B4">
      <w:pict>
        <v:shapetype id="_x0000_t202" coordsize="21600,21600" o:spt="202" path="m,l,21600r21600,l21600,xe">
          <v:stroke joinstyle="miter"/>
          <v:path gradientshapeok="t" o:connecttype="rect"/>
        </v:shapetype>
        <v:shape id="docshape1" o:spid="_x0000_s1026" type="#_x0000_t202" style="position:absolute;margin-left:543.7pt;margin-top:779.25pt;width:12.6pt;height:13.05pt;z-index:-251654144;mso-position-horizontal-relative:page;mso-position-vertical-relative:page" filled="f" stroked="f">
          <v:textbox style="mso-next-textbox:#docshape1" inset="0,0,0,0">
            <w:txbxContent>
              <w:p w:rsidR="00C920E4" w:rsidRDefault="00F267B4">
                <w:pPr>
                  <w:spacing w:line="245" w:lineRule="exact"/>
                  <w:ind w:left="60"/>
                  <w:rPr>
                    <w:rFonts w:ascii="Calibri"/>
                  </w:rPr>
                </w:pPr>
                <w:r>
                  <w:rPr>
                    <w:rFonts w:ascii="Calibri"/>
                  </w:rPr>
                  <w:fldChar w:fldCharType="begin"/>
                </w:r>
                <w:r w:rsidR="00C920E4">
                  <w:rPr>
                    <w:rFonts w:ascii="Calibri"/>
                  </w:rPr>
                  <w:instrText xml:space="preserve"> PAGE </w:instrText>
                </w:r>
                <w:r>
                  <w:rPr>
                    <w:rFonts w:ascii="Calibri"/>
                  </w:rPr>
                  <w:fldChar w:fldCharType="separate"/>
                </w:r>
                <w:r w:rsidR="00B002D6">
                  <w:rPr>
                    <w:rFonts w:ascii="Calibri"/>
                    <w:noProof/>
                  </w:rPr>
                  <w:t>31</w:t>
                </w:r>
                <w:r>
                  <w:rPr>
                    <w:rFonts w:ascii="Calibri"/>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5213" w:rsidRDefault="00245213" w:rsidP="00F267B4">
      <w:pPr>
        <w:spacing w:after="0" w:line="240" w:lineRule="auto"/>
      </w:pPr>
      <w:r>
        <w:separator/>
      </w:r>
    </w:p>
  </w:footnote>
  <w:footnote w:type="continuationSeparator" w:id="1">
    <w:p w:rsidR="00245213" w:rsidRDefault="00245213" w:rsidP="00F267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0E4" w:rsidRDefault="00F267B4">
    <w:pPr>
      <w:rPr>
        <w:sz w:val="2"/>
        <w:szCs w:val="2"/>
      </w:rPr>
    </w:pPr>
    <w:r w:rsidRPr="00F267B4">
      <w:rPr>
        <w:noProof/>
        <w:sz w:val="20"/>
        <w:szCs w:val="20"/>
      </w:rPr>
      <w:pict>
        <v:shapetype id="_x0000_t202" coordsize="21600,21600" o:spt="202" path="m,l,21600r21600,l21600,xe">
          <v:stroke joinstyle="miter"/>
          <v:path gradientshapeok="t" o:connecttype="rect"/>
        </v:shapetype>
        <v:shape id="_x0000_s1025" type="#_x0000_t202" style="position:absolute;margin-left:300.9pt;margin-top:20.3pt;width:4.8pt;height:7.7pt;z-index:-251656192;mso-wrap-style:none;mso-wrap-distance-left:5pt;mso-wrap-distance-right:5pt;mso-position-horizontal-relative:page;mso-position-vertical-relative:page" filled="f" stroked="f">
          <v:textbox style="mso-fit-shape-to-text:t" inset="0,0,0,0">
            <w:txbxContent>
              <w:p w:rsidR="00C920E4" w:rsidRDefault="00F267B4">
                <w:pPr>
                  <w:pStyle w:val="1"/>
                  <w:shd w:val="clear" w:color="auto" w:fill="auto"/>
                  <w:spacing w:line="240" w:lineRule="auto"/>
                </w:pPr>
                <w:fldSimple w:instr=" PAGE \* MERGEFORMAT ">
                  <w:r w:rsidR="00B002D6" w:rsidRPr="00B002D6">
                    <w:rPr>
                      <w:rStyle w:val="10"/>
                      <w:noProof/>
                      <w:color w:val="000000"/>
                    </w:rPr>
                    <w:t>31</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5"/>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5"/>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5"/>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5"/>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5"/>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5"/>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5"/>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5"/>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5"/>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8B65AE1"/>
    <w:multiLevelType w:val="hybridMultilevel"/>
    <w:tmpl w:val="DAE40680"/>
    <w:lvl w:ilvl="0" w:tplc="B1AA7120">
      <w:start w:val="4"/>
      <w:numFmt w:val="decimal"/>
      <w:lvlText w:val="%1"/>
      <w:lvlJc w:val="left"/>
      <w:pPr>
        <w:ind w:left="550" w:hanging="423"/>
      </w:pPr>
      <w:rPr>
        <w:rFonts w:hint="default"/>
        <w:lang w:val="ru-RU" w:eastAsia="en-US" w:bidi="ar-SA"/>
      </w:rPr>
    </w:lvl>
    <w:lvl w:ilvl="1" w:tplc="6A048BFE">
      <w:numFmt w:val="none"/>
      <w:lvlText w:val=""/>
      <w:lvlJc w:val="left"/>
      <w:pPr>
        <w:tabs>
          <w:tab w:val="num" w:pos="360"/>
        </w:tabs>
      </w:pPr>
    </w:lvl>
    <w:lvl w:ilvl="2" w:tplc="1EFAB1C6">
      <w:numFmt w:val="bullet"/>
      <w:lvlText w:val="•"/>
      <w:lvlJc w:val="left"/>
      <w:pPr>
        <w:ind w:left="2536" w:hanging="423"/>
      </w:pPr>
      <w:rPr>
        <w:rFonts w:hint="default"/>
        <w:lang w:val="ru-RU" w:eastAsia="en-US" w:bidi="ar-SA"/>
      </w:rPr>
    </w:lvl>
    <w:lvl w:ilvl="3" w:tplc="96DC116A">
      <w:numFmt w:val="bullet"/>
      <w:lvlText w:val="•"/>
      <w:lvlJc w:val="left"/>
      <w:pPr>
        <w:ind w:left="3524" w:hanging="423"/>
      </w:pPr>
      <w:rPr>
        <w:rFonts w:hint="default"/>
        <w:lang w:val="ru-RU" w:eastAsia="en-US" w:bidi="ar-SA"/>
      </w:rPr>
    </w:lvl>
    <w:lvl w:ilvl="4" w:tplc="6A604698">
      <w:numFmt w:val="bullet"/>
      <w:lvlText w:val="•"/>
      <w:lvlJc w:val="left"/>
      <w:pPr>
        <w:ind w:left="4512" w:hanging="423"/>
      </w:pPr>
      <w:rPr>
        <w:rFonts w:hint="default"/>
        <w:lang w:val="ru-RU" w:eastAsia="en-US" w:bidi="ar-SA"/>
      </w:rPr>
    </w:lvl>
    <w:lvl w:ilvl="5" w:tplc="8F94A896">
      <w:numFmt w:val="bullet"/>
      <w:lvlText w:val="•"/>
      <w:lvlJc w:val="left"/>
      <w:pPr>
        <w:ind w:left="5500" w:hanging="423"/>
      </w:pPr>
      <w:rPr>
        <w:rFonts w:hint="default"/>
        <w:lang w:val="ru-RU" w:eastAsia="en-US" w:bidi="ar-SA"/>
      </w:rPr>
    </w:lvl>
    <w:lvl w:ilvl="6" w:tplc="2FE821EE">
      <w:numFmt w:val="bullet"/>
      <w:lvlText w:val="•"/>
      <w:lvlJc w:val="left"/>
      <w:pPr>
        <w:ind w:left="6488" w:hanging="423"/>
      </w:pPr>
      <w:rPr>
        <w:rFonts w:hint="default"/>
        <w:lang w:val="ru-RU" w:eastAsia="en-US" w:bidi="ar-SA"/>
      </w:rPr>
    </w:lvl>
    <w:lvl w:ilvl="7" w:tplc="0D86108A">
      <w:numFmt w:val="bullet"/>
      <w:lvlText w:val="•"/>
      <w:lvlJc w:val="left"/>
      <w:pPr>
        <w:ind w:left="7476" w:hanging="423"/>
      </w:pPr>
      <w:rPr>
        <w:rFonts w:hint="default"/>
        <w:lang w:val="ru-RU" w:eastAsia="en-US" w:bidi="ar-SA"/>
      </w:rPr>
    </w:lvl>
    <w:lvl w:ilvl="8" w:tplc="B942D172">
      <w:numFmt w:val="bullet"/>
      <w:lvlText w:val="•"/>
      <w:lvlJc w:val="left"/>
      <w:pPr>
        <w:ind w:left="8464" w:hanging="423"/>
      </w:pPr>
      <w:rPr>
        <w:rFonts w:hint="default"/>
        <w:lang w:val="ru-RU" w:eastAsia="en-US" w:bidi="ar-SA"/>
      </w:rPr>
    </w:lvl>
  </w:abstractNum>
  <w:abstractNum w:abstractNumId="4">
    <w:nsid w:val="0D6D3737"/>
    <w:multiLevelType w:val="multilevel"/>
    <w:tmpl w:val="19BEFDAA"/>
    <w:lvl w:ilvl="0">
      <w:start w:val="3"/>
      <w:numFmt w:val="decimal"/>
      <w:lvlText w:val="%1"/>
      <w:lvlJc w:val="left"/>
      <w:pPr>
        <w:ind w:left="152" w:hanging="771"/>
        <w:jc w:val="left"/>
      </w:pPr>
      <w:rPr>
        <w:rFonts w:hint="default"/>
        <w:lang w:val="ru-RU" w:eastAsia="en-US" w:bidi="ar-SA"/>
      </w:rPr>
    </w:lvl>
    <w:lvl w:ilvl="1">
      <w:start w:val="1"/>
      <w:numFmt w:val="decimal"/>
      <w:lvlText w:val="%1.%2."/>
      <w:lvlJc w:val="left"/>
      <w:pPr>
        <w:ind w:left="152" w:hanging="771"/>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163" w:hanging="771"/>
      </w:pPr>
      <w:rPr>
        <w:rFonts w:hint="default"/>
        <w:lang w:val="ru-RU" w:eastAsia="en-US" w:bidi="ar-SA"/>
      </w:rPr>
    </w:lvl>
    <w:lvl w:ilvl="3">
      <w:numFmt w:val="bullet"/>
      <w:lvlText w:val="•"/>
      <w:lvlJc w:val="left"/>
      <w:pPr>
        <w:ind w:left="3165" w:hanging="771"/>
      </w:pPr>
      <w:rPr>
        <w:rFonts w:hint="default"/>
        <w:lang w:val="ru-RU" w:eastAsia="en-US" w:bidi="ar-SA"/>
      </w:rPr>
    </w:lvl>
    <w:lvl w:ilvl="4">
      <w:numFmt w:val="bullet"/>
      <w:lvlText w:val="•"/>
      <w:lvlJc w:val="left"/>
      <w:pPr>
        <w:ind w:left="4167" w:hanging="771"/>
      </w:pPr>
      <w:rPr>
        <w:rFonts w:hint="default"/>
        <w:lang w:val="ru-RU" w:eastAsia="en-US" w:bidi="ar-SA"/>
      </w:rPr>
    </w:lvl>
    <w:lvl w:ilvl="5">
      <w:numFmt w:val="bullet"/>
      <w:lvlText w:val="•"/>
      <w:lvlJc w:val="left"/>
      <w:pPr>
        <w:ind w:left="5169" w:hanging="771"/>
      </w:pPr>
      <w:rPr>
        <w:rFonts w:hint="default"/>
        <w:lang w:val="ru-RU" w:eastAsia="en-US" w:bidi="ar-SA"/>
      </w:rPr>
    </w:lvl>
    <w:lvl w:ilvl="6">
      <w:numFmt w:val="bullet"/>
      <w:lvlText w:val="•"/>
      <w:lvlJc w:val="left"/>
      <w:pPr>
        <w:ind w:left="6171" w:hanging="771"/>
      </w:pPr>
      <w:rPr>
        <w:rFonts w:hint="default"/>
        <w:lang w:val="ru-RU" w:eastAsia="en-US" w:bidi="ar-SA"/>
      </w:rPr>
    </w:lvl>
    <w:lvl w:ilvl="7">
      <w:numFmt w:val="bullet"/>
      <w:lvlText w:val="•"/>
      <w:lvlJc w:val="left"/>
      <w:pPr>
        <w:ind w:left="7173" w:hanging="771"/>
      </w:pPr>
      <w:rPr>
        <w:rFonts w:hint="default"/>
        <w:lang w:val="ru-RU" w:eastAsia="en-US" w:bidi="ar-SA"/>
      </w:rPr>
    </w:lvl>
    <w:lvl w:ilvl="8">
      <w:numFmt w:val="bullet"/>
      <w:lvlText w:val="•"/>
      <w:lvlJc w:val="left"/>
      <w:pPr>
        <w:ind w:left="8175" w:hanging="771"/>
      </w:pPr>
      <w:rPr>
        <w:rFonts w:hint="default"/>
        <w:lang w:val="ru-RU" w:eastAsia="en-US" w:bidi="ar-SA"/>
      </w:rPr>
    </w:lvl>
  </w:abstractNum>
  <w:abstractNum w:abstractNumId="5">
    <w:nsid w:val="120E697A"/>
    <w:multiLevelType w:val="multilevel"/>
    <w:tmpl w:val="2B70C824"/>
    <w:lvl w:ilvl="0">
      <w:start w:val="7"/>
      <w:numFmt w:val="decimal"/>
      <w:lvlText w:val="%1"/>
      <w:lvlJc w:val="left"/>
      <w:pPr>
        <w:ind w:left="360" w:hanging="360"/>
      </w:pPr>
      <w:rPr>
        <w:rFonts w:cs="Times New Roman" w:hint="default"/>
        <w:color w:val="000000"/>
      </w:rPr>
    </w:lvl>
    <w:lvl w:ilvl="1">
      <w:start w:val="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6">
    <w:nsid w:val="18117AD1"/>
    <w:multiLevelType w:val="hybridMultilevel"/>
    <w:tmpl w:val="97A65448"/>
    <w:lvl w:ilvl="0" w:tplc="D63A30F6">
      <w:start w:val="1"/>
      <w:numFmt w:val="decimal"/>
      <w:lvlText w:val="%1"/>
      <w:lvlJc w:val="left"/>
      <w:pPr>
        <w:ind w:left="123" w:hanging="447"/>
      </w:pPr>
      <w:rPr>
        <w:rFonts w:hint="default"/>
        <w:lang w:val="ru-RU" w:eastAsia="en-US" w:bidi="ar-SA"/>
      </w:rPr>
    </w:lvl>
    <w:lvl w:ilvl="1" w:tplc="92D6A11A">
      <w:numFmt w:val="none"/>
      <w:lvlText w:val=""/>
      <w:lvlJc w:val="left"/>
      <w:pPr>
        <w:tabs>
          <w:tab w:val="num" w:pos="360"/>
        </w:tabs>
      </w:pPr>
    </w:lvl>
    <w:lvl w:ilvl="2" w:tplc="FC0CF06C">
      <w:numFmt w:val="bullet"/>
      <w:lvlText w:val="•"/>
      <w:lvlJc w:val="left"/>
      <w:pPr>
        <w:ind w:left="2184" w:hanging="447"/>
      </w:pPr>
      <w:rPr>
        <w:rFonts w:hint="default"/>
        <w:lang w:val="ru-RU" w:eastAsia="en-US" w:bidi="ar-SA"/>
      </w:rPr>
    </w:lvl>
    <w:lvl w:ilvl="3" w:tplc="FF68FC86">
      <w:numFmt w:val="bullet"/>
      <w:lvlText w:val="•"/>
      <w:lvlJc w:val="left"/>
      <w:pPr>
        <w:ind w:left="3216" w:hanging="447"/>
      </w:pPr>
      <w:rPr>
        <w:rFonts w:hint="default"/>
        <w:lang w:val="ru-RU" w:eastAsia="en-US" w:bidi="ar-SA"/>
      </w:rPr>
    </w:lvl>
    <w:lvl w:ilvl="4" w:tplc="50A2DF90">
      <w:numFmt w:val="bullet"/>
      <w:lvlText w:val="•"/>
      <w:lvlJc w:val="left"/>
      <w:pPr>
        <w:ind w:left="4248" w:hanging="447"/>
      </w:pPr>
      <w:rPr>
        <w:rFonts w:hint="default"/>
        <w:lang w:val="ru-RU" w:eastAsia="en-US" w:bidi="ar-SA"/>
      </w:rPr>
    </w:lvl>
    <w:lvl w:ilvl="5" w:tplc="39421CBE">
      <w:numFmt w:val="bullet"/>
      <w:lvlText w:val="•"/>
      <w:lvlJc w:val="left"/>
      <w:pPr>
        <w:ind w:left="5280" w:hanging="447"/>
      </w:pPr>
      <w:rPr>
        <w:rFonts w:hint="default"/>
        <w:lang w:val="ru-RU" w:eastAsia="en-US" w:bidi="ar-SA"/>
      </w:rPr>
    </w:lvl>
    <w:lvl w:ilvl="6" w:tplc="F61EA3B2">
      <w:numFmt w:val="bullet"/>
      <w:lvlText w:val="•"/>
      <w:lvlJc w:val="left"/>
      <w:pPr>
        <w:ind w:left="6312" w:hanging="447"/>
      </w:pPr>
      <w:rPr>
        <w:rFonts w:hint="default"/>
        <w:lang w:val="ru-RU" w:eastAsia="en-US" w:bidi="ar-SA"/>
      </w:rPr>
    </w:lvl>
    <w:lvl w:ilvl="7" w:tplc="4D16CB98">
      <w:numFmt w:val="bullet"/>
      <w:lvlText w:val="•"/>
      <w:lvlJc w:val="left"/>
      <w:pPr>
        <w:ind w:left="7344" w:hanging="447"/>
      </w:pPr>
      <w:rPr>
        <w:rFonts w:hint="default"/>
        <w:lang w:val="ru-RU" w:eastAsia="en-US" w:bidi="ar-SA"/>
      </w:rPr>
    </w:lvl>
    <w:lvl w:ilvl="8" w:tplc="082CBFBA">
      <w:numFmt w:val="bullet"/>
      <w:lvlText w:val="•"/>
      <w:lvlJc w:val="left"/>
      <w:pPr>
        <w:ind w:left="8376" w:hanging="447"/>
      </w:pPr>
      <w:rPr>
        <w:rFonts w:hint="default"/>
        <w:lang w:val="ru-RU" w:eastAsia="en-US" w:bidi="ar-SA"/>
      </w:rPr>
    </w:lvl>
  </w:abstractNum>
  <w:abstractNum w:abstractNumId="7">
    <w:nsid w:val="18133512"/>
    <w:multiLevelType w:val="multilevel"/>
    <w:tmpl w:val="EB2ED45E"/>
    <w:lvl w:ilvl="0">
      <w:start w:val="4"/>
      <w:numFmt w:val="decimal"/>
      <w:lvlText w:val="%1"/>
      <w:lvlJc w:val="left"/>
      <w:pPr>
        <w:ind w:left="152" w:hanging="720"/>
        <w:jc w:val="left"/>
      </w:pPr>
      <w:rPr>
        <w:rFonts w:hint="default"/>
        <w:lang w:val="ru-RU" w:eastAsia="en-US" w:bidi="ar-SA"/>
      </w:rPr>
    </w:lvl>
    <w:lvl w:ilvl="1">
      <w:start w:val="6"/>
      <w:numFmt w:val="decimal"/>
      <w:lvlText w:val="%1.%2"/>
      <w:lvlJc w:val="left"/>
      <w:pPr>
        <w:ind w:left="152" w:hanging="720"/>
        <w:jc w:val="left"/>
      </w:pPr>
      <w:rPr>
        <w:rFonts w:hint="default"/>
        <w:lang w:val="ru-RU" w:eastAsia="en-US" w:bidi="ar-SA"/>
      </w:rPr>
    </w:lvl>
    <w:lvl w:ilvl="2">
      <w:start w:val="1"/>
      <w:numFmt w:val="decimal"/>
      <w:lvlText w:val="%1.%2.%3."/>
      <w:lvlJc w:val="left"/>
      <w:pPr>
        <w:ind w:left="152" w:hanging="720"/>
        <w:jc w:val="left"/>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165" w:hanging="720"/>
      </w:pPr>
      <w:rPr>
        <w:rFonts w:hint="default"/>
        <w:lang w:val="ru-RU" w:eastAsia="en-US" w:bidi="ar-SA"/>
      </w:rPr>
    </w:lvl>
    <w:lvl w:ilvl="4">
      <w:numFmt w:val="bullet"/>
      <w:lvlText w:val="•"/>
      <w:lvlJc w:val="left"/>
      <w:pPr>
        <w:ind w:left="4167" w:hanging="720"/>
      </w:pPr>
      <w:rPr>
        <w:rFonts w:hint="default"/>
        <w:lang w:val="ru-RU" w:eastAsia="en-US" w:bidi="ar-SA"/>
      </w:rPr>
    </w:lvl>
    <w:lvl w:ilvl="5">
      <w:numFmt w:val="bullet"/>
      <w:lvlText w:val="•"/>
      <w:lvlJc w:val="left"/>
      <w:pPr>
        <w:ind w:left="5169" w:hanging="720"/>
      </w:pPr>
      <w:rPr>
        <w:rFonts w:hint="default"/>
        <w:lang w:val="ru-RU" w:eastAsia="en-US" w:bidi="ar-SA"/>
      </w:rPr>
    </w:lvl>
    <w:lvl w:ilvl="6">
      <w:numFmt w:val="bullet"/>
      <w:lvlText w:val="•"/>
      <w:lvlJc w:val="left"/>
      <w:pPr>
        <w:ind w:left="6171" w:hanging="720"/>
      </w:pPr>
      <w:rPr>
        <w:rFonts w:hint="default"/>
        <w:lang w:val="ru-RU" w:eastAsia="en-US" w:bidi="ar-SA"/>
      </w:rPr>
    </w:lvl>
    <w:lvl w:ilvl="7">
      <w:numFmt w:val="bullet"/>
      <w:lvlText w:val="•"/>
      <w:lvlJc w:val="left"/>
      <w:pPr>
        <w:ind w:left="7173" w:hanging="720"/>
      </w:pPr>
      <w:rPr>
        <w:rFonts w:hint="default"/>
        <w:lang w:val="ru-RU" w:eastAsia="en-US" w:bidi="ar-SA"/>
      </w:rPr>
    </w:lvl>
    <w:lvl w:ilvl="8">
      <w:numFmt w:val="bullet"/>
      <w:lvlText w:val="•"/>
      <w:lvlJc w:val="left"/>
      <w:pPr>
        <w:ind w:left="8175" w:hanging="720"/>
      </w:pPr>
      <w:rPr>
        <w:rFonts w:hint="default"/>
        <w:lang w:val="ru-RU" w:eastAsia="en-US" w:bidi="ar-SA"/>
      </w:rPr>
    </w:lvl>
  </w:abstractNum>
  <w:abstractNum w:abstractNumId="8">
    <w:nsid w:val="217C3E90"/>
    <w:multiLevelType w:val="hybridMultilevel"/>
    <w:tmpl w:val="CBECB2D4"/>
    <w:lvl w:ilvl="0" w:tplc="DC66E332">
      <w:numFmt w:val="bullet"/>
      <w:lvlText w:val="-"/>
      <w:lvlJc w:val="left"/>
      <w:pPr>
        <w:ind w:left="137" w:hanging="144"/>
      </w:pPr>
      <w:rPr>
        <w:rFonts w:hint="default"/>
        <w:w w:val="92"/>
        <w:lang w:val="ru-RU" w:eastAsia="en-US" w:bidi="ar-SA"/>
      </w:rPr>
    </w:lvl>
    <w:lvl w:ilvl="1" w:tplc="6FE41F6E">
      <w:numFmt w:val="bullet"/>
      <w:lvlText w:val="•"/>
      <w:lvlJc w:val="left"/>
      <w:pPr>
        <w:ind w:left="1170" w:hanging="144"/>
      </w:pPr>
      <w:rPr>
        <w:rFonts w:hint="default"/>
        <w:lang w:val="ru-RU" w:eastAsia="en-US" w:bidi="ar-SA"/>
      </w:rPr>
    </w:lvl>
    <w:lvl w:ilvl="2" w:tplc="329616AE">
      <w:numFmt w:val="bullet"/>
      <w:lvlText w:val="•"/>
      <w:lvlJc w:val="left"/>
      <w:pPr>
        <w:ind w:left="2200" w:hanging="144"/>
      </w:pPr>
      <w:rPr>
        <w:rFonts w:hint="default"/>
        <w:lang w:val="ru-RU" w:eastAsia="en-US" w:bidi="ar-SA"/>
      </w:rPr>
    </w:lvl>
    <w:lvl w:ilvl="3" w:tplc="8E1EB5A2">
      <w:numFmt w:val="bullet"/>
      <w:lvlText w:val="•"/>
      <w:lvlJc w:val="left"/>
      <w:pPr>
        <w:ind w:left="3230" w:hanging="144"/>
      </w:pPr>
      <w:rPr>
        <w:rFonts w:hint="default"/>
        <w:lang w:val="ru-RU" w:eastAsia="en-US" w:bidi="ar-SA"/>
      </w:rPr>
    </w:lvl>
    <w:lvl w:ilvl="4" w:tplc="95AC7FBC">
      <w:numFmt w:val="bullet"/>
      <w:lvlText w:val="•"/>
      <w:lvlJc w:val="left"/>
      <w:pPr>
        <w:ind w:left="4260" w:hanging="144"/>
      </w:pPr>
      <w:rPr>
        <w:rFonts w:hint="default"/>
        <w:lang w:val="ru-RU" w:eastAsia="en-US" w:bidi="ar-SA"/>
      </w:rPr>
    </w:lvl>
    <w:lvl w:ilvl="5" w:tplc="E978316A">
      <w:numFmt w:val="bullet"/>
      <w:lvlText w:val="•"/>
      <w:lvlJc w:val="left"/>
      <w:pPr>
        <w:ind w:left="5290" w:hanging="144"/>
      </w:pPr>
      <w:rPr>
        <w:rFonts w:hint="default"/>
        <w:lang w:val="ru-RU" w:eastAsia="en-US" w:bidi="ar-SA"/>
      </w:rPr>
    </w:lvl>
    <w:lvl w:ilvl="6" w:tplc="06100D14">
      <w:numFmt w:val="bullet"/>
      <w:lvlText w:val="•"/>
      <w:lvlJc w:val="left"/>
      <w:pPr>
        <w:ind w:left="6320" w:hanging="144"/>
      </w:pPr>
      <w:rPr>
        <w:rFonts w:hint="default"/>
        <w:lang w:val="ru-RU" w:eastAsia="en-US" w:bidi="ar-SA"/>
      </w:rPr>
    </w:lvl>
    <w:lvl w:ilvl="7" w:tplc="F38850CE">
      <w:numFmt w:val="bullet"/>
      <w:lvlText w:val="•"/>
      <w:lvlJc w:val="left"/>
      <w:pPr>
        <w:ind w:left="7350" w:hanging="144"/>
      </w:pPr>
      <w:rPr>
        <w:rFonts w:hint="default"/>
        <w:lang w:val="ru-RU" w:eastAsia="en-US" w:bidi="ar-SA"/>
      </w:rPr>
    </w:lvl>
    <w:lvl w:ilvl="8" w:tplc="5E5E90F4">
      <w:numFmt w:val="bullet"/>
      <w:lvlText w:val="•"/>
      <w:lvlJc w:val="left"/>
      <w:pPr>
        <w:ind w:left="8380" w:hanging="144"/>
      </w:pPr>
      <w:rPr>
        <w:rFonts w:hint="default"/>
        <w:lang w:val="ru-RU" w:eastAsia="en-US" w:bidi="ar-SA"/>
      </w:rPr>
    </w:lvl>
  </w:abstractNum>
  <w:abstractNum w:abstractNumId="9">
    <w:nsid w:val="24434CF8"/>
    <w:multiLevelType w:val="hybridMultilevel"/>
    <w:tmpl w:val="0AD0407C"/>
    <w:lvl w:ilvl="0" w:tplc="546C037E">
      <w:start w:val="1"/>
      <w:numFmt w:val="decimal"/>
      <w:lvlText w:val="%1."/>
      <w:lvlJc w:val="left"/>
      <w:pPr>
        <w:ind w:left="4318" w:hanging="238"/>
        <w:jc w:val="right"/>
      </w:pPr>
      <w:rPr>
        <w:rFonts w:hint="default"/>
        <w:b/>
        <w:bCs/>
        <w:w w:val="92"/>
        <w:lang w:val="ru-RU" w:eastAsia="en-US" w:bidi="ar-SA"/>
      </w:rPr>
    </w:lvl>
    <w:lvl w:ilvl="1" w:tplc="6B6EC07E">
      <w:numFmt w:val="bullet"/>
      <w:lvlText w:val="•"/>
      <w:lvlJc w:val="left"/>
      <w:pPr>
        <w:ind w:left="4932" w:hanging="238"/>
      </w:pPr>
      <w:rPr>
        <w:rFonts w:hint="default"/>
        <w:lang w:val="ru-RU" w:eastAsia="en-US" w:bidi="ar-SA"/>
      </w:rPr>
    </w:lvl>
    <w:lvl w:ilvl="2" w:tplc="2326B174">
      <w:numFmt w:val="bullet"/>
      <w:lvlText w:val="•"/>
      <w:lvlJc w:val="left"/>
      <w:pPr>
        <w:ind w:left="5544" w:hanging="238"/>
      </w:pPr>
      <w:rPr>
        <w:rFonts w:hint="default"/>
        <w:lang w:val="ru-RU" w:eastAsia="en-US" w:bidi="ar-SA"/>
      </w:rPr>
    </w:lvl>
    <w:lvl w:ilvl="3" w:tplc="43A8E83C">
      <w:numFmt w:val="bullet"/>
      <w:lvlText w:val="•"/>
      <w:lvlJc w:val="left"/>
      <w:pPr>
        <w:ind w:left="6156" w:hanging="238"/>
      </w:pPr>
      <w:rPr>
        <w:rFonts w:hint="default"/>
        <w:lang w:val="ru-RU" w:eastAsia="en-US" w:bidi="ar-SA"/>
      </w:rPr>
    </w:lvl>
    <w:lvl w:ilvl="4" w:tplc="FC304086">
      <w:numFmt w:val="bullet"/>
      <w:lvlText w:val="•"/>
      <w:lvlJc w:val="left"/>
      <w:pPr>
        <w:ind w:left="6768" w:hanging="238"/>
      </w:pPr>
      <w:rPr>
        <w:rFonts w:hint="default"/>
        <w:lang w:val="ru-RU" w:eastAsia="en-US" w:bidi="ar-SA"/>
      </w:rPr>
    </w:lvl>
    <w:lvl w:ilvl="5" w:tplc="C916E744">
      <w:numFmt w:val="bullet"/>
      <w:lvlText w:val="•"/>
      <w:lvlJc w:val="left"/>
      <w:pPr>
        <w:ind w:left="7380" w:hanging="238"/>
      </w:pPr>
      <w:rPr>
        <w:rFonts w:hint="default"/>
        <w:lang w:val="ru-RU" w:eastAsia="en-US" w:bidi="ar-SA"/>
      </w:rPr>
    </w:lvl>
    <w:lvl w:ilvl="6" w:tplc="A9022330">
      <w:numFmt w:val="bullet"/>
      <w:lvlText w:val="•"/>
      <w:lvlJc w:val="left"/>
      <w:pPr>
        <w:ind w:left="7992" w:hanging="238"/>
      </w:pPr>
      <w:rPr>
        <w:rFonts w:hint="default"/>
        <w:lang w:val="ru-RU" w:eastAsia="en-US" w:bidi="ar-SA"/>
      </w:rPr>
    </w:lvl>
    <w:lvl w:ilvl="7" w:tplc="68CE096A">
      <w:numFmt w:val="bullet"/>
      <w:lvlText w:val="•"/>
      <w:lvlJc w:val="left"/>
      <w:pPr>
        <w:ind w:left="8604" w:hanging="238"/>
      </w:pPr>
      <w:rPr>
        <w:rFonts w:hint="default"/>
        <w:lang w:val="ru-RU" w:eastAsia="en-US" w:bidi="ar-SA"/>
      </w:rPr>
    </w:lvl>
    <w:lvl w:ilvl="8" w:tplc="917486DA">
      <w:numFmt w:val="bullet"/>
      <w:lvlText w:val="•"/>
      <w:lvlJc w:val="left"/>
      <w:pPr>
        <w:ind w:left="9216" w:hanging="238"/>
      </w:pPr>
      <w:rPr>
        <w:rFonts w:hint="default"/>
        <w:lang w:val="ru-RU" w:eastAsia="en-US" w:bidi="ar-SA"/>
      </w:rPr>
    </w:lvl>
  </w:abstractNum>
  <w:abstractNum w:abstractNumId="10">
    <w:nsid w:val="28DB0B4D"/>
    <w:multiLevelType w:val="multilevel"/>
    <w:tmpl w:val="B12A3B64"/>
    <w:lvl w:ilvl="0">
      <w:start w:val="4"/>
      <w:numFmt w:val="decimal"/>
      <w:lvlText w:val="%1"/>
      <w:lvlJc w:val="left"/>
      <w:pPr>
        <w:ind w:left="253" w:hanging="428"/>
        <w:jc w:val="left"/>
      </w:pPr>
      <w:rPr>
        <w:rFonts w:hint="default"/>
        <w:lang w:val="ru-RU" w:eastAsia="en-US" w:bidi="ar-SA"/>
      </w:rPr>
    </w:lvl>
    <w:lvl w:ilvl="1">
      <w:start w:val="1"/>
      <w:numFmt w:val="decimal"/>
      <w:lvlText w:val="%1.%2."/>
      <w:lvlJc w:val="left"/>
      <w:pPr>
        <w:ind w:left="253" w:hanging="428"/>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333" w:hanging="360"/>
      </w:pPr>
      <w:rPr>
        <w:rFonts w:ascii="Symbol" w:eastAsia="Symbol" w:hAnsi="Symbol" w:cs="Symbol" w:hint="default"/>
        <w:b w:val="0"/>
        <w:bCs w:val="0"/>
        <w:i w:val="0"/>
        <w:iCs w:val="0"/>
        <w:w w:val="100"/>
        <w:sz w:val="24"/>
        <w:szCs w:val="24"/>
        <w:lang w:val="ru-RU" w:eastAsia="en-US" w:bidi="ar-SA"/>
      </w:rPr>
    </w:lvl>
    <w:lvl w:ilvl="3">
      <w:numFmt w:val="bullet"/>
      <w:lvlText w:val="•"/>
      <w:lvlJc w:val="left"/>
      <w:pPr>
        <w:ind w:left="3304" w:hanging="360"/>
      </w:pPr>
      <w:rPr>
        <w:rFonts w:hint="default"/>
        <w:lang w:val="ru-RU" w:eastAsia="en-US" w:bidi="ar-SA"/>
      </w:rPr>
    </w:lvl>
    <w:lvl w:ilvl="4">
      <w:numFmt w:val="bullet"/>
      <w:lvlText w:val="•"/>
      <w:lvlJc w:val="left"/>
      <w:pPr>
        <w:ind w:left="4286" w:hanging="360"/>
      </w:pPr>
      <w:rPr>
        <w:rFonts w:hint="default"/>
        <w:lang w:val="ru-RU" w:eastAsia="en-US" w:bidi="ar-SA"/>
      </w:rPr>
    </w:lvl>
    <w:lvl w:ilvl="5">
      <w:numFmt w:val="bullet"/>
      <w:lvlText w:val="•"/>
      <w:lvlJc w:val="left"/>
      <w:pPr>
        <w:ind w:left="5268" w:hanging="360"/>
      </w:pPr>
      <w:rPr>
        <w:rFonts w:hint="default"/>
        <w:lang w:val="ru-RU" w:eastAsia="en-US" w:bidi="ar-SA"/>
      </w:rPr>
    </w:lvl>
    <w:lvl w:ilvl="6">
      <w:numFmt w:val="bullet"/>
      <w:lvlText w:val="•"/>
      <w:lvlJc w:val="left"/>
      <w:pPr>
        <w:ind w:left="6250" w:hanging="360"/>
      </w:pPr>
      <w:rPr>
        <w:rFonts w:hint="default"/>
        <w:lang w:val="ru-RU" w:eastAsia="en-US" w:bidi="ar-SA"/>
      </w:rPr>
    </w:lvl>
    <w:lvl w:ilvl="7">
      <w:numFmt w:val="bullet"/>
      <w:lvlText w:val="•"/>
      <w:lvlJc w:val="left"/>
      <w:pPr>
        <w:ind w:left="7232" w:hanging="360"/>
      </w:pPr>
      <w:rPr>
        <w:rFonts w:hint="default"/>
        <w:lang w:val="ru-RU" w:eastAsia="en-US" w:bidi="ar-SA"/>
      </w:rPr>
    </w:lvl>
    <w:lvl w:ilvl="8">
      <w:numFmt w:val="bullet"/>
      <w:lvlText w:val="•"/>
      <w:lvlJc w:val="left"/>
      <w:pPr>
        <w:ind w:left="8214" w:hanging="360"/>
      </w:pPr>
      <w:rPr>
        <w:rFonts w:hint="default"/>
        <w:lang w:val="ru-RU" w:eastAsia="en-US" w:bidi="ar-SA"/>
      </w:rPr>
    </w:lvl>
  </w:abstractNum>
  <w:abstractNum w:abstractNumId="11">
    <w:nsid w:val="2D25319D"/>
    <w:multiLevelType w:val="hybridMultilevel"/>
    <w:tmpl w:val="FBA6B1D0"/>
    <w:lvl w:ilvl="0" w:tplc="2A623E3C">
      <w:start w:val="3"/>
      <w:numFmt w:val="decimal"/>
      <w:lvlText w:val="%1"/>
      <w:lvlJc w:val="left"/>
      <w:pPr>
        <w:ind w:left="119" w:hanging="438"/>
      </w:pPr>
      <w:rPr>
        <w:rFonts w:hint="default"/>
        <w:lang w:val="ru-RU" w:eastAsia="en-US" w:bidi="ar-SA"/>
      </w:rPr>
    </w:lvl>
    <w:lvl w:ilvl="1" w:tplc="F2FA180E">
      <w:numFmt w:val="none"/>
      <w:lvlText w:val=""/>
      <w:lvlJc w:val="left"/>
      <w:pPr>
        <w:tabs>
          <w:tab w:val="num" w:pos="360"/>
        </w:tabs>
      </w:pPr>
    </w:lvl>
    <w:lvl w:ilvl="2" w:tplc="4754E992">
      <w:numFmt w:val="bullet"/>
      <w:lvlText w:val="•"/>
      <w:lvlJc w:val="left"/>
      <w:pPr>
        <w:ind w:left="2184" w:hanging="438"/>
      </w:pPr>
      <w:rPr>
        <w:rFonts w:hint="default"/>
        <w:lang w:val="ru-RU" w:eastAsia="en-US" w:bidi="ar-SA"/>
      </w:rPr>
    </w:lvl>
    <w:lvl w:ilvl="3" w:tplc="23885F78">
      <w:numFmt w:val="bullet"/>
      <w:lvlText w:val="•"/>
      <w:lvlJc w:val="left"/>
      <w:pPr>
        <w:ind w:left="3216" w:hanging="438"/>
      </w:pPr>
      <w:rPr>
        <w:rFonts w:hint="default"/>
        <w:lang w:val="ru-RU" w:eastAsia="en-US" w:bidi="ar-SA"/>
      </w:rPr>
    </w:lvl>
    <w:lvl w:ilvl="4" w:tplc="0DA6071A">
      <w:numFmt w:val="bullet"/>
      <w:lvlText w:val="•"/>
      <w:lvlJc w:val="left"/>
      <w:pPr>
        <w:ind w:left="4248" w:hanging="438"/>
      </w:pPr>
      <w:rPr>
        <w:rFonts w:hint="default"/>
        <w:lang w:val="ru-RU" w:eastAsia="en-US" w:bidi="ar-SA"/>
      </w:rPr>
    </w:lvl>
    <w:lvl w:ilvl="5" w:tplc="AA8E84E2">
      <w:numFmt w:val="bullet"/>
      <w:lvlText w:val="•"/>
      <w:lvlJc w:val="left"/>
      <w:pPr>
        <w:ind w:left="5280" w:hanging="438"/>
      </w:pPr>
      <w:rPr>
        <w:rFonts w:hint="default"/>
        <w:lang w:val="ru-RU" w:eastAsia="en-US" w:bidi="ar-SA"/>
      </w:rPr>
    </w:lvl>
    <w:lvl w:ilvl="6" w:tplc="67C205E0">
      <w:numFmt w:val="bullet"/>
      <w:lvlText w:val="•"/>
      <w:lvlJc w:val="left"/>
      <w:pPr>
        <w:ind w:left="6312" w:hanging="438"/>
      </w:pPr>
      <w:rPr>
        <w:rFonts w:hint="default"/>
        <w:lang w:val="ru-RU" w:eastAsia="en-US" w:bidi="ar-SA"/>
      </w:rPr>
    </w:lvl>
    <w:lvl w:ilvl="7" w:tplc="BDE48778">
      <w:numFmt w:val="bullet"/>
      <w:lvlText w:val="•"/>
      <w:lvlJc w:val="left"/>
      <w:pPr>
        <w:ind w:left="7344" w:hanging="438"/>
      </w:pPr>
      <w:rPr>
        <w:rFonts w:hint="default"/>
        <w:lang w:val="ru-RU" w:eastAsia="en-US" w:bidi="ar-SA"/>
      </w:rPr>
    </w:lvl>
    <w:lvl w:ilvl="8" w:tplc="92C88546">
      <w:numFmt w:val="bullet"/>
      <w:lvlText w:val="•"/>
      <w:lvlJc w:val="left"/>
      <w:pPr>
        <w:ind w:left="8376" w:hanging="438"/>
      </w:pPr>
      <w:rPr>
        <w:rFonts w:hint="default"/>
        <w:lang w:val="ru-RU" w:eastAsia="en-US" w:bidi="ar-SA"/>
      </w:rPr>
    </w:lvl>
  </w:abstractNum>
  <w:abstractNum w:abstractNumId="12">
    <w:nsid w:val="39BD5248"/>
    <w:multiLevelType w:val="multilevel"/>
    <w:tmpl w:val="D638D016"/>
    <w:lvl w:ilvl="0">
      <w:start w:val="4"/>
      <w:numFmt w:val="decimal"/>
      <w:lvlText w:val="%1"/>
      <w:lvlJc w:val="left"/>
      <w:pPr>
        <w:ind w:left="1074" w:hanging="720"/>
        <w:jc w:val="left"/>
      </w:pPr>
      <w:rPr>
        <w:rFonts w:hint="default"/>
        <w:lang w:val="ru-RU" w:eastAsia="en-US" w:bidi="ar-SA"/>
      </w:rPr>
    </w:lvl>
    <w:lvl w:ilvl="1">
      <w:start w:val="7"/>
      <w:numFmt w:val="decimal"/>
      <w:lvlText w:val="%1.%2"/>
      <w:lvlJc w:val="left"/>
      <w:pPr>
        <w:ind w:left="1074" w:hanging="720"/>
        <w:jc w:val="left"/>
      </w:pPr>
      <w:rPr>
        <w:rFonts w:hint="default"/>
        <w:lang w:val="ru-RU" w:eastAsia="en-US" w:bidi="ar-SA"/>
      </w:rPr>
    </w:lvl>
    <w:lvl w:ilvl="2">
      <w:start w:val="1"/>
      <w:numFmt w:val="decimal"/>
      <w:lvlText w:val="%1.%2.%3."/>
      <w:lvlJc w:val="left"/>
      <w:pPr>
        <w:ind w:left="1074" w:hanging="720"/>
        <w:jc w:val="left"/>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809" w:hanging="720"/>
      </w:pPr>
      <w:rPr>
        <w:rFonts w:hint="default"/>
        <w:lang w:val="ru-RU" w:eastAsia="en-US" w:bidi="ar-SA"/>
      </w:rPr>
    </w:lvl>
    <w:lvl w:ilvl="4">
      <w:numFmt w:val="bullet"/>
      <w:lvlText w:val="•"/>
      <w:lvlJc w:val="left"/>
      <w:pPr>
        <w:ind w:left="4719" w:hanging="720"/>
      </w:pPr>
      <w:rPr>
        <w:rFonts w:hint="default"/>
        <w:lang w:val="ru-RU" w:eastAsia="en-US" w:bidi="ar-SA"/>
      </w:rPr>
    </w:lvl>
    <w:lvl w:ilvl="5">
      <w:numFmt w:val="bullet"/>
      <w:lvlText w:val="•"/>
      <w:lvlJc w:val="left"/>
      <w:pPr>
        <w:ind w:left="5629" w:hanging="720"/>
      </w:pPr>
      <w:rPr>
        <w:rFonts w:hint="default"/>
        <w:lang w:val="ru-RU" w:eastAsia="en-US" w:bidi="ar-SA"/>
      </w:rPr>
    </w:lvl>
    <w:lvl w:ilvl="6">
      <w:numFmt w:val="bullet"/>
      <w:lvlText w:val="•"/>
      <w:lvlJc w:val="left"/>
      <w:pPr>
        <w:ind w:left="6539" w:hanging="720"/>
      </w:pPr>
      <w:rPr>
        <w:rFonts w:hint="default"/>
        <w:lang w:val="ru-RU" w:eastAsia="en-US" w:bidi="ar-SA"/>
      </w:rPr>
    </w:lvl>
    <w:lvl w:ilvl="7">
      <w:numFmt w:val="bullet"/>
      <w:lvlText w:val="•"/>
      <w:lvlJc w:val="left"/>
      <w:pPr>
        <w:ind w:left="7449" w:hanging="720"/>
      </w:pPr>
      <w:rPr>
        <w:rFonts w:hint="default"/>
        <w:lang w:val="ru-RU" w:eastAsia="en-US" w:bidi="ar-SA"/>
      </w:rPr>
    </w:lvl>
    <w:lvl w:ilvl="8">
      <w:numFmt w:val="bullet"/>
      <w:lvlText w:val="•"/>
      <w:lvlJc w:val="left"/>
      <w:pPr>
        <w:ind w:left="8359" w:hanging="720"/>
      </w:pPr>
      <w:rPr>
        <w:rFonts w:hint="default"/>
        <w:lang w:val="ru-RU" w:eastAsia="en-US" w:bidi="ar-SA"/>
      </w:rPr>
    </w:lvl>
  </w:abstractNum>
  <w:abstractNum w:abstractNumId="13">
    <w:nsid w:val="3F014BE7"/>
    <w:multiLevelType w:val="hybridMultilevel"/>
    <w:tmpl w:val="30D49692"/>
    <w:lvl w:ilvl="0" w:tplc="C67AF3F8">
      <w:start w:val="1"/>
      <w:numFmt w:val="decimal"/>
      <w:lvlText w:val="%1."/>
      <w:lvlJc w:val="left"/>
      <w:pPr>
        <w:ind w:left="4249" w:hanging="240"/>
        <w:jc w:val="right"/>
      </w:pPr>
      <w:rPr>
        <w:rFonts w:ascii="Times New Roman" w:eastAsia="Times New Roman" w:hAnsi="Times New Roman" w:cs="Times New Roman" w:hint="default"/>
        <w:b/>
        <w:bCs/>
        <w:i w:val="0"/>
        <w:iCs w:val="0"/>
        <w:w w:val="100"/>
        <w:sz w:val="24"/>
        <w:szCs w:val="24"/>
        <w:lang w:val="ru-RU" w:eastAsia="en-US" w:bidi="ar-SA"/>
      </w:rPr>
    </w:lvl>
    <w:lvl w:ilvl="1" w:tplc="2F9CD212">
      <w:numFmt w:val="bullet"/>
      <w:lvlText w:val="•"/>
      <w:lvlJc w:val="left"/>
      <w:pPr>
        <w:ind w:left="4833" w:hanging="240"/>
      </w:pPr>
      <w:rPr>
        <w:rFonts w:hint="default"/>
        <w:lang w:val="ru-RU" w:eastAsia="en-US" w:bidi="ar-SA"/>
      </w:rPr>
    </w:lvl>
    <w:lvl w:ilvl="2" w:tplc="B72CB822">
      <w:numFmt w:val="bullet"/>
      <w:lvlText w:val="•"/>
      <w:lvlJc w:val="left"/>
      <w:pPr>
        <w:ind w:left="5427" w:hanging="240"/>
      </w:pPr>
      <w:rPr>
        <w:rFonts w:hint="default"/>
        <w:lang w:val="ru-RU" w:eastAsia="en-US" w:bidi="ar-SA"/>
      </w:rPr>
    </w:lvl>
    <w:lvl w:ilvl="3" w:tplc="961650F6">
      <w:numFmt w:val="bullet"/>
      <w:lvlText w:val="•"/>
      <w:lvlJc w:val="left"/>
      <w:pPr>
        <w:ind w:left="6021" w:hanging="240"/>
      </w:pPr>
      <w:rPr>
        <w:rFonts w:hint="default"/>
        <w:lang w:val="ru-RU" w:eastAsia="en-US" w:bidi="ar-SA"/>
      </w:rPr>
    </w:lvl>
    <w:lvl w:ilvl="4" w:tplc="6A2A62DE">
      <w:numFmt w:val="bullet"/>
      <w:lvlText w:val="•"/>
      <w:lvlJc w:val="left"/>
      <w:pPr>
        <w:ind w:left="6615" w:hanging="240"/>
      </w:pPr>
      <w:rPr>
        <w:rFonts w:hint="default"/>
        <w:lang w:val="ru-RU" w:eastAsia="en-US" w:bidi="ar-SA"/>
      </w:rPr>
    </w:lvl>
    <w:lvl w:ilvl="5" w:tplc="3F88CF7A">
      <w:numFmt w:val="bullet"/>
      <w:lvlText w:val="•"/>
      <w:lvlJc w:val="left"/>
      <w:pPr>
        <w:ind w:left="7209" w:hanging="240"/>
      </w:pPr>
      <w:rPr>
        <w:rFonts w:hint="default"/>
        <w:lang w:val="ru-RU" w:eastAsia="en-US" w:bidi="ar-SA"/>
      </w:rPr>
    </w:lvl>
    <w:lvl w:ilvl="6" w:tplc="267E1064">
      <w:numFmt w:val="bullet"/>
      <w:lvlText w:val="•"/>
      <w:lvlJc w:val="left"/>
      <w:pPr>
        <w:ind w:left="7803" w:hanging="240"/>
      </w:pPr>
      <w:rPr>
        <w:rFonts w:hint="default"/>
        <w:lang w:val="ru-RU" w:eastAsia="en-US" w:bidi="ar-SA"/>
      </w:rPr>
    </w:lvl>
    <w:lvl w:ilvl="7" w:tplc="3B5225DC">
      <w:numFmt w:val="bullet"/>
      <w:lvlText w:val="•"/>
      <w:lvlJc w:val="left"/>
      <w:pPr>
        <w:ind w:left="8397" w:hanging="240"/>
      </w:pPr>
      <w:rPr>
        <w:rFonts w:hint="default"/>
        <w:lang w:val="ru-RU" w:eastAsia="en-US" w:bidi="ar-SA"/>
      </w:rPr>
    </w:lvl>
    <w:lvl w:ilvl="8" w:tplc="C978ADFA">
      <w:numFmt w:val="bullet"/>
      <w:lvlText w:val="•"/>
      <w:lvlJc w:val="left"/>
      <w:pPr>
        <w:ind w:left="8991" w:hanging="240"/>
      </w:pPr>
      <w:rPr>
        <w:rFonts w:hint="default"/>
        <w:lang w:val="ru-RU" w:eastAsia="en-US" w:bidi="ar-SA"/>
      </w:rPr>
    </w:lvl>
  </w:abstractNum>
  <w:abstractNum w:abstractNumId="14">
    <w:nsid w:val="41312A91"/>
    <w:multiLevelType w:val="hybridMultilevel"/>
    <w:tmpl w:val="59767A16"/>
    <w:lvl w:ilvl="0" w:tplc="3D16F85E">
      <w:numFmt w:val="bullet"/>
      <w:lvlText w:val=""/>
      <w:lvlJc w:val="left"/>
      <w:pPr>
        <w:ind w:left="1074" w:hanging="360"/>
      </w:pPr>
      <w:rPr>
        <w:rFonts w:ascii="Symbol" w:eastAsia="Symbol" w:hAnsi="Symbol" w:cs="Symbol" w:hint="default"/>
        <w:b w:val="0"/>
        <w:bCs w:val="0"/>
        <w:i w:val="0"/>
        <w:iCs w:val="0"/>
        <w:w w:val="100"/>
        <w:sz w:val="24"/>
        <w:szCs w:val="24"/>
        <w:lang w:val="ru-RU" w:eastAsia="en-US" w:bidi="ar-SA"/>
      </w:rPr>
    </w:lvl>
    <w:lvl w:ilvl="1" w:tplc="F20C5448">
      <w:numFmt w:val="bullet"/>
      <w:lvlText w:val="•"/>
      <w:lvlJc w:val="left"/>
      <w:pPr>
        <w:ind w:left="1989" w:hanging="360"/>
      </w:pPr>
      <w:rPr>
        <w:rFonts w:hint="default"/>
        <w:lang w:val="ru-RU" w:eastAsia="en-US" w:bidi="ar-SA"/>
      </w:rPr>
    </w:lvl>
    <w:lvl w:ilvl="2" w:tplc="C47E922C">
      <w:numFmt w:val="bullet"/>
      <w:lvlText w:val="•"/>
      <w:lvlJc w:val="left"/>
      <w:pPr>
        <w:ind w:left="2899" w:hanging="360"/>
      </w:pPr>
      <w:rPr>
        <w:rFonts w:hint="default"/>
        <w:lang w:val="ru-RU" w:eastAsia="en-US" w:bidi="ar-SA"/>
      </w:rPr>
    </w:lvl>
    <w:lvl w:ilvl="3" w:tplc="1CFAE6E6">
      <w:numFmt w:val="bullet"/>
      <w:lvlText w:val="•"/>
      <w:lvlJc w:val="left"/>
      <w:pPr>
        <w:ind w:left="3809" w:hanging="360"/>
      </w:pPr>
      <w:rPr>
        <w:rFonts w:hint="default"/>
        <w:lang w:val="ru-RU" w:eastAsia="en-US" w:bidi="ar-SA"/>
      </w:rPr>
    </w:lvl>
    <w:lvl w:ilvl="4" w:tplc="9960805C">
      <w:numFmt w:val="bullet"/>
      <w:lvlText w:val="•"/>
      <w:lvlJc w:val="left"/>
      <w:pPr>
        <w:ind w:left="4719" w:hanging="360"/>
      </w:pPr>
      <w:rPr>
        <w:rFonts w:hint="default"/>
        <w:lang w:val="ru-RU" w:eastAsia="en-US" w:bidi="ar-SA"/>
      </w:rPr>
    </w:lvl>
    <w:lvl w:ilvl="5" w:tplc="DD1E4208">
      <w:numFmt w:val="bullet"/>
      <w:lvlText w:val="•"/>
      <w:lvlJc w:val="left"/>
      <w:pPr>
        <w:ind w:left="5629" w:hanging="360"/>
      </w:pPr>
      <w:rPr>
        <w:rFonts w:hint="default"/>
        <w:lang w:val="ru-RU" w:eastAsia="en-US" w:bidi="ar-SA"/>
      </w:rPr>
    </w:lvl>
    <w:lvl w:ilvl="6" w:tplc="78C22620">
      <w:numFmt w:val="bullet"/>
      <w:lvlText w:val="•"/>
      <w:lvlJc w:val="left"/>
      <w:pPr>
        <w:ind w:left="6539" w:hanging="360"/>
      </w:pPr>
      <w:rPr>
        <w:rFonts w:hint="default"/>
        <w:lang w:val="ru-RU" w:eastAsia="en-US" w:bidi="ar-SA"/>
      </w:rPr>
    </w:lvl>
    <w:lvl w:ilvl="7" w:tplc="263653E0">
      <w:numFmt w:val="bullet"/>
      <w:lvlText w:val="•"/>
      <w:lvlJc w:val="left"/>
      <w:pPr>
        <w:ind w:left="7449" w:hanging="360"/>
      </w:pPr>
      <w:rPr>
        <w:rFonts w:hint="default"/>
        <w:lang w:val="ru-RU" w:eastAsia="en-US" w:bidi="ar-SA"/>
      </w:rPr>
    </w:lvl>
    <w:lvl w:ilvl="8" w:tplc="1B144038">
      <w:numFmt w:val="bullet"/>
      <w:lvlText w:val="•"/>
      <w:lvlJc w:val="left"/>
      <w:pPr>
        <w:ind w:left="8359" w:hanging="360"/>
      </w:pPr>
      <w:rPr>
        <w:rFonts w:hint="default"/>
        <w:lang w:val="ru-RU" w:eastAsia="en-US" w:bidi="ar-SA"/>
      </w:rPr>
    </w:lvl>
  </w:abstractNum>
  <w:abstractNum w:abstractNumId="15">
    <w:nsid w:val="41AC1615"/>
    <w:multiLevelType w:val="multilevel"/>
    <w:tmpl w:val="8E746B76"/>
    <w:lvl w:ilvl="0">
      <w:start w:val="5"/>
      <w:numFmt w:val="decimal"/>
      <w:lvlText w:val="%1"/>
      <w:lvlJc w:val="left"/>
      <w:pPr>
        <w:ind w:left="613" w:hanging="361"/>
        <w:jc w:val="left"/>
      </w:pPr>
      <w:rPr>
        <w:rFonts w:hint="default"/>
        <w:lang w:val="ru-RU" w:eastAsia="en-US" w:bidi="ar-SA"/>
      </w:rPr>
    </w:lvl>
    <w:lvl w:ilvl="1">
      <w:start w:val="1"/>
      <w:numFmt w:val="decimal"/>
      <w:lvlText w:val="%1.%2."/>
      <w:lvlJc w:val="left"/>
      <w:pPr>
        <w:ind w:left="613" w:hanging="361"/>
        <w:jc w:val="left"/>
      </w:pPr>
      <w:rPr>
        <w:rFonts w:ascii="Times New Roman" w:eastAsia="Times New Roman" w:hAnsi="Times New Roman" w:cs="Times New Roman" w:hint="default"/>
        <w:b w:val="0"/>
        <w:bCs w:val="0"/>
        <w:i w:val="0"/>
        <w:iCs w:val="0"/>
        <w:w w:val="100"/>
        <w:sz w:val="22"/>
        <w:szCs w:val="22"/>
        <w:lang w:val="ru-RU" w:eastAsia="en-US" w:bidi="ar-SA"/>
      </w:rPr>
    </w:lvl>
    <w:lvl w:ilvl="2">
      <w:numFmt w:val="bullet"/>
      <w:lvlText w:val=""/>
      <w:lvlJc w:val="left"/>
      <w:pPr>
        <w:ind w:left="1004" w:hanging="346"/>
      </w:pPr>
      <w:rPr>
        <w:rFonts w:ascii="Symbol" w:eastAsia="Symbol" w:hAnsi="Symbol" w:cs="Symbol" w:hint="default"/>
        <w:b w:val="0"/>
        <w:bCs w:val="0"/>
        <w:i w:val="0"/>
        <w:iCs w:val="0"/>
        <w:w w:val="100"/>
        <w:sz w:val="24"/>
        <w:szCs w:val="24"/>
        <w:lang w:val="ru-RU" w:eastAsia="en-US" w:bidi="ar-SA"/>
      </w:rPr>
    </w:lvl>
    <w:lvl w:ilvl="3">
      <w:numFmt w:val="bullet"/>
      <w:lvlText w:val="•"/>
      <w:lvlJc w:val="left"/>
      <w:pPr>
        <w:ind w:left="2147" w:hanging="346"/>
      </w:pPr>
      <w:rPr>
        <w:rFonts w:hint="default"/>
        <w:lang w:val="ru-RU" w:eastAsia="en-US" w:bidi="ar-SA"/>
      </w:rPr>
    </w:lvl>
    <w:lvl w:ilvl="4">
      <w:numFmt w:val="bullet"/>
      <w:lvlText w:val="•"/>
      <w:lvlJc w:val="left"/>
      <w:pPr>
        <w:ind w:left="3294" w:hanging="346"/>
      </w:pPr>
      <w:rPr>
        <w:rFonts w:hint="default"/>
        <w:lang w:val="ru-RU" w:eastAsia="en-US" w:bidi="ar-SA"/>
      </w:rPr>
    </w:lvl>
    <w:lvl w:ilvl="5">
      <w:numFmt w:val="bullet"/>
      <w:lvlText w:val="•"/>
      <w:lvlJc w:val="left"/>
      <w:pPr>
        <w:ind w:left="4442" w:hanging="346"/>
      </w:pPr>
      <w:rPr>
        <w:rFonts w:hint="default"/>
        <w:lang w:val="ru-RU" w:eastAsia="en-US" w:bidi="ar-SA"/>
      </w:rPr>
    </w:lvl>
    <w:lvl w:ilvl="6">
      <w:numFmt w:val="bullet"/>
      <w:lvlText w:val="•"/>
      <w:lvlJc w:val="left"/>
      <w:pPr>
        <w:ind w:left="5589" w:hanging="346"/>
      </w:pPr>
      <w:rPr>
        <w:rFonts w:hint="default"/>
        <w:lang w:val="ru-RU" w:eastAsia="en-US" w:bidi="ar-SA"/>
      </w:rPr>
    </w:lvl>
    <w:lvl w:ilvl="7">
      <w:numFmt w:val="bullet"/>
      <w:lvlText w:val="•"/>
      <w:lvlJc w:val="left"/>
      <w:pPr>
        <w:ind w:left="6737" w:hanging="346"/>
      </w:pPr>
      <w:rPr>
        <w:rFonts w:hint="default"/>
        <w:lang w:val="ru-RU" w:eastAsia="en-US" w:bidi="ar-SA"/>
      </w:rPr>
    </w:lvl>
    <w:lvl w:ilvl="8">
      <w:numFmt w:val="bullet"/>
      <w:lvlText w:val="•"/>
      <w:lvlJc w:val="left"/>
      <w:pPr>
        <w:ind w:left="7884" w:hanging="346"/>
      </w:pPr>
      <w:rPr>
        <w:rFonts w:hint="default"/>
        <w:lang w:val="ru-RU" w:eastAsia="en-US" w:bidi="ar-SA"/>
      </w:rPr>
    </w:lvl>
  </w:abstractNum>
  <w:abstractNum w:abstractNumId="16">
    <w:nsid w:val="469B69E7"/>
    <w:multiLevelType w:val="hybridMultilevel"/>
    <w:tmpl w:val="3656C82A"/>
    <w:lvl w:ilvl="0" w:tplc="8A58E70E">
      <w:start w:val="2"/>
      <w:numFmt w:val="decimal"/>
      <w:lvlText w:val="%1"/>
      <w:lvlJc w:val="left"/>
      <w:pPr>
        <w:ind w:left="128" w:hanging="439"/>
      </w:pPr>
      <w:rPr>
        <w:rFonts w:hint="default"/>
        <w:lang w:val="ru-RU" w:eastAsia="en-US" w:bidi="ar-SA"/>
      </w:rPr>
    </w:lvl>
    <w:lvl w:ilvl="1" w:tplc="849E1D80">
      <w:numFmt w:val="none"/>
      <w:lvlText w:val=""/>
      <w:lvlJc w:val="left"/>
      <w:pPr>
        <w:tabs>
          <w:tab w:val="num" w:pos="360"/>
        </w:tabs>
      </w:pPr>
    </w:lvl>
    <w:lvl w:ilvl="2" w:tplc="FF529980">
      <w:numFmt w:val="bullet"/>
      <w:lvlText w:val="•"/>
      <w:lvlJc w:val="left"/>
      <w:pPr>
        <w:ind w:left="2184" w:hanging="439"/>
      </w:pPr>
      <w:rPr>
        <w:rFonts w:hint="default"/>
        <w:lang w:val="ru-RU" w:eastAsia="en-US" w:bidi="ar-SA"/>
      </w:rPr>
    </w:lvl>
    <w:lvl w:ilvl="3" w:tplc="5A70CD76">
      <w:numFmt w:val="bullet"/>
      <w:lvlText w:val="•"/>
      <w:lvlJc w:val="left"/>
      <w:pPr>
        <w:ind w:left="3216" w:hanging="439"/>
      </w:pPr>
      <w:rPr>
        <w:rFonts w:hint="default"/>
        <w:lang w:val="ru-RU" w:eastAsia="en-US" w:bidi="ar-SA"/>
      </w:rPr>
    </w:lvl>
    <w:lvl w:ilvl="4" w:tplc="E4AAE7F6">
      <w:numFmt w:val="bullet"/>
      <w:lvlText w:val="•"/>
      <w:lvlJc w:val="left"/>
      <w:pPr>
        <w:ind w:left="4248" w:hanging="439"/>
      </w:pPr>
      <w:rPr>
        <w:rFonts w:hint="default"/>
        <w:lang w:val="ru-RU" w:eastAsia="en-US" w:bidi="ar-SA"/>
      </w:rPr>
    </w:lvl>
    <w:lvl w:ilvl="5" w:tplc="82DA8176">
      <w:numFmt w:val="bullet"/>
      <w:lvlText w:val="•"/>
      <w:lvlJc w:val="left"/>
      <w:pPr>
        <w:ind w:left="5280" w:hanging="439"/>
      </w:pPr>
      <w:rPr>
        <w:rFonts w:hint="default"/>
        <w:lang w:val="ru-RU" w:eastAsia="en-US" w:bidi="ar-SA"/>
      </w:rPr>
    </w:lvl>
    <w:lvl w:ilvl="6" w:tplc="278EF462">
      <w:numFmt w:val="bullet"/>
      <w:lvlText w:val="•"/>
      <w:lvlJc w:val="left"/>
      <w:pPr>
        <w:ind w:left="6312" w:hanging="439"/>
      </w:pPr>
      <w:rPr>
        <w:rFonts w:hint="default"/>
        <w:lang w:val="ru-RU" w:eastAsia="en-US" w:bidi="ar-SA"/>
      </w:rPr>
    </w:lvl>
    <w:lvl w:ilvl="7" w:tplc="1CD69154">
      <w:numFmt w:val="bullet"/>
      <w:lvlText w:val="•"/>
      <w:lvlJc w:val="left"/>
      <w:pPr>
        <w:ind w:left="7344" w:hanging="439"/>
      </w:pPr>
      <w:rPr>
        <w:rFonts w:hint="default"/>
        <w:lang w:val="ru-RU" w:eastAsia="en-US" w:bidi="ar-SA"/>
      </w:rPr>
    </w:lvl>
    <w:lvl w:ilvl="8" w:tplc="D23281BE">
      <w:numFmt w:val="bullet"/>
      <w:lvlText w:val="•"/>
      <w:lvlJc w:val="left"/>
      <w:pPr>
        <w:ind w:left="8376" w:hanging="439"/>
      </w:pPr>
      <w:rPr>
        <w:rFonts w:hint="default"/>
        <w:lang w:val="ru-RU" w:eastAsia="en-US" w:bidi="ar-SA"/>
      </w:rPr>
    </w:lvl>
  </w:abstractNum>
  <w:abstractNum w:abstractNumId="17">
    <w:nsid w:val="49B30B9C"/>
    <w:multiLevelType w:val="multilevel"/>
    <w:tmpl w:val="04941BC4"/>
    <w:lvl w:ilvl="0">
      <w:start w:val="4"/>
      <w:numFmt w:val="decimal"/>
      <w:lvlText w:val="%1"/>
      <w:lvlJc w:val="left"/>
      <w:pPr>
        <w:ind w:left="152" w:hanging="780"/>
        <w:jc w:val="left"/>
      </w:pPr>
      <w:rPr>
        <w:rFonts w:hint="default"/>
        <w:lang w:val="ru-RU" w:eastAsia="en-US" w:bidi="ar-SA"/>
      </w:rPr>
    </w:lvl>
    <w:lvl w:ilvl="1">
      <w:start w:val="5"/>
      <w:numFmt w:val="decimal"/>
      <w:lvlText w:val="%1.%2"/>
      <w:lvlJc w:val="left"/>
      <w:pPr>
        <w:ind w:left="152" w:hanging="780"/>
        <w:jc w:val="left"/>
      </w:pPr>
      <w:rPr>
        <w:rFonts w:hint="default"/>
        <w:lang w:val="ru-RU" w:eastAsia="en-US" w:bidi="ar-SA"/>
      </w:rPr>
    </w:lvl>
    <w:lvl w:ilvl="2">
      <w:start w:val="1"/>
      <w:numFmt w:val="decimal"/>
      <w:lvlText w:val="%1.%2.%3."/>
      <w:lvlJc w:val="left"/>
      <w:pPr>
        <w:ind w:left="152" w:hanging="780"/>
        <w:jc w:val="left"/>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1074" w:hanging="360"/>
      </w:pPr>
      <w:rPr>
        <w:rFonts w:ascii="Symbol" w:eastAsia="Symbol" w:hAnsi="Symbol" w:cs="Symbol" w:hint="default"/>
        <w:b w:val="0"/>
        <w:bCs w:val="0"/>
        <w:i w:val="0"/>
        <w:iCs w:val="0"/>
        <w:w w:val="100"/>
        <w:sz w:val="24"/>
        <w:szCs w:val="24"/>
        <w:lang w:val="ru-RU" w:eastAsia="en-US" w:bidi="ar-SA"/>
      </w:rPr>
    </w:lvl>
    <w:lvl w:ilvl="4">
      <w:numFmt w:val="bullet"/>
      <w:lvlText w:val="•"/>
      <w:lvlJc w:val="left"/>
      <w:pPr>
        <w:ind w:left="4113" w:hanging="360"/>
      </w:pPr>
      <w:rPr>
        <w:rFonts w:hint="default"/>
        <w:lang w:val="ru-RU" w:eastAsia="en-US" w:bidi="ar-SA"/>
      </w:rPr>
    </w:lvl>
    <w:lvl w:ilvl="5">
      <w:numFmt w:val="bullet"/>
      <w:lvlText w:val="•"/>
      <w:lvlJc w:val="left"/>
      <w:pPr>
        <w:ind w:left="5124" w:hanging="360"/>
      </w:pPr>
      <w:rPr>
        <w:rFonts w:hint="default"/>
        <w:lang w:val="ru-RU" w:eastAsia="en-US" w:bidi="ar-SA"/>
      </w:rPr>
    </w:lvl>
    <w:lvl w:ilvl="6">
      <w:numFmt w:val="bullet"/>
      <w:lvlText w:val="•"/>
      <w:lvlJc w:val="left"/>
      <w:pPr>
        <w:ind w:left="6135" w:hanging="360"/>
      </w:pPr>
      <w:rPr>
        <w:rFonts w:hint="default"/>
        <w:lang w:val="ru-RU" w:eastAsia="en-US" w:bidi="ar-SA"/>
      </w:rPr>
    </w:lvl>
    <w:lvl w:ilvl="7">
      <w:numFmt w:val="bullet"/>
      <w:lvlText w:val="•"/>
      <w:lvlJc w:val="left"/>
      <w:pPr>
        <w:ind w:left="7146" w:hanging="360"/>
      </w:pPr>
      <w:rPr>
        <w:rFonts w:hint="default"/>
        <w:lang w:val="ru-RU" w:eastAsia="en-US" w:bidi="ar-SA"/>
      </w:rPr>
    </w:lvl>
    <w:lvl w:ilvl="8">
      <w:numFmt w:val="bullet"/>
      <w:lvlText w:val="•"/>
      <w:lvlJc w:val="left"/>
      <w:pPr>
        <w:ind w:left="8157" w:hanging="360"/>
      </w:pPr>
      <w:rPr>
        <w:rFonts w:hint="default"/>
        <w:lang w:val="ru-RU" w:eastAsia="en-US" w:bidi="ar-SA"/>
      </w:rPr>
    </w:lvl>
  </w:abstractNum>
  <w:abstractNum w:abstractNumId="18">
    <w:nsid w:val="56E140D9"/>
    <w:multiLevelType w:val="multilevel"/>
    <w:tmpl w:val="A5D43048"/>
    <w:lvl w:ilvl="0">
      <w:start w:val="1"/>
      <w:numFmt w:val="decimal"/>
      <w:lvlText w:val="%1"/>
      <w:lvlJc w:val="left"/>
      <w:pPr>
        <w:ind w:left="152" w:hanging="708"/>
        <w:jc w:val="left"/>
      </w:pPr>
      <w:rPr>
        <w:rFonts w:hint="default"/>
        <w:lang w:val="ru-RU" w:eastAsia="en-US" w:bidi="ar-SA"/>
      </w:rPr>
    </w:lvl>
    <w:lvl w:ilvl="1">
      <w:start w:val="1"/>
      <w:numFmt w:val="decimal"/>
      <w:lvlText w:val="%1.%2."/>
      <w:lvlJc w:val="left"/>
      <w:pPr>
        <w:ind w:left="152" w:hanging="708"/>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872" w:hanging="360"/>
      </w:pPr>
      <w:rPr>
        <w:rFonts w:ascii="Symbol" w:eastAsia="Symbol" w:hAnsi="Symbol" w:cs="Symbol" w:hint="default"/>
        <w:b w:val="0"/>
        <w:bCs w:val="0"/>
        <w:i w:val="0"/>
        <w:iCs w:val="0"/>
        <w:w w:val="100"/>
        <w:sz w:val="24"/>
        <w:szCs w:val="24"/>
        <w:lang w:val="ru-RU" w:eastAsia="en-US" w:bidi="ar-SA"/>
      </w:rPr>
    </w:lvl>
    <w:lvl w:ilvl="3">
      <w:numFmt w:val="bullet"/>
      <w:lvlText w:val="•"/>
      <w:lvlJc w:val="left"/>
      <w:pPr>
        <w:ind w:left="2946" w:hanging="360"/>
      </w:pPr>
      <w:rPr>
        <w:rFonts w:hint="default"/>
        <w:lang w:val="ru-RU" w:eastAsia="en-US" w:bidi="ar-SA"/>
      </w:rPr>
    </w:lvl>
    <w:lvl w:ilvl="4">
      <w:numFmt w:val="bullet"/>
      <w:lvlText w:val="•"/>
      <w:lvlJc w:val="left"/>
      <w:pPr>
        <w:ind w:left="3979" w:hanging="360"/>
      </w:pPr>
      <w:rPr>
        <w:rFonts w:hint="default"/>
        <w:lang w:val="ru-RU" w:eastAsia="en-US" w:bidi="ar-SA"/>
      </w:rPr>
    </w:lvl>
    <w:lvl w:ilvl="5">
      <w:numFmt w:val="bullet"/>
      <w:lvlText w:val="•"/>
      <w:lvlJc w:val="left"/>
      <w:pPr>
        <w:ind w:left="5012" w:hanging="360"/>
      </w:pPr>
      <w:rPr>
        <w:rFonts w:hint="default"/>
        <w:lang w:val="ru-RU" w:eastAsia="en-US" w:bidi="ar-SA"/>
      </w:rPr>
    </w:lvl>
    <w:lvl w:ilvl="6">
      <w:numFmt w:val="bullet"/>
      <w:lvlText w:val="•"/>
      <w:lvlJc w:val="left"/>
      <w:pPr>
        <w:ind w:left="6046" w:hanging="360"/>
      </w:pPr>
      <w:rPr>
        <w:rFonts w:hint="default"/>
        <w:lang w:val="ru-RU" w:eastAsia="en-US" w:bidi="ar-SA"/>
      </w:rPr>
    </w:lvl>
    <w:lvl w:ilvl="7">
      <w:numFmt w:val="bullet"/>
      <w:lvlText w:val="•"/>
      <w:lvlJc w:val="left"/>
      <w:pPr>
        <w:ind w:left="7079" w:hanging="360"/>
      </w:pPr>
      <w:rPr>
        <w:rFonts w:hint="default"/>
        <w:lang w:val="ru-RU" w:eastAsia="en-US" w:bidi="ar-SA"/>
      </w:rPr>
    </w:lvl>
    <w:lvl w:ilvl="8">
      <w:numFmt w:val="bullet"/>
      <w:lvlText w:val="•"/>
      <w:lvlJc w:val="left"/>
      <w:pPr>
        <w:ind w:left="8112" w:hanging="360"/>
      </w:pPr>
      <w:rPr>
        <w:rFonts w:hint="default"/>
        <w:lang w:val="ru-RU" w:eastAsia="en-US" w:bidi="ar-SA"/>
      </w:rPr>
    </w:lvl>
  </w:abstractNum>
  <w:abstractNum w:abstractNumId="19">
    <w:nsid w:val="5BE63E23"/>
    <w:multiLevelType w:val="multilevel"/>
    <w:tmpl w:val="045A4EAE"/>
    <w:lvl w:ilvl="0">
      <w:start w:val="7"/>
      <w:numFmt w:val="decimal"/>
      <w:lvlText w:val="%1"/>
      <w:lvlJc w:val="left"/>
      <w:pPr>
        <w:ind w:left="360" w:hanging="360"/>
      </w:pPr>
      <w:rPr>
        <w:rFonts w:cs="Times New Roman" w:hint="default"/>
        <w:color w:val="000000"/>
      </w:rPr>
    </w:lvl>
    <w:lvl w:ilvl="1">
      <w:start w:val="7"/>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20">
    <w:nsid w:val="5C306BFB"/>
    <w:multiLevelType w:val="hybridMultilevel"/>
    <w:tmpl w:val="6BCAC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107524"/>
    <w:multiLevelType w:val="hybridMultilevel"/>
    <w:tmpl w:val="81980624"/>
    <w:lvl w:ilvl="0" w:tplc="0CAA4466">
      <w:numFmt w:val="bullet"/>
      <w:lvlText w:val=""/>
      <w:lvlJc w:val="left"/>
      <w:pPr>
        <w:ind w:left="786" w:hanging="360"/>
      </w:pPr>
      <w:rPr>
        <w:rFonts w:ascii="Symbol" w:eastAsia="Symbol" w:hAnsi="Symbol" w:cs="Symbol" w:hint="default"/>
        <w:b w:val="0"/>
        <w:bCs w:val="0"/>
        <w:i w:val="0"/>
        <w:iCs w:val="0"/>
        <w:w w:val="100"/>
        <w:sz w:val="24"/>
        <w:szCs w:val="24"/>
        <w:lang w:val="ru-RU" w:eastAsia="en-US" w:bidi="ar-SA"/>
      </w:rPr>
    </w:lvl>
    <w:lvl w:ilvl="1" w:tplc="5EC2CA26">
      <w:numFmt w:val="bullet"/>
      <w:lvlText w:val="•"/>
      <w:lvlJc w:val="left"/>
      <w:pPr>
        <w:ind w:left="1809" w:hanging="360"/>
      </w:pPr>
      <w:rPr>
        <w:rFonts w:hint="default"/>
        <w:lang w:val="ru-RU" w:eastAsia="en-US" w:bidi="ar-SA"/>
      </w:rPr>
    </w:lvl>
    <w:lvl w:ilvl="2" w:tplc="A32C7A28">
      <w:numFmt w:val="bullet"/>
      <w:lvlText w:val="•"/>
      <w:lvlJc w:val="left"/>
      <w:pPr>
        <w:ind w:left="2739" w:hanging="360"/>
      </w:pPr>
      <w:rPr>
        <w:rFonts w:hint="default"/>
        <w:lang w:val="ru-RU" w:eastAsia="en-US" w:bidi="ar-SA"/>
      </w:rPr>
    </w:lvl>
    <w:lvl w:ilvl="3" w:tplc="F56A761E">
      <w:numFmt w:val="bullet"/>
      <w:lvlText w:val="•"/>
      <w:lvlJc w:val="left"/>
      <w:pPr>
        <w:ind w:left="3669" w:hanging="360"/>
      </w:pPr>
      <w:rPr>
        <w:rFonts w:hint="default"/>
        <w:lang w:val="ru-RU" w:eastAsia="en-US" w:bidi="ar-SA"/>
      </w:rPr>
    </w:lvl>
    <w:lvl w:ilvl="4" w:tplc="EC9EE93E">
      <w:numFmt w:val="bullet"/>
      <w:lvlText w:val="•"/>
      <w:lvlJc w:val="left"/>
      <w:pPr>
        <w:ind w:left="4599" w:hanging="360"/>
      </w:pPr>
      <w:rPr>
        <w:rFonts w:hint="default"/>
        <w:lang w:val="ru-RU" w:eastAsia="en-US" w:bidi="ar-SA"/>
      </w:rPr>
    </w:lvl>
    <w:lvl w:ilvl="5" w:tplc="77125C22">
      <w:numFmt w:val="bullet"/>
      <w:lvlText w:val="•"/>
      <w:lvlJc w:val="left"/>
      <w:pPr>
        <w:ind w:left="5529" w:hanging="360"/>
      </w:pPr>
      <w:rPr>
        <w:rFonts w:hint="default"/>
        <w:lang w:val="ru-RU" w:eastAsia="en-US" w:bidi="ar-SA"/>
      </w:rPr>
    </w:lvl>
    <w:lvl w:ilvl="6" w:tplc="21564664">
      <w:numFmt w:val="bullet"/>
      <w:lvlText w:val="•"/>
      <w:lvlJc w:val="left"/>
      <w:pPr>
        <w:ind w:left="6459" w:hanging="360"/>
      </w:pPr>
      <w:rPr>
        <w:rFonts w:hint="default"/>
        <w:lang w:val="ru-RU" w:eastAsia="en-US" w:bidi="ar-SA"/>
      </w:rPr>
    </w:lvl>
    <w:lvl w:ilvl="7" w:tplc="C8AC1E48">
      <w:numFmt w:val="bullet"/>
      <w:lvlText w:val="•"/>
      <w:lvlJc w:val="left"/>
      <w:pPr>
        <w:ind w:left="7389" w:hanging="360"/>
      </w:pPr>
      <w:rPr>
        <w:rFonts w:hint="default"/>
        <w:lang w:val="ru-RU" w:eastAsia="en-US" w:bidi="ar-SA"/>
      </w:rPr>
    </w:lvl>
    <w:lvl w:ilvl="8" w:tplc="1800FABE">
      <w:numFmt w:val="bullet"/>
      <w:lvlText w:val="•"/>
      <w:lvlJc w:val="left"/>
      <w:pPr>
        <w:ind w:left="8319" w:hanging="360"/>
      </w:pPr>
      <w:rPr>
        <w:rFonts w:hint="default"/>
        <w:lang w:val="ru-RU" w:eastAsia="en-US" w:bidi="ar-SA"/>
      </w:rPr>
    </w:lvl>
  </w:abstractNum>
  <w:abstractNum w:abstractNumId="22">
    <w:nsid w:val="5D294A58"/>
    <w:multiLevelType w:val="hybridMultilevel"/>
    <w:tmpl w:val="0B2C0FB8"/>
    <w:lvl w:ilvl="0" w:tplc="674AE7D4">
      <w:numFmt w:val="bullet"/>
      <w:lvlText w:val=""/>
      <w:lvlJc w:val="left"/>
      <w:pPr>
        <w:ind w:left="1014" w:hanging="360"/>
      </w:pPr>
      <w:rPr>
        <w:rFonts w:ascii="Symbol" w:eastAsia="Symbol" w:hAnsi="Symbol" w:cs="Symbol" w:hint="default"/>
        <w:b w:val="0"/>
        <w:bCs w:val="0"/>
        <w:i w:val="0"/>
        <w:iCs w:val="0"/>
        <w:w w:val="100"/>
        <w:sz w:val="24"/>
        <w:szCs w:val="24"/>
        <w:lang w:val="ru-RU" w:eastAsia="en-US" w:bidi="ar-SA"/>
      </w:rPr>
    </w:lvl>
    <w:lvl w:ilvl="1" w:tplc="4CE0B47A">
      <w:numFmt w:val="bullet"/>
      <w:lvlText w:val="•"/>
      <w:lvlJc w:val="left"/>
      <w:pPr>
        <w:ind w:left="1935" w:hanging="360"/>
      </w:pPr>
      <w:rPr>
        <w:rFonts w:hint="default"/>
        <w:lang w:val="ru-RU" w:eastAsia="en-US" w:bidi="ar-SA"/>
      </w:rPr>
    </w:lvl>
    <w:lvl w:ilvl="2" w:tplc="3A961016">
      <w:numFmt w:val="bullet"/>
      <w:lvlText w:val="•"/>
      <w:lvlJc w:val="left"/>
      <w:pPr>
        <w:ind w:left="2851" w:hanging="360"/>
      </w:pPr>
      <w:rPr>
        <w:rFonts w:hint="default"/>
        <w:lang w:val="ru-RU" w:eastAsia="en-US" w:bidi="ar-SA"/>
      </w:rPr>
    </w:lvl>
    <w:lvl w:ilvl="3" w:tplc="5CA45A5A">
      <w:numFmt w:val="bullet"/>
      <w:lvlText w:val="•"/>
      <w:lvlJc w:val="left"/>
      <w:pPr>
        <w:ind w:left="3767" w:hanging="360"/>
      </w:pPr>
      <w:rPr>
        <w:rFonts w:hint="default"/>
        <w:lang w:val="ru-RU" w:eastAsia="en-US" w:bidi="ar-SA"/>
      </w:rPr>
    </w:lvl>
    <w:lvl w:ilvl="4" w:tplc="907672FE">
      <w:numFmt w:val="bullet"/>
      <w:lvlText w:val="•"/>
      <w:lvlJc w:val="left"/>
      <w:pPr>
        <w:ind w:left="4683" w:hanging="360"/>
      </w:pPr>
      <w:rPr>
        <w:rFonts w:hint="default"/>
        <w:lang w:val="ru-RU" w:eastAsia="en-US" w:bidi="ar-SA"/>
      </w:rPr>
    </w:lvl>
    <w:lvl w:ilvl="5" w:tplc="10A274E4">
      <w:numFmt w:val="bullet"/>
      <w:lvlText w:val="•"/>
      <w:lvlJc w:val="left"/>
      <w:pPr>
        <w:ind w:left="5599" w:hanging="360"/>
      </w:pPr>
      <w:rPr>
        <w:rFonts w:hint="default"/>
        <w:lang w:val="ru-RU" w:eastAsia="en-US" w:bidi="ar-SA"/>
      </w:rPr>
    </w:lvl>
    <w:lvl w:ilvl="6" w:tplc="D9669B16">
      <w:numFmt w:val="bullet"/>
      <w:lvlText w:val="•"/>
      <w:lvlJc w:val="left"/>
      <w:pPr>
        <w:ind w:left="6515" w:hanging="360"/>
      </w:pPr>
      <w:rPr>
        <w:rFonts w:hint="default"/>
        <w:lang w:val="ru-RU" w:eastAsia="en-US" w:bidi="ar-SA"/>
      </w:rPr>
    </w:lvl>
    <w:lvl w:ilvl="7" w:tplc="0554BA80">
      <w:numFmt w:val="bullet"/>
      <w:lvlText w:val="•"/>
      <w:lvlJc w:val="left"/>
      <w:pPr>
        <w:ind w:left="7431" w:hanging="360"/>
      </w:pPr>
      <w:rPr>
        <w:rFonts w:hint="default"/>
        <w:lang w:val="ru-RU" w:eastAsia="en-US" w:bidi="ar-SA"/>
      </w:rPr>
    </w:lvl>
    <w:lvl w:ilvl="8" w:tplc="79A8A788">
      <w:numFmt w:val="bullet"/>
      <w:lvlText w:val="•"/>
      <w:lvlJc w:val="left"/>
      <w:pPr>
        <w:ind w:left="8347" w:hanging="360"/>
      </w:pPr>
      <w:rPr>
        <w:rFonts w:hint="default"/>
        <w:lang w:val="ru-RU" w:eastAsia="en-US" w:bidi="ar-SA"/>
      </w:rPr>
    </w:lvl>
  </w:abstractNum>
  <w:abstractNum w:abstractNumId="23">
    <w:nsid w:val="68804776"/>
    <w:multiLevelType w:val="multilevel"/>
    <w:tmpl w:val="A9883738"/>
    <w:lvl w:ilvl="0">
      <w:start w:val="2"/>
      <w:numFmt w:val="decimal"/>
      <w:lvlText w:val="%1"/>
      <w:lvlJc w:val="left"/>
      <w:pPr>
        <w:ind w:left="152" w:hanging="708"/>
        <w:jc w:val="left"/>
      </w:pPr>
      <w:rPr>
        <w:rFonts w:hint="default"/>
        <w:lang w:val="ru-RU" w:eastAsia="en-US" w:bidi="ar-SA"/>
      </w:rPr>
    </w:lvl>
    <w:lvl w:ilvl="1">
      <w:start w:val="1"/>
      <w:numFmt w:val="decimal"/>
      <w:lvlText w:val="%1.%2."/>
      <w:lvlJc w:val="left"/>
      <w:pPr>
        <w:ind w:left="152" w:hanging="708"/>
        <w:jc w:val="right"/>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660" w:hanging="660"/>
        <w:jc w:val="left"/>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964" w:hanging="360"/>
      </w:pPr>
      <w:rPr>
        <w:rFonts w:ascii="Symbol" w:eastAsia="Symbol" w:hAnsi="Symbol" w:cs="Symbol" w:hint="default"/>
        <w:b w:val="0"/>
        <w:bCs w:val="0"/>
        <w:i w:val="0"/>
        <w:iCs w:val="0"/>
        <w:w w:val="100"/>
        <w:sz w:val="24"/>
        <w:szCs w:val="24"/>
        <w:lang w:val="ru-RU" w:eastAsia="en-US" w:bidi="ar-SA"/>
      </w:rPr>
    </w:lvl>
    <w:lvl w:ilvl="4">
      <w:numFmt w:val="bullet"/>
      <w:lvlText w:val="•"/>
      <w:lvlJc w:val="left"/>
      <w:pPr>
        <w:ind w:left="2277" w:hanging="360"/>
      </w:pPr>
      <w:rPr>
        <w:rFonts w:hint="default"/>
        <w:lang w:val="ru-RU" w:eastAsia="en-US" w:bidi="ar-SA"/>
      </w:rPr>
    </w:lvl>
    <w:lvl w:ilvl="5">
      <w:numFmt w:val="bullet"/>
      <w:lvlText w:val="•"/>
      <w:lvlJc w:val="left"/>
      <w:pPr>
        <w:ind w:left="3594" w:hanging="360"/>
      </w:pPr>
      <w:rPr>
        <w:rFonts w:hint="default"/>
        <w:lang w:val="ru-RU" w:eastAsia="en-US" w:bidi="ar-SA"/>
      </w:rPr>
    </w:lvl>
    <w:lvl w:ilvl="6">
      <w:numFmt w:val="bullet"/>
      <w:lvlText w:val="•"/>
      <w:lvlJc w:val="left"/>
      <w:pPr>
        <w:ind w:left="4911" w:hanging="360"/>
      </w:pPr>
      <w:rPr>
        <w:rFonts w:hint="default"/>
        <w:lang w:val="ru-RU" w:eastAsia="en-US" w:bidi="ar-SA"/>
      </w:rPr>
    </w:lvl>
    <w:lvl w:ilvl="7">
      <w:numFmt w:val="bullet"/>
      <w:lvlText w:val="•"/>
      <w:lvlJc w:val="left"/>
      <w:pPr>
        <w:ind w:left="6228" w:hanging="360"/>
      </w:pPr>
      <w:rPr>
        <w:rFonts w:hint="default"/>
        <w:lang w:val="ru-RU" w:eastAsia="en-US" w:bidi="ar-SA"/>
      </w:rPr>
    </w:lvl>
    <w:lvl w:ilvl="8">
      <w:numFmt w:val="bullet"/>
      <w:lvlText w:val="•"/>
      <w:lvlJc w:val="left"/>
      <w:pPr>
        <w:ind w:left="7545" w:hanging="360"/>
      </w:pPr>
      <w:rPr>
        <w:rFonts w:hint="default"/>
        <w:lang w:val="ru-RU" w:eastAsia="en-US" w:bidi="ar-SA"/>
      </w:rPr>
    </w:lvl>
  </w:abstractNum>
  <w:abstractNum w:abstractNumId="24">
    <w:nsid w:val="6A661D82"/>
    <w:multiLevelType w:val="hybridMultilevel"/>
    <w:tmpl w:val="69EE6CC8"/>
    <w:lvl w:ilvl="0" w:tplc="9FAE4B62">
      <w:numFmt w:val="bullet"/>
      <w:lvlText w:val=""/>
      <w:lvlJc w:val="left"/>
      <w:pPr>
        <w:ind w:left="892" w:hanging="360"/>
      </w:pPr>
      <w:rPr>
        <w:rFonts w:ascii="Symbol" w:eastAsia="Symbol" w:hAnsi="Symbol" w:cs="Symbol" w:hint="default"/>
        <w:b w:val="0"/>
        <w:bCs w:val="0"/>
        <w:i w:val="0"/>
        <w:iCs w:val="0"/>
        <w:w w:val="100"/>
        <w:sz w:val="24"/>
        <w:szCs w:val="24"/>
        <w:lang w:val="ru-RU" w:eastAsia="en-US" w:bidi="ar-SA"/>
      </w:rPr>
    </w:lvl>
    <w:lvl w:ilvl="1" w:tplc="7EFAA2A0">
      <w:numFmt w:val="bullet"/>
      <w:lvlText w:val="•"/>
      <w:lvlJc w:val="left"/>
      <w:pPr>
        <w:ind w:left="1827" w:hanging="360"/>
      </w:pPr>
      <w:rPr>
        <w:rFonts w:hint="default"/>
        <w:lang w:val="ru-RU" w:eastAsia="en-US" w:bidi="ar-SA"/>
      </w:rPr>
    </w:lvl>
    <w:lvl w:ilvl="2" w:tplc="6D18C4BE">
      <w:numFmt w:val="bullet"/>
      <w:lvlText w:val="•"/>
      <w:lvlJc w:val="left"/>
      <w:pPr>
        <w:ind w:left="2755" w:hanging="360"/>
      </w:pPr>
      <w:rPr>
        <w:rFonts w:hint="default"/>
        <w:lang w:val="ru-RU" w:eastAsia="en-US" w:bidi="ar-SA"/>
      </w:rPr>
    </w:lvl>
    <w:lvl w:ilvl="3" w:tplc="5094A6AC">
      <w:numFmt w:val="bullet"/>
      <w:lvlText w:val="•"/>
      <w:lvlJc w:val="left"/>
      <w:pPr>
        <w:ind w:left="3683" w:hanging="360"/>
      </w:pPr>
      <w:rPr>
        <w:rFonts w:hint="default"/>
        <w:lang w:val="ru-RU" w:eastAsia="en-US" w:bidi="ar-SA"/>
      </w:rPr>
    </w:lvl>
    <w:lvl w:ilvl="4" w:tplc="B6069DE2">
      <w:numFmt w:val="bullet"/>
      <w:lvlText w:val="•"/>
      <w:lvlJc w:val="left"/>
      <w:pPr>
        <w:ind w:left="4611" w:hanging="360"/>
      </w:pPr>
      <w:rPr>
        <w:rFonts w:hint="default"/>
        <w:lang w:val="ru-RU" w:eastAsia="en-US" w:bidi="ar-SA"/>
      </w:rPr>
    </w:lvl>
    <w:lvl w:ilvl="5" w:tplc="85822CB0">
      <w:numFmt w:val="bullet"/>
      <w:lvlText w:val="•"/>
      <w:lvlJc w:val="left"/>
      <w:pPr>
        <w:ind w:left="5539" w:hanging="360"/>
      </w:pPr>
      <w:rPr>
        <w:rFonts w:hint="default"/>
        <w:lang w:val="ru-RU" w:eastAsia="en-US" w:bidi="ar-SA"/>
      </w:rPr>
    </w:lvl>
    <w:lvl w:ilvl="6" w:tplc="BA0A9D60">
      <w:numFmt w:val="bullet"/>
      <w:lvlText w:val="•"/>
      <w:lvlJc w:val="left"/>
      <w:pPr>
        <w:ind w:left="6467" w:hanging="360"/>
      </w:pPr>
      <w:rPr>
        <w:rFonts w:hint="default"/>
        <w:lang w:val="ru-RU" w:eastAsia="en-US" w:bidi="ar-SA"/>
      </w:rPr>
    </w:lvl>
    <w:lvl w:ilvl="7" w:tplc="EC062BA0">
      <w:numFmt w:val="bullet"/>
      <w:lvlText w:val="•"/>
      <w:lvlJc w:val="left"/>
      <w:pPr>
        <w:ind w:left="7395" w:hanging="360"/>
      </w:pPr>
      <w:rPr>
        <w:rFonts w:hint="default"/>
        <w:lang w:val="ru-RU" w:eastAsia="en-US" w:bidi="ar-SA"/>
      </w:rPr>
    </w:lvl>
    <w:lvl w:ilvl="8" w:tplc="12B040D6">
      <w:numFmt w:val="bullet"/>
      <w:lvlText w:val="•"/>
      <w:lvlJc w:val="left"/>
      <w:pPr>
        <w:ind w:left="8323" w:hanging="360"/>
      </w:pPr>
      <w:rPr>
        <w:rFonts w:hint="default"/>
        <w:lang w:val="ru-RU" w:eastAsia="en-US" w:bidi="ar-SA"/>
      </w:rPr>
    </w:lvl>
  </w:abstractNum>
  <w:abstractNum w:abstractNumId="25">
    <w:nsid w:val="6DF11004"/>
    <w:multiLevelType w:val="multilevel"/>
    <w:tmpl w:val="4156D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7360D6"/>
    <w:multiLevelType w:val="hybridMultilevel"/>
    <w:tmpl w:val="76041212"/>
    <w:lvl w:ilvl="0" w:tplc="7A64F06A">
      <w:numFmt w:val="bullet"/>
      <w:lvlText w:val="-"/>
      <w:lvlJc w:val="left"/>
      <w:pPr>
        <w:ind w:left="124" w:hanging="146"/>
      </w:pPr>
      <w:rPr>
        <w:rFonts w:hint="default"/>
        <w:i/>
        <w:iCs/>
        <w:w w:val="78"/>
        <w:lang w:val="ru-RU" w:eastAsia="en-US" w:bidi="ar-SA"/>
      </w:rPr>
    </w:lvl>
    <w:lvl w:ilvl="1" w:tplc="CE924E56">
      <w:numFmt w:val="bullet"/>
      <w:lvlText w:val="•"/>
      <w:lvlJc w:val="left"/>
      <w:pPr>
        <w:ind w:left="1152" w:hanging="146"/>
      </w:pPr>
      <w:rPr>
        <w:rFonts w:hint="default"/>
        <w:lang w:val="ru-RU" w:eastAsia="en-US" w:bidi="ar-SA"/>
      </w:rPr>
    </w:lvl>
    <w:lvl w:ilvl="2" w:tplc="D1EA96E4">
      <w:numFmt w:val="bullet"/>
      <w:lvlText w:val="•"/>
      <w:lvlJc w:val="left"/>
      <w:pPr>
        <w:ind w:left="2184" w:hanging="146"/>
      </w:pPr>
      <w:rPr>
        <w:rFonts w:hint="default"/>
        <w:lang w:val="ru-RU" w:eastAsia="en-US" w:bidi="ar-SA"/>
      </w:rPr>
    </w:lvl>
    <w:lvl w:ilvl="3" w:tplc="35D482F0">
      <w:numFmt w:val="bullet"/>
      <w:lvlText w:val="•"/>
      <w:lvlJc w:val="left"/>
      <w:pPr>
        <w:ind w:left="3216" w:hanging="146"/>
      </w:pPr>
      <w:rPr>
        <w:rFonts w:hint="default"/>
        <w:lang w:val="ru-RU" w:eastAsia="en-US" w:bidi="ar-SA"/>
      </w:rPr>
    </w:lvl>
    <w:lvl w:ilvl="4" w:tplc="BF6AC702">
      <w:numFmt w:val="bullet"/>
      <w:lvlText w:val="•"/>
      <w:lvlJc w:val="left"/>
      <w:pPr>
        <w:ind w:left="4248" w:hanging="146"/>
      </w:pPr>
      <w:rPr>
        <w:rFonts w:hint="default"/>
        <w:lang w:val="ru-RU" w:eastAsia="en-US" w:bidi="ar-SA"/>
      </w:rPr>
    </w:lvl>
    <w:lvl w:ilvl="5" w:tplc="0C50D264">
      <w:numFmt w:val="bullet"/>
      <w:lvlText w:val="•"/>
      <w:lvlJc w:val="left"/>
      <w:pPr>
        <w:ind w:left="5280" w:hanging="146"/>
      </w:pPr>
      <w:rPr>
        <w:rFonts w:hint="default"/>
        <w:lang w:val="ru-RU" w:eastAsia="en-US" w:bidi="ar-SA"/>
      </w:rPr>
    </w:lvl>
    <w:lvl w:ilvl="6" w:tplc="ECCE6252">
      <w:numFmt w:val="bullet"/>
      <w:lvlText w:val="•"/>
      <w:lvlJc w:val="left"/>
      <w:pPr>
        <w:ind w:left="6312" w:hanging="146"/>
      </w:pPr>
      <w:rPr>
        <w:rFonts w:hint="default"/>
        <w:lang w:val="ru-RU" w:eastAsia="en-US" w:bidi="ar-SA"/>
      </w:rPr>
    </w:lvl>
    <w:lvl w:ilvl="7" w:tplc="79D695AC">
      <w:numFmt w:val="bullet"/>
      <w:lvlText w:val="•"/>
      <w:lvlJc w:val="left"/>
      <w:pPr>
        <w:ind w:left="7344" w:hanging="146"/>
      </w:pPr>
      <w:rPr>
        <w:rFonts w:hint="default"/>
        <w:lang w:val="ru-RU" w:eastAsia="en-US" w:bidi="ar-SA"/>
      </w:rPr>
    </w:lvl>
    <w:lvl w:ilvl="8" w:tplc="63DC8BD6">
      <w:numFmt w:val="bullet"/>
      <w:lvlText w:val="•"/>
      <w:lvlJc w:val="left"/>
      <w:pPr>
        <w:ind w:left="8376" w:hanging="146"/>
      </w:pPr>
      <w:rPr>
        <w:rFonts w:hint="default"/>
        <w:lang w:val="ru-RU" w:eastAsia="en-US" w:bidi="ar-SA"/>
      </w:rPr>
    </w:lvl>
  </w:abstractNum>
  <w:abstractNum w:abstractNumId="27">
    <w:nsid w:val="79144CDA"/>
    <w:multiLevelType w:val="hybridMultilevel"/>
    <w:tmpl w:val="0D42F938"/>
    <w:lvl w:ilvl="0" w:tplc="9C2CB49C">
      <w:numFmt w:val="bullet"/>
      <w:lvlText w:val=""/>
      <w:lvlJc w:val="left"/>
      <w:pPr>
        <w:ind w:left="1004" w:hanging="346"/>
      </w:pPr>
      <w:rPr>
        <w:rFonts w:ascii="Symbol" w:eastAsia="Symbol" w:hAnsi="Symbol" w:cs="Symbol" w:hint="default"/>
        <w:b w:val="0"/>
        <w:bCs w:val="0"/>
        <w:i w:val="0"/>
        <w:iCs w:val="0"/>
        <w:w w:val="100"/>
        <w:sz w:val="24"/>
        <w:szCs w:val="24"/>
        <w:lang w:val="ru-RU" w:eastAsia="en-US" w:bidi="ar-SA"/>
      </w:rPr>
    </w:lvl>
    <w:lvl w:ilvl="1" w:tplc="7CA6498E">
      <w:numFmt w:val="bullet"/>
      <w:lvlText w:val="•"/>
      <w:lvlJc w:val="left"/>
      <w:pPr>
        <w:ind w:left="1917" w:hanging="346"/>
      </w:pPr>
      <w:rPr>
        <w:rFonts w:hint="default"/>
        <w:lang w:val="ru-RU" w:eastAsia="en-US" w:bidi="ar-SA"/>
      </w:rPr>
    </w:lvl>
    <w:lvl w:ilvl="2" w:tplc="3566E73E">
      <w:numFmt w:val="bullet"/>
      <w:lvlText w:val="•"/>
      <w:lvlJc w:val="left"/>
      <w:pPr>
        <w:ind w:left="2835" w:hanging="346"/>
      </w:pPr>
      <w:rPr>
        <w:rFonts w:hint="default"/>
        <w:lang w:val="ru-RU" w:eastAsia="en-US" w:bidi="ar-SA"/>
      </w:rPr>
    </w:lvl>
    <w:lvl w:ilvl="3" w:tplc="B26C8B46">
      <w:numFmt w:val="bullet"/>
      <w:lvlText w:val="•"/>
      <w:lvlJc w:val="left"/>
      <w:pPr>
        <w:ind w:left="3753" w:hanging="346"/>
      </w:pPr>
      <w:rPr>
        <w:rFonts w:hint="default"/>
        <w:lang w:val="ru-RU" w:eastAsia="en-US" w:bidi="ar-SA"/>
      </w:rPr>
    </w:lvl>
    <w:lvl w:ilvl="4" w:tplc="90E887C2">
      <w:numFmt w:val="bullet"/>
      <w:lvlText w:val="•"/>
      <w:lvlJc w:val="left"/>
      <w:pPr>
        <w:ind w:left="4671" w:hanging="346"/>
      </w:pPr>
      <w:rPr>
        <w:rFonts w:hint="default"/>
        <w:lang w:val="ru-RU" w:eastAsia="en-US" w:bidi="ar-SA"/>
      </w:rPr>
    </w:lvl>
    <w:lvl w:ilvl="5" w:tplc="B9E4ED88">
      <w:numFmt w:val="bullet"/>
      <w:lvlText w:val="•"/>
      <w:lvlJc w:val="left"/>
      <w:pPr>
        <w:ind w:left="5589" w:hanging="346"/>
      </w:pPr>
      <w:rPr>
        <w:rFonts w:hint="default"/>
        <w:lang w:val="ru-RU" w:eastAsia="en-US" w:bidi="ar-SA"/>
      </w:rPr>
    </w:lvl>
    <w:lvl w:ilvl="6" w:tplc="40EC0F92">
      <w:numFmt w:val="bullet"/>
      <w:lvlText w:val="•"/>
      <w:lvlJc w:val="left"/>
      <w:pPr>
        <w:ind w:left="6507" w:hanging="346"/>
      </w:pPr>
      <w:rPr>
        <w:rFonts w:hint="default"/>
        <w:lang w:val="ru-RU" w:eastAsia="en-US" w:bidi="ar-SA"/>
      </w:rPr>
    </w:lvl>
    <w:lvl w:ilvl="7" w:tplc="CCF8FAB6">
      <w:numFmt w:val="bullet"/>
      <w:lvlText w:val="•"/>
      <w:lvlJc w:val="left"/>
      <w:pPr>
        <w:ind w:left="7425" w:hanging="346"/>
      </w:pPr>
      <w:rPr>
        <w:rFonts w:hint="default"/>
        <w:lang w:val="ru-RU" w:eastAsia="en-US" w:bidi="ar-SA"/>
      </w:rPr>
    </w:lvl>
    <w:lvl w:ilvl="8" w:tplc="D2C434B0">
      <w:numFmt w:val="bullet"/>
      <w:lvlText w:val="•"/>
      <w:lvlJc w:val="left"/>
      <w:pPr>
        <w:ind w:left="8343" w:hanging="346"/>
      </w:pPr>
      <w:rPr>
        <w:rFonts w:hint="default"/>
        <w:lang w:val="ru-RU" w:eastAsia="en-US" w:bidi="ar-SA"/>
      </w:rPr>
    </w:lvl>
  </w:abstractNum>
  <w:abstractNum w:abstractNumId="28">
    <w:nsid w:val="7CC60A10"/>
    <w:multiLevelType w:val="hybridMultilevel"/>
    <w:tmpl w:val="561835E6"/>
    <w:lvl w:ilvl="0" w:tplc="260E4058">
      <w:numFmt w:val="bullet"/>
      <w:lvlText w:val="-"/>
      <w:lvlJc w:val="left"/>
      <w:pPr>
        <w:ind w:left="182" w:hanging="231"/>
      </w:pPr>
      <w:rPr>
        <w:rFonts w:ascii="Times New Roman" w:eastAsia="Times New Roman" w:hAnsi="Times New Roman" w:cs="Times New Roman" w:hint="default"/>
        <w:b w:val="0"/>
        <w:bCs w:val="0"/>
        <w:i w:val="0"/>
        <w:iCs w:val="0"/>
        <w:w w:val="100"/>
        <w:sz w:val="28"/>
        <w:szCs w:val="28"/>
        <w:lang w:val="ru-RU" w:eastAsia="en-US" w:bidi="ar-SA"/>
      </w:rPr>
    </w:lvl>
    <w:lvl w:ilvl="1" w:tplc="BC407A02">
      <w:numFmt w:val="bullet"/>
      <w:lvlText w:val="•"/>
      <w:lvlJc w:val="left"/>
      <w:pPr>
        <w:ind w:left="1158" w:hanging="231"/>
      </w:pPr>
      <w:rPr>
        <w:rFonts w:hint="default"/>
        <w:lang w:val="ru-RU" w:eastAsia="en-US" w:bidi="ar-SA"/>
      </w:rPr>
    </w:lvl>
    <w:lvl w:ilvl="2" w:tplc="01EC1414">
      <w:numFmt w:val="bullet"/>
      <w:lvlText w:val="•"/>
      <w:lvlJc w:val="left"/>
      <w:pPr>
        <w:ind w:left="2137" w:hanging="231"/>
      </w:pPr>
      <w:rPr>
        <w:rFonts w:hint="default"/>
        <w:lang w:val="ru-RU" w:eastAsia="en-US" w:bidi="ar-SA"/>
      </w:rPr>
    </w:lvl>
    <w:lvl w:ilvl="3" w:tplc="9624492E">
      <w:numFmt w:val="bullet"/>
      <w:lvlText w:val="•"/>
      <w:lvlJc w:val="left"/>
      <w:pPr>
        <w:ind w:left="3115" w:hanging="231"/>
      </w:pPr>
      <w:rPr>
        <w:rFonts w:hint="default"/>
        <w:lang w:val="ru-RU" w:eastAsia="en-US" w:bidi="ar-SA"/>
      </w:rPr>
    </w:lvl>
    <w:lvl w:ilvl="4" w:tplc="C53040F8">
      <w:numFmt w:val="bullet"/>
      <w:lvlText w:val="•"/>
      <w:lvlJc w:val="left"/>
      <w:pPr>
        <w:ind w:left="4094" w:hanging="231"/>
      </w:pPr>
      <w:rPr>
        <w:rFonts w:hint="default"/>
        <w:lang w:val="ru-RU" w:eastAsia="en-US" w:bidi="ar-SA"/>
      </w:rPr>
    </w:lvl>
    <w:lvl w:ilvl="5" w:tplc="E8D4B834">
      <w:numFmt w:val="bullet"/>
      <w:lvlText w:val="•"/>
      <w:lvlJc w:val="left"/>
      <w:pPr>
        <w:ind w:left="5073" w:hanging="231"/>
      </w:pPr>
      <w:rPr>
        <w:rFonts w:hint="default"/>
        <w:lang w:val="ru-RU" w:eastAsia="en-US" w:bidi="ar-SA"/>
      </w:rPr>
    </w:lvl>
    <w:lvl w:ilvl="6" w:tplc="3AD6A070">
      <w:numFmt w:val="bullet"/>
      <w:lvlText w:val="•"/>
      <w:lvlJc w:val="left"/>
      <w:pPr>
        <w:ind w:left="6051" w:hanging="231"/>
      </w:pPr>
      <w:rPr>
        <w:rFonts w:hint="default"/>
        <w:lang w:val="ru-RU" w:eastAsia="en-US" w:bidi="ar-SA"/>
      </w:rPr>
    </w:lvl>
    <w:lvl w:ilvl="7" w:tplc="77BCCEBE">
      <w:numFmt w:val="bullet"/>
      <w:lvlText w:val="•"/>
      <w:lvlJc w:val="left"/>
      <w:pPr>
        <w:ind w:left="7030" w:hanging="231"/>
      </w:pPr>
      <w:rPr>
        <w:rFonts w:hint="default"/>
        <w:lang w:val="ru-RU" w:eastAsia="en-US" w:bidi="ar-SA"/>
      </w:rPr>
    </w:lvl>
    <w:lvl w:ilvl="8" w:tplc="E88C0806">
      <w:numFmt w:val="bullet"/>
      <w:lvlText w:val="•"/>
      <w:lvlJc w:val="left"/>
      <w:pPr>
        <w:ind w:left="8009" w:hanging="231"/>
      </w:pPr>
      <w:rPr>
        <w:rFonts w:hint="default"/>
        <w:lang w:val="ru-RU" w:eastAsia="en-US" w:bidi="ar-SA"/>
      </w:rPr>
    </w:lvl>
  </w:abstractNum>
  <w:num w:numId="1">
    <w:abstractNumId w:val="26"/>
  </w:num>
  <w:num w:numId="2">
    <w:abstractNumId w:val="3"/>
  </w:num>
  <w:num w:numId="3">
    <w:abstractNumId w:val="8"/>
  </w:num>
  <w:num w:numId="4">
    <w:abstractNumId w:val="11"/>
  </w:num>
  <w:num w:numId="5">
    <w:abstractNumId w:val="16"/>
  </w:num>
  <w:num w:numId="6">
    <w:abstractNumId w:val="6"/>
  </w:num>
  <w:num w:numId="7">
    <w:abstractNumId w:val="9"/>
  </w:num>
  <w:num w:numId="8">
    <w:abstractNumId w:val="28"/>
  </w:num>
  <w:num w:numId="9">
    <w:abstractNumId w:val="0"/>
  </w:num>
  <w:num w:numId="10">
    <w:abstractNumId w:val="1"/>
  </w:num>
  <w:num w:numId="11">
    <w:abstractNumId w:val="2"/>
  </w:num>
  <w:num w:numId="12">
    <w:abstractNumId w:val="25"/>
  </w:num>
  <w:num w:numId="13">
    <w:abstractNumId w:val="20"/>
  </w:num>
  <w:num w:numId="14">
    <w:abstractNumId w:val="5"/>
  </w:num>
  <w:num w:numId="15">
    <w:abstractNumId w:val="19"/>
  </w:num>
  <w:num w:numId="16">
    <w:abstractNumId w:val="22"/>
  </w:num>
  <w:num w:numId="17">
    <w:abstractNumId w:val="15"/>
  </w:num>
  <w:num w:numId="18">
    <w:abstractNumId w:val="12"/>
  </w:num>
  <w:num w:numId="19">
    <w:abstractNumId w:val="7"/>
  </w:num>
  <w:num w:numId="20">
    <w:abstractNumId w:val="14"/>
  </w:num>
  <w:num w:numId="21">
    <w:abstractNumId w:val="27"/>
  </w:num>
  <w:num w:numId="22">
    <w:abstractNumId w:val="17"/>
  </w:num>
  <w:num w:numId="23">
    <w:abstractNumId w:val="10"/>
  </w:num>
  <w:num w:numId="24">
    <w:abstractNumId w:val="4"/>
  </w:num>
  <w:num w:numId="25">
    <w:abstractNumId w:val="24"/>
  </w:num>
  <w:num w:numId="26">
    <w:abstractNumId w:val="21"/>
  </w:num>
  <w:num w:numId="27">
    <w:abstractNumId w:val="23"/>
  </w:num>
  <w:num w:numId="28">
    <w:abstractNumId w:val="18"/>
  </w:num>
  <w:num w:numId="2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useFELayout/>
  </w:compat>
  <w:rsids>
    <w:rsidRoot w:val="003A3AA0"/>
    <w:rsid w:val="00245213"/>
    <w:rsid w:val="003A3AA0"/>
    <w:rsid w:val="00843458"/>
    <w:rsid w:val="00B002D6"/>
    <w:rsid w:val="00C920E4"/>
    <w:rsid w:val="00F267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7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3A3AA0"/>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3A3AA0"/>
    <w:rPr>
      <w:rFonts w:ascii="Times New Roman" w:eastAsia="Times New Roman" w:hAnsi="Times New Roman" w:cs="Times New Roman"/>
      <w:sz w:val="24"/>
      <w:szCs w:val="24"/>
      <w:lang w:eastAsia="en-US"/>
    </w:rPr>
  </w:style>
  <w:style w:type="paragraph" w:customStyle="1" w:styleId="Heading1">
    <w:name w:val="Heading 1"/>
    <w:basedOn w:val="a"/>
    <w:uiPriority w:val="1"/>
    <w:qFormat/>
    <w:rsid w:val="003A3AA0"/>
    <w:pPr>
      <w:widowControl w:val="0"/>
      <w:autoSpaceDE w:val="0"/>
      <w:autoSpaceDN w:val="0"/>
      <w:spacing w:after="0" w:line="272" w:lineRule="exact"/>
      <w:ind w:left="1711" w:hanging="242"/>
      <w:jc w:val="both"/>
      <w:outlineLvl w:val="1"/>
    </w:pPr>
    <w:rPr>
      <w:rFonts w:ascii="Times New Roman" w:eastAsia="Times New Roman" w:hAnsi="Times New Roman" w:cs="Times New Roman"/>
      <w:b/>
      <w:bCs/>
      <w:sz w:val="24"/>
      <w:szCs w:val="24"/>
      <w:lang w:eastAsia="en-US"/>
    </w:rPr>
  </w:style>
  <w:style w:type="paragraph" w:styleId="a5">
    <w:name w:val="List Paragraph"/>
    <w:basedOn w:val="a"/>
    <w:uiPriority w:val="1"/>
    <w:qFormat/>
    <w:rsid w:val="003A3AA0"/>
    <w:pPr>
      <w:widowControl w:val="0"/>
      <w:autoSpaceDE w:val="0"/>
      <w:autoSpaceDN w:val="0"/>
      <w:spacing w:after="0" w:line="240" w:lineRule="auto"/>
      <w:ind w:left="123" w:hanging="2"/>
      <w:jc w:val="both"/>
    </w:pPr>
    <w:rPr>
      <w:rFonts w:ascii="Times New Roman" w:eastAsia="Times New Roman" w:hAnsi="Times New Roman" w:cs="Times New Roman"/>
      <w:lang w:eastAsia="en-US"/>
    </w:rPr>
  </w:style>
  <w:style w:type="paragraph" w:customStyle="1" w:styleId="ConsPlusDocList">
    <w:name w:val="ConsPlusDocList"/>
    <w:next w:val="a"/>
    <w:rsid w:val="003A3AA0"/>
    <w:pPr>
      <w:widowControl w:val="0"/>
      <w:suppressAutoHyphens/>
      <w:autoSpaceDE w:val="0"/>
      <w:spacing w:after="0" w:line="240" w:lineRule="auto"/>
    </w:pPr>
    <w:rPr>
      <w:rFonts w:ascii="Arial" w:eastAsia="Times New Roman" w:hAnsi="Arial" w:cs="Arial"/>
      <w:kern w:val="1"/>
      <w:sz w:val="20"/>
      <w:szCs w:val="20"/>
      <w:lang w:eastAsia="hi-IN" w:bidi="hi-IN"/>
    </w:rPr>
  </w:style>
  <w:style w:type="character" w:styleId="a6">
    <w:name w:val="Hyperlink"/>
    <w:basedOn w:val="a0"/>
    <w:uiPriority w:val="99"/>
    <w:unhideWhenUsed/>
    <w:rsid w:val="003A3AA0"/>
    <w:rPr>
      <w:color w:val="0000FF" w:themeColor="hyperlink"/>
      <w:u w:val="single"/>
    </w:rPr>
  </w:style>
  <w:style w:type="character" w:customStyle="1" w:styleId="a7">
    <w:name w:val="Колонтитул_"/>
    <w:basedOn w:val="a0"/>
    <w:link w:val="1"/>
    <w:uiPriority w:val="99"/>
    <w:rsid w:val="003A3AA0"/>
    <w:rPr>
      <w:rFonts w:ascii="Times New Roman" w:hAnsi="Times New Roman" w:cs="Times New Roman"/>
      <w:sz w:val="16"/>
      <w:szCs w:val="16"/>
      <w:shd w:val="clear" w:color="auto" w:fill="FFFFFF"/>
    </w:rPr>
  </w:style>
  <w:style w:type="character" w:customStyle="1" w:styleId="10">
    <w:name w:val="Колонтитул + 10"/>
    <w:aliases w:val="5 pt"/>
    <w:basedOn w:val="a7"/>
    <w:uiPriority w:val="99"/>
    <w:rsid w:val="003A3AA0"/>
    <w:rPr>
      <w:sz w:val="21"/>
      <w:szCs w:val="21"/>
    </w:rPr>
  </w:style>
  <w:style w:type="paragraph" w:customStyle="1" w:styleId="1">
    <w:name w:val="Колонтитул1"/>
    <w:basedOn w:val="a"/>
    <w:link w:val="a7"/>
    <w:uiPriority w:val="99"/>
    <w:rsid w:val="003A3AA0"/>
    <w:pPr>
      <w:widowControl w:val="0"/>
      <w:shd w:val="clear" w:color="auto" w:fill="FFFFFF"/>
      <w:spacing w:after="0" w:line="240" w:lineRule="atLeast"/>
    </w:pPr>
    <w:rPr>
      <w:rFonts w:ascii="Times New Roman" w:hAnsi="Times New Roman" w:cs="Times New Roman"/>
      <w:sz w:val="16"/>
      <w:szCs w:val="16"/>
    </w:rPr>
  </w:style>
  <w:style w:type="paragraph" w:styleId="a8">
    <w:name w:val="footer"/>
    <w:basedOn w:val="a"/>
    <w:link w:val="a9"/>
    <w:uiPriority w:val="99"/>
    <w:unhideWhenUsed/>
    <w:rsid w:val="003A3AA0"/>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3A3AA0"/>
    <w:rPr>
      <w:rFonts w:ascii="Times New Roman" w:eastAsia="Times New Roman" w:hAnsi="Times New Roman" w:cs="Times New Roman"/>
      <w:sz w:val="20"/>
      <w:szCs w:val="20"/>
    </w:rPr>
  </w:style>
  <w:style w:type="character" w:customStyle="1" w:styleId="2">
    <w:name w:val="Основной текст (2)_"/>
    <w:basedOn w:val="a0"/>
    <w:link w:val="21"/>
    <w:uiPriority w:val="99"/>
    <w:locked/>
    <w:rsid w:val="00C920E4"/>
    <w:rPr>
      <w:rFonts w:ascii="Times New Roman" w:hAnsi="Times New Roman" w:cs="Times New Roman"/>
      <w:shd w:val="clear" w:color="auto" w:fill="FFFFFF"/>
    </w:rPr>
  </w:style>
  <w:style w:type="character" w:customStyle="1" w:styleId="20">
    <w:name w:val="Основной текст (2)"/>
    <w:basedOn w:val="2"/>
    <w:uiPriority w:val="99"/>
    <w:rsid w:val="00C920E4"/>
  </w:style>
  <w:style w:type="character" w:customStyle="1" w:styleId="11">
    <w:name w:val="Заголовок №1_"/>
    <w:basedOn w:val="a0"/>
    <w:link w:val="110"/>
    <w:uiPriority w:val="99"/>
    <w:locked/>
    <w:rsid w:val="00C920E4"/>
    <w:rPr>
      <w:rFonts w:ascii="Times New Roman" w:hAnsi="Times New Roman" w:cs="Times New Roman"/>
      <w:b/>
      <w:bCs/>
      <w:shd w:val="clear" w:color="auto" w:fill="FFFFFF"/>
    </w:rPr>
  </w:style>
  <w:style w:type="character" w:customStyle="1" w:styleId="12">
    <w:name w:val="Заголовок №1"/>
    <w:basedOn w:val="11"/>
    <w:uiPriority w:val="99"/>
    <w:rsid w:val="00C920E4"/>
  </w:style>
  <w:style w:type="character" w:customStyle="1" w:styleId="22">
    <w:name w:val="Основной текст (2)2"/>
    <w:basedOn w:val="2"/>
    <w:uiPriority w:val="99"/>
    <w:rsid w:val="00C920E4"/>
  </w:style>
  <w:style w:type="paragraph" w:customStyle="1" w:styleId="21">
    <w:name w:val="Основной текст (2)1"/>
    <w:basedOn w:val="a"/>
    <w:link w:val="2"/>
    <w:uiPriority w:val="99"/>
    <w:rsid w:val="00C920E4"/>
    <w:pPr>
      <w:widowControl w:val="0"/>
      <w:shd w:val="clear" w:color="auto" w:fill="FFFFFF"/>
      <w:spacing w:after="0" w:line="259" w:lineRule="exact"/>
    </w:pPr>
    <w:rPr>
      <w:rFonts w:ascii="Times New Roman" w:hAnsi="Times New Roman" w:cs="Times New Roman"/>
    </w:rPr>
  </w:style>
  <w:style w:type="paragraph" w:customStyle="1" w:styleId="110">
    <w:name w:val="Заголовок №11"/>
    <w:basedOn w:val="a"/>
    <w:link w:val="11"/>
    <w:uiPriority w:val="99"/>
    <w:rsid w:val="00C920E4"/>
    <w:pPr>
      <w:widowControl w:val="0"/>
      <w:shd w:val="clear" w:color="auto" w:fill="FFFFFF"/>
      <w:spacing w:before="180" w:after="300" w:line="240" w:lineRule="atLeast"/>
      <w:jc w:val="both"/>
      <w:outlineLvl w:val="0"/>
    </w:pPr>
    <w:rPr>
      <w:rFonts w:ascii="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du.tatar.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13190</Words>
  <Characters>75189</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5</cp:revision>
  <dcterms:created xsi:type="dcterms:W3CDTF">2022-01-12T19:45:00Z</dcterms:created>
  <dcterms:modified xsi:type="dcterms:W3CDTF">2022-01-12T20:11:00Z</dcterms:modified>
</cp:coreProperties>
</file>